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5.xml" ContentType="application/vnd.openxmlformats-officedocument.wordprocessingml.header+xml"/>
  <Override PartName="/word/header6.xml" ContentType="application/vnd.openxmlformats-officedocument.wordprocessingml.head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7.xml" ContentType="application/vnd.openxmlformats-officedocument.wordprocessingml.header+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8.xml" ContentType="application/vnd.openxmlformats-officedocument.wordprocessingml.header+xml"/>
  <Override PartName="/word/header9.xml" ContentType="application/vnd.openxmlformats-officedocument.wordprocessingml.header+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0.xml" ContentType="application/vnd.openxmlformats-officedocument.wordprocessingml.header+xml"/>
  <Override PartName="/word/header11.xml" ContentType="application/vnd.openxmlformats-officedocument.wordprocessingml.header+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header12.xml" ContentType="application/vnd.openxmlformats-officedocument.wordprocessingml.header+xml"/>
  <Override PartName="/word/header13.xml" ContentType="application/vnd.openxmlformats-officedocument.wordprocessingml.header+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header14.xml" ContentType="application/vnd.openxmlformats-officedocument.wordprocessingml.header+xml"/>
  <Override PartName="/word/header15.xml" ContentType="application/vnd.openxmlformats-officedocument.wordprocessingml.header+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5E6" w:rsidRPr="00D23845" w:rsidRDefault="00F465E6" w:rsidP="00CF42CF">
      <w:pPr>
        <w:spacing w:after="0" w:line="240" w:lineRule="auto"/>
        <w:ind w:firstLine="709"/>
        <w:jc w:val="both"/>
        <w:rPr>
          <w:rFonts w:ascii="Times New Roman" w:hAnsi="Times New Roman" w:cs="Times New Roman"/>
          <w:sz w:val="28"/>
          <w:szCs w:val="28"/>
          <w:lang w:val="kk-KZ"/>
        </w:rPr>
      </w:pPr>
    </w:p>
    <w:p w:rsidR="00390487" w:rsidRPr="00D23845" w:rsidRDefault="00390487" w:rsidP="00CF42CF">
      <w:pPr>
        <w:spacing w:after="0" w:line="240" w:lineRule="auto"/>
        <w:ind w:firstLine="709"/>
        <w:jc w:val="center"/>
        <w:rPr>
          <w:rFonts w:ascii="Times New Roman" w:hAnsi="Times New Roman" w:cs="Times New Roman"/>
          <w:b/>
          <w:sz w:val="28"/>
          <w:szCs w:val="28"/>
          <w:lang w:val="kk-KZ"/>
        </w:rPr>
      </w:pPr>
      <w:r w:rsidRPr="00D23845">
        <w:rPr>
          <w:rFonts w:ascii="Times New Roman" w:hAnsi="Times New Roman" w:cs="Times New Roman"/>
          <w:b/>
          <w:sz w:val="28"/>
          <w:szCs w:val="28"/>
          <w:lang w:val="kk-KZ"/>
        </w:rPr>
        <w:t xml:space="preserve">Қазақстан Республикасы </w:t>
      </w:r>
    </w:p>
    <w:p w:rsidR="00F465E6" w:rsidRPr="00D23845" w:rsidRDefault="00390487" w:rsidP="00CF42CF">
      <w:pPr>
        <w:spacing w:after="0" w:line="240" w:lineRule="auto"/>
        <w:ind w:firstLine="709"/>
        <w:jc w:val="center"/>
        <w:rPr>
          <w:rFonts w:ascii="Times New Roman" w:hAnsi="Times New Roman" w:cs="Times New Roman"/>
          <w:b/>
          <w:sz w:val="28"/>
          <w:szCs w:val="28"/>
          <w:lang w:val="kk-KZ"/>
        </w:rPr>
      </w:pPr>
      <w:r w:rsidRPr="00D23845">
        <w:rPr>
          <w:rFonts w:ascii="Times New Roman" w:hAnsi="Times New Roman" w:cs="Times New Roman"/>
          <w:b/>
          <w:sz w:val="28"/>
          <w:szCs w:val="28"/>
          <w:lang w:val="kk-KZ"/>
        </w:rPr>
        <w:t>Индустрия және жаңа технологиялар министрлігінің бұйрығы</w:t>
      </w:r>
    </w:p>
    <w:p w:rsidR="00390487" w:rsidRPr="00D23845" w:rsidRDefault="00390487" w:rsidP="00CF42CF">
      <w:pPr>
        <w:spacing w:after="0" w:line="240" w:lineRule="auto"/>
        <w:ind w:firstLine="709"/>
        <w:jc w:val="center"/>
        <w:rPr>
          <w:rFonts w:ascii="Times New Roman" w:hAnsi="Times New Roman" w:cs="Times New Roman"/>
          <w:b/>
          <w:sz w:val="28"/>
          <w:szCs w:val="28"/>
          <w:lang w:val="kk-KZ"/>
        </w:rPr>
      </w:pPr>
    </w:p>
    <w:p w:rsidR="00926AE4" w:rsidRPr="00D23845" w:rsidRDefault="00390487" w:rsidP="00CF42CF">
      <w:pPr>
        <w:spacing w:after="0" w:line="240" w:lineRule="auto"/>
        <w:ind w:firstLine="709"/>
        <w:jc w:val="center"/>
        <w:rPr>
          <w:rFonts w:ascii="Times New Roman" w:hAnsi="Times New Roman" w:cs="Times New Roman"/>
          <w:b/>
          <w:sz w:val="28"/>
          <w:szCs w:val="28"/>
          <w:lang w:val="kk-KZ"/>
        </w:rPr>
      </w:pPr>
      <w:r w:rsidRPr="00D23845">
        <w:rPr>
          <w:rFonts w:ascii="Times New Roman" w:hAnsi="Times New Roman" w:cs="Times New Roman"/>
          <w:b/>
          <w:sz w:val="28"/>
          <w:szCs w:val="28"/>
          <w:lang w:val="kk-KZ"/>
        </w:rPr>
        <w:t>2014 жылғы 6 мамыр №162 Астана қаласы</w:t>
      </w:r>
    </w:p>
    <w:p w:rsidR="00997030" w:rsidRPr="00D23845" w:rsidRDefault="00997030" w:rsidP="00CF42CF">
      <w:pPr>
        <w:spacing w:after="0" w:line="240" w:lineRule="auto"/>
        <w:ind w:firstLine="709"/>
        <w:jc w:val="center"/>
        <w:rPr>
          <w:rFonts w:ascii="Times New Roman" w:hAnsi="Times New Roman" w:cs="Times New Roman"/>
          <w:b/>
          <w:sz w:val="28"/>
          <w:szCs w:val="28"/>
          <w:lang w:val="kk-KZ"/>
        </w:rPr>
      </w:pPr>
    </w:p>
    <w:p w:rsidR="008B5FAC" w:rsidRPr="00D23845" w:rsidRDefault="00BC376B" w:rsidP="00CF42CF">
      <w:pPr>
        <w:spacing w:after="0" w:line="240" w:lineRule="auto"/>
        <w:jc w:val="center"/>
        <w:rPr>
          <w:rFonts w:ascii="Times New Roman" w:hAnsi="Times New Roman" w:cs="Times New Roman"/>
          <w:b/>
          <w:sz w:val="28"/>
          <w:szCs w:val="28"/>
          <w:lang w:val="kk-KZ"/>
        </w:rPr>
      </w:pPr>
      <w:r w:rsidRPr="00D23845">
        <w:rPr>
          <w:rFonts w:ascii="Times New Roman" w:hAnsi="Times New Roman" w:cs="Times New Roman"/>
          <w:b/>
          <w:bCs/>
          <w:color w:val="000000"/>
          <w:sz w:val="28"/>
          <w:lang w:val="kk-KZ"/>
        </w:rPr>
        <w:t>«Экспорттаушы 2020» және «Өнімділік 2020» бағдарламалары шеңберінде Қазақстан Республикасы Индустрия және</w:t>
      </w:r>
      <w:bookmarkStart w:id="0" w:name="_GoBack"/>
      <w:bookmarkEnd w:id="0"/>
      <w:r w:rsidRPr="00D23845">
        <w:rPr>
          <w:rFonts w:ascii="Times New Roman" w:hAnsi="Times New Roman" w:cs="Times New Roman"/>
          <w:b/>
          <w:bCs/>
          <w:color w:val="000000"/>
          <w:sz w:val="28"/>
          <w:lang w:val="kk-KZ"/>
        </w:rPr>
        <w:t xml:space="preserve"> жаңа технологиялар министрлігі </w:t>
      </w:r>
      <w:r w:rsidR="00A17F04" w:rsidRPr="00D23845">
        <w:rPr>
          <w:rFonts w:ascii="Times New Roman" w:eastAsia="Times New Roman" w:hAnsi="Times New Roman" w:cs="Times New Roman"/>
          <w:b/>
          <w:sz w:val="28"/>
          <w:szCs w:val="28"/>
          <w:lang w:val="kk-KZ" w:eastAsia="ru-RU"/>
        </w:rPr>
        <w:t>көрсететін</w:t>
      </w:r>
      <w:r w:rsidR="007C53B4" w:rsidRPr="00D23845">
        <w:rPr>
          <w:rFonts w:ascii="Times New Roman" w:eastAsia="Times New Roman" w:hAnsi="Times New Roman" w:cs="Times New Roman"/>
          <w:b/>
          <w:sz w:val="28"/>
          <w:szCs w:val="28"/>
          <w:lang w:val="kk-KZ" w:eastAsia="ru-RU"/>
        </w:rPr>
        <w:t xml:space="preserve"> </w:t>
      </w:r>
      <w:r w:rsidR="00B410A4" w:rsidRPr="00D23845">
        <w:rPr>
          <w:rFonts w:ascii="Times New Roman" w:eastAsia="Times New Roman" w:hAnsi="Times New Roman" w:cs="Times New Roman"/>
          <w:b/>
          <w:sz w:val="28"/>
          <w:szCs w:val="28"/>
          <w:lang w:val="kk-KZ" w:eastAsia="ru-RU"/>
        </w:rPr>
        <w:t xml:space="preserve">мемлекеттiк </w:t>
      </w:r>
      <w:r w:rsidR="007C53B4" w:rsidRPr="00D23845">
        <w:rPr>
          <w:rFonts w:ascii="Times New Roman" w:eastAsia="Times New Roman" w:hAnsi="Times New Roman" w:cs="Times New Roman"/>
          <w:b/>
          <w:sz w:val="28"/>
          <w:szCs w:val="28"/>
          <w:lang w:val="kk-KZ" w:eastAsia="ru-RU"/>
        </w:rPr>
        <w:t>қызмет</w:t>
      </w:r>
      <w:r w:rsidR="00B410A4" w:rsidRPr="00D23845">
        <w:rPr>
          <w:rFonts w:ascii="Times New Roman" w:eastAsia="Times New Roman" w:hAnsi="Times New Roman" w:cs="Times New Roman"/>
          <w:b/>
          <w:sz w:val="28"/>
          <w:szCs w:val="28"/>
          <w:lang w:val="kk-KZ" w:eastAsia="ru-RU"/>
        </w:rPr>
        <w:t>тер</w:t>
      </w:r>
      <w:r w:rsidR="007C53B4" w:rsidRPr="00D23845">
        <w:rPr>
          <w:rFonts w:ascii="Times New Roman" w:eastAsia="Times New Roman" w:hAnsi="Times New Roman" w:cs="Times New Roman"/>
          <w:b/>
          <w:sz w:val="28"/>
          <w:szCs w:val="28"/>
          <w:lang w:val="kk-KZ" w:eastAsia="ru-RU"/>
        </w:rPr>
        <w:t xml:space="preserve"> регламент</w:t>
      </w:r>
      <w:r w:rsidR="00C7331C" w:rsidRPr="00D23845">
        <w:rPr>
          <w:rFonts w:ascii="Times New Roman" w:eastAsia="Times New Roman" w:hAnsi="Times New Roman" w:cs="Times New Roman"/>
          <w:b/>
          <w:sz w:val="28"/>
          <w:szCs w:val="28"/>
          <w:lang w:val="kk-KZ" w:eastAsia="ru-RU"/>
        </w:rPr>
        <w:t>терін</w:t>
      </w:r>
      <w:r w:rsidR="008B5FAC" w:rsidRPr="00D23845">
        <w:rPr>
          <w:rFonts w:ascii="Times New Roman" w:eastAsia="Times New Roman" w:hAnsi="Times New Roman" w:cs="Times New Roman"/>
          <w:b/>
          <w:sz w:val="28"/>
          <w:szCs w:val="28"/>
          <w:lang w:val="kk-KZ" w:eastAsia="ru-RU"/>
        </w:rPr>
        <w:t xml:space="preserve"> бекiту туралы</w:t>
      </w:r>
    </w:p>
    <w:p w:rsidR="008B5FAC" w:rsidRPr="00D23845" w:rsidRDefault="008B5FAC" w:rsidP="00CF42CF">
      <w:pPr>
        <w:suppressAutoHyphens/>
        <w:autoSpaceDN w:val="0"/>
        <w:spacing w:after="0" w:line="240" w:lineRule="auto"/>
        <w:ind w:firstLine="709"/>
        <w:jc w:val="center"/>
        <w:textAlignment w:val="baseline"/>
        <w:rPr>
          <w:rFonts w:ascii="Times New Roman" w:eastAsia="Times New Roman" w:hAnsi="Times New Roman" w:cs="Times New Roman"/>
          <w:b/>
          <w:sz w:val="28"/>
          <w:szCs w:val="28"/>
          <w:lang w:val="kk-KZ" w:eastAsia="ru-RU"/>
        </w:rPr>
      </w:pPr>
    </w:p>
    <w:p w:rsidR="00085CC7" w:rsidRPr="00D23845" w:rsidRDefault="000C022E" w:rsidP="00CF42CF">
      <w:pPr>
        <w:spacing w:after="0" w:line="240" w:lineRule="auto"/>
        <w:ind w:firstLine="709"/>
        <w:jc w:val="both"/>
        <w:rPr>
          <w:rFonts w:ascii="Times New Roman" w:hAnsi="Times New Roman" w:cs="Times New Roman"/>
          <w:b/>
          <w:sz w:val="28"/>
          <w:szCs w:val="28"/>
          <w:lang w:val="kk-KZ"/>
        </w:rPr>
      </w:pPr>
      <w:r w:rsidRPr="00D23845">
        <w:rPr>
          <w:rFonts w:ascii="Times New Roman" w:hAnsi="Times New Roman" w:cs="Times New Roman"/>
          <w:sz w:val="28"/>
          <w:szCs w:val="28"/>
          <w:lang w:val="kk-KZ"/>
        </w:rPr>
        <w:t>«Мемлекеттік көрсетілетін қызметтер туралы» 2013 жылғы 15 сәуірдегі Қазақстан Республикасының Заңы 1</w:t>
      </w:r>
      <w:r w:rsidR="005F25FB" w:rsidRPr="00D23845">
        <w:rPr>
          <w:rFonts w:ascii="Times New Roman" w:hAnsi="Times New Roman" w:cs="Times New Roman"/>
          <w:sz w:val="28"/>
          <w:szCs w:val="28"/>
          <w:lang w:val="kk-KZ"/>
        </w:rPr>
        <w:t>0</w:t>
      </w:r>
      <w:r w:rsidRPr="00D23845">
        <w:rPr>
          <w:rFonts w:ascii="Times New Roman" w:hAnsi="Times New Roman" w:cs="Times New Roman"/>
          <w:sz w:val="28"/>
          <w:szCs w:val="28"/>
          <w:lang w:val="kk-KZ"/>
        </w:rPr>
        <w:t>-бабының 2) тармақшасына сәйкес</w:t>
      </w:r>
      <w:r w:rsidRPr="00D23845">
        <w:rPr>
          <w:rFonts w:ascii="Times New Roman" w:hAnsi="Times New Roman" w:cs="Times New Roman"/>
          <w:b/>
          <w:bCs/>
          <w:sz w:val="28"/>
          <w:szCs w:val="28"/>
          <w:lang w:val="kk-KZ"/>
        </w:rPr>
        <w:t xml:space="preserve"> </w:t>
      </w:r>
      <w:r w:rsidR="00390487" w:rsidRPr="00D23845">
        <w:rPr>
          <w:rFonts w:ascii="Times New Roman" w:hAnsi="Times New Roman" w:cs="Times New Roman"/>
          <w:b/>
          <w:bCs/>
          <w:sz w:val="28"/>
          <w:szCs w:val="28"/>
          <w:lang w:val="kk-KZ"/>
        </w:rPr>
        <w:t>бұйырамын</w:t>
      </w:r>
      <w:r w:rsidR="00390487" w:rsidRPr="00D23845">
        <w:rPr>
          <w:rFonts w:ascii="Times New Roman" w:hAnsi="Times New Roman" w:cs="Times New Roman"/>
          <w:sz w:val="28"/>
          <w:szCs w:val="28"/>
          <w:lang w:val="kk-KZ"/>
        </w:rPr>
        <w:t xml:space="preserve"> </w:t>
      </w:r>
      <w:r w:rsidR="00085CC7" w:rsidRPr="00D23845">
        <w:rPr>
          <w:rFonts w:ascii="Times New Roman" w:hAnsi="Times New Roman" w:cs="Times New Roman"/>
          <w:b/>
          <w:sz w:val="28"/>
          <w:szCs w:val="28"/>
          <w:lang w:val="kk-KZ"/>
        </w:rPr>
        <w:t>:</w:t>
      </w:r>
    </w:p>
    <w:p w:rsidR="000059A3" w:rsidRPr="00D23845" w:rsidRDefault="00390487" w:rsidP="00CF42CF">
      <w:pPr>
        <w:suppressAutoHyphens/>
        <w:autoSpaceDN w:val="0"/>
        <w:spacing w:after="0" w:line="240" w:lineRule="auto"/>
        <w:ind w:firstLine="709"/>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1. </w:t>
      </w:r>
      <w:r w:rsidR="007C53B4" w:rsidRPr="00D23845">
        <w:rPr>
          <w:rFonts w:ascii="Times New Roman" w:eastAsia="Times New Roman" w:hAnsi="Times New Roman" w:cs="Times New Roman"/>
          <w:sz w:val="28"/>
          <w:szCs w:val="28"/>
          <w:lang w:val="kk-KZ" w:eastAsia="ru-RU"/>
        </w:rPr>
        <w:t>Қоса беріліп отырған</w:t>
      </w:r>
      <w:r w:rsidR="00BC376B" w:rsidRPr="00D23845">
        <w:rPr>
          <w:rFonts w:ascii="Times New Roman" w:eastAsia="Times New Roman" w:hAnsi="Times New Roman" w:cs="Times New Roman"/>
          <w:sz w:val="28"/>
          <w:szCs w:val="28"/>
          <w:lang w:val="kk-KZ" w:eastAsia="ru-RU"/>
        </w:rPr>
        <w:t>:</w:t>
      </w:r>
    </w:p>
    <w:p w:rsidR="00BC376B" w:rsidRPr="00D23845" w:rsidRDefault="00BC376B"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1) </w:t>
      </w:r>
      <w:r w:rsidR="00B410A4" w:rsidRPr="00D23845">
        <w:rPr>
          <w:rFonts w:ascii="Times New Roman" w:eastAsia="Times New Roman" w:hAnsi="Times New Roman" w:cs="Times New Roman"/>
          <w:sz w:val="28"/>
          <w:szCs w:val="28"/>
          <w:lang w:val="kk-KZ" w:eastAsia="ru-RU"/>
        </w:rPr>
        <w:t>о</w:t>
      </w:r>
      <w:r w:rsidR="00860BAD" w:rsidRPr="00D23845">
        <w:rPr>
          <w:rFonts w:ascii="Times New Roman" w:eastAsia="Times New Roman" w:hAnsi="Times New Roman" w:cs="Times New Roman"/>
          <w:sz w:val="28"/>
          <w:szCs w:val="28"/>
          <w:lang w:val="kk-KZ" w:eastAsia="ru-RU"/>
        </w:rPr>
        <w:t>сы бұйрық</w:t>
      </w:r>
      <w:r w:rsidR="00B410A4" w:rsidRPr="00D23845">
        <w:rPr>
          <w:rFonts w:ascii="Times New Roman" w:eastAsia="Times New Roman" w:hAnsi="Times New Roman" w:cs="Times New Roman"/>
          <w:sz w:val="28"/>
          <w:szCs w:val="28"/>
          <w:lang w:val="kk-KZ" w:eastAsia="ru-RU"/>
        </w:rPr>
        <w:t>қа</w:t>
      </w:r>
      <w:r w:rsidR="00860BAD" w:rsidRPr="00D23845">
        <w:rPr>
          <w:rFonts w:ascii="Times New Roman" w:eastAsia="Times New Roman" w:hAnsi="Times New Roman" w:cs="Times New Roman"/>
          <w:sz w:val="28"/>
          <w:szCs w:val="28"/>
          <w:lang w:val="kk-KZ" w:eastAsia="ru-RU"/>
        </w:rPr>
        <w:t xml:space="preserve"> 1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Pr="00D23845">
        <w:rPr>
          <w:rFonts w:ascii="Times New Roman" w:eastAsia="Times New Roman" w:hAnsi="Times New Roman" w:cs="Times New Roman"/>
          <w:sz w:val="28"/>
          <w:szCs w:val="28"/>
          <w:lang w:val="kk-KZ" w:eastAsia="ru-RU"/>
        </w:rPr>
        <w:t>«Индустриялық-инновациялық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 мемлекеттік көрсетілетін қызмет регламентi;</w:t>
      </w:r>
    </w:p>
    <w:p w:rsidR="00BC376B" w:rsidRPr="00D23845" w:rsidRDefault="00BC376B"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2) </w:t>
      </w:r>
      <w:r w:rsidR="00B410A4" w:rsidRPr="00D23845">
        <w:rPr>
          <w:rFonts w:ascii="Times New Roman" w:eastAsia="Times New Roman" w:hAnsi="Times New Roman" w:cs="Times New Roman"/>
          <w:sz w:val="28"/>
          <w:szCs w:val="28"/>
          <w:lang w:val="kk-KZ" w:eastAsia="ru-RU"/>
        </w:rPr>
        <w:t>о</w:t>
      </w:r>
      <w:r w:rsidR="00860BAD" w:rsidRPr="00D23845">
        <w:rPr>
          <w:rFonts w:ascii="Times New Roman" w:eastAsia="Times New Roman" w:hAnsi="Times New Roman" w:cs="Times New Roman"/>
          <w:sz w:val="28"/>
          <w:szCs w:val="28"/>
          <w:lang w:val="kk-KZ" w:eastAsia="ru-RU"/>
        </w:rPr>
        <w:t>сы бұйрық</w:t>
      </w:r>
      <w:r w:rsidR="00B410A4" w:rsidRPr="00D23845">
        <w:rPr>
          <w:rFonts w:ascii="Times New Roman" w:eastAsia="Times New Roman" w:hAnsi="Times New Roman" w:cs="Times New Roman"/>
          <w:sz w:val="28"/>
          <w:szCs w:val="28"/>
          <w:lang w:val="kk-KZ" w:eastAsia="ru-RU"/>
        </w:rPr>
        <w:t>қа</w:t>
      </w:r>
      <w:r w:rsidR="00860BAD" w:rsidRPr="00D23845">
        <w:rPr>
          <w:rFonts w:ascii="Times New Roman" w:eastAsia="Times New Roman" w:hAnsi="Times New Roman" w:cs="Times New Roman"/>
          <w:sz w:val="28"/>
          <w:szCs w:val="28"/>
          <w:lang w:val="kk-KZ" w:eastAsia="ru-RU"/>
        </w:rPr>
        <w:t xml:space="preserve"> 2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Pr="00D23845">
        <w:rPr>
          <w:rFonts w:ascii="Times New Roman" w:eastAsia="Times New Roman" w:hAnsi="Times New Roman" w:cs="Times New Roman"/>
          <w:sz w:val="28"/>
          <w:szCs w:val="28"/>
          <w:lang w:val="kk-KZ" w:eastAsia="ru-RU"/>
        </w:rPr>
        <w:t>«Маркетингтік зерттеулер бойынша көрсетілетін қызметтерге ақы төлеуге арналған шығындардың бір бөлігін өтеу» мемлекеттік көрсетілетін қызмет регламентi;</w:t>
      </w:r>
    </w:p>
    <w:p w:rsidR="00BC376B" w:rsidRPr="00D23845" w:rsidRDefault="00BC376B"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3) </w:t>
      </w:r>
      <w:r w:rsidR="00B410A4" w:rsidRPr="00D23845">
        <w:rPr>
          <w:rFonts w:ascii="Times New Roman" w:eastAsia="Times New Roman" w:hAnsi="Times New Roman" w:cs="Times New Roman"/>
          <w:sz w:val="28"/>
          <w:szCs w:val="28"/>
          <w:lang w:val="kk-KZ" w:eastAsia="ru-RU"/>
        </w:rPr>
        <w:t>о</w:t>
      </w:r>
      <w:r w:rsidR="00860BAD" w:rsidRPr="00D23845">
        <w:rPr>
          <w:rFonts w:ascii="Times New Roman" w:eastAsia="Times New Roman" w:hAnsi="Times New Roman" w:cs="Times New Roman"/>
          <w:sz w:val="28"/>
          <w:szCs w:val="28"/>
          <w:lang w:val="kk-KZ" w:eastAsia="ru-RU"/>
        </w:rPr>
        <w:t>сы бұйрық</w:t>
      </w:r>
      <w:r w:rsidR="00B410A4" w:rsidRPr="00D23845">
        <w:rPr>
          <w:rFonts w:ascii="Times New Roman" w:eastAsia="Times New Roman" w:hAnsi="Times New Roman" w:cs="Times New Roman"/>
          <w:sz w:val="28"/>
          <w:szCs w:val="28"/>
          <w:lang w:val="kk-KZ" w:eastAsia="ru-RU"/>
        </w:rPr>
        <w:t>қа</w:t>
      </w:r>
      <w:r w:rsidR="00860BAD" w:rsidRPr="00D23845">
        <w:rPr>
          <w:rFonts w:ascii="Times New Roman" w:eastAsia="Times New Roman" w:hAnsi="Times New Roman" w:cs="Times New Roman"/>
          <w:sz w:val="28"/>
          <w:szCs w:val="28"/>
          <w:lang w:val="kk-KZ" w:eastAsia="ru-RU"/>
        </w:rPr>
        <w:t xml:space="preserve"> 3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Pr="00D23845">
        <w:rPr>
          <w:rFonts w:ascii="Times New Roman" w:eastAsia="Times New Roman" w:hAnsi="Times New Roman" w:cs="Times New Roman"/>
          <w:sz w:val="28"/>
          <w:szCs w:val="28"/>
          <w:lang w:val="kk-KZ" w:eastAsia="ru-RU"/>
        </w:rPr>
        <w:t>«Экспортты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 мемлекеттік көрсетілетін қызмет регламентi;</w:t>
      </w:r>
    </w:p>
    <w:p w:rsidR="00BC376B" w:rsidRPr="00D23845" w:rsidRDefault="00BC376B"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4) </w:t>
      </w:r>
      <w:r w:rsidR="00B410A4" w:rsidRPr="00D23845">
        <w:rPr>
          <w:rFonts w:ascii="Times New Roman" w:eastAsia="Times New Roman" w:hAnsi="Times New Roman" w:cs="Times New Roman"/>
          <w:sz w:val="28"/>
          <w:szCs w:val="28"/>
          <w:lang w:val="kk-KZ" w:eastAsia="ru-RU"/>
        </w:rPr>
        <w:t>о</w:t>
      </w:r>
      <w:r w:rsidR="00860BAD" w:rsidRPr="00D23845">
        <w:rPr>
          <w:rFonts w:ascii="Times New Roman" w:eastAsia="Times New Roman" w:hAnsi="Times New Roman" w:cs="Times New Roman"/>
          <w:sz w:val="28"/>
          <w:szCs w:val="28"/>
          <w:lang w:val="kk-KZ" w:eastAsia="ru-RU"/>
        </w:rPr>
        <w:t>сы бұйрық</w:t>
      </w:r>
      <w:r w:rsidR="00FC5F85" w:rsidRPr="00D23845">
        <w:rPr>
          <w:rFonts w:ascii="Times New Roman" w:eastAsia="Times New Roman" w:hAnsi="Times New Roman" w:cs="Times New Roman"/>
          <w:sz w:val="28"/>
          <w:szCs w:val="28"/>
          <w:lang w:val="kk-KZ" w:eastAsia="ru-RU"/>
        </w:rPr>
        <w:t>қ</w:t>
      </w:r>
      <w:r w:rsidR="00B410A4" w:rsidRPr="00D23845">
        <w:rPr>
          <w:rFonts w:ascii="Times New Roman" w:eastAsia="Times New Roman" w:hAnsi="Times New Roman" w:cs="Times New Roman"/>
          <w:sz w:val="28"/>
          <w:szCs w:val="28"/>
          <w:lang w:val="kk-KZ" w:eastAsia="ru-RU"/>
        </w:rPr>
        <w:t>а</w:t>
      </w:r>
      <w:r w:rsidR="00860BAD" w:rsidRPr="00D23845">
        <w:rPr>
          <w:rFonts w:ascii="Times New Roman" w:eastAsia="Times New Roman" w:hAnsi="Times New Roman" w:cs="Times New Roman"/>
          <w:sz w:val="28"/>
          <w:szCs w:val="28"/>
          <w:lang w:val="kk-KZ" w:eastAsia="ru-RU"/>
        </w:rPr>
        <w:t xml:space="preserve"> 4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Pr="00D23845">
        <w:rPr>
          <w:rFonts w:ascii="Times New Roman" w:eastAsia="Times New Roman" w:hAnsi="Times New Roman" w:cs="Times New Roman"/>
          <w:sz w:val="28"/>
          <w:szCs w:val="28"/>
          <w:lang w:val="kk-KZ" w:eastAsia="ru-RU"/>
        </w:rPr>
        <w:t>«Франшиза тартуға жұмсалған шығындардың бір бөлігін өтеу» мемлекеттік көрсетілетін қызмет регламентi;</w:t>
      </w:r>
    </w:p>
    <w:p w:rsidR="00BC376B" w:rsidRPr="00D23845" w:rsidRDefault="00BC376B"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5) </w:t>
      </w:r>
      <w:r w:rsidR="00B410A4" w:rsidRPr="00D23845">
        <w:rPr>
          <w:rFonts w:ascii="Times New Roman" w:eastAsia="Times New Roman" w:hAnsi="Times New Roman" w:cs="Times New Roman"/>
          <w:sz w:val="28"/>
          <w:szCs w:val="28"/>
          <w:lang w:val="kk-KZ" w:eastAsia="ru-RU"/>
        </w:rPr>
        <w:t>о</w:t>
      </w:r>
      <w:r w:rsidR="00860BAD" w:rsidRPr="00D23845">
        <w:rPr>
          <w:rFonts w:ascii="Times New Roman" w:eastAsia="Times New Roman" w:hAnsi="Times New Roman" w:cs="Times New Roman"/>
          <w:sz w:val="28"/>
          <w:szCs w:val="28"/>
          <w:lang w:val="kk-KZ" w:eastAsia="ru-RU"/>
        </w:rPr>
        <w:t>сы бұйрық</w:t>
      </w:r>
      <w:r w:rsidR="00B410A4" w:rsidRPr="00D23845">
        <w:rPr>
          <w:rFonts w:ascii="Times New Roman" w:eastAsia="Times New Roman" w:hAnsi="Times New Roman" w:cs="Times New Roman"/>
          <w:sz w:val="28"/>
          <w:szCs w:val="28"/>
          <w:lang w:val="kk-KZ" w:eastAsia="ru-RU"/>
        </w:rPr>
        <w:t>қа</w:t>
      </w:r>
      <w:r w:rsidR="00860BAD" w:rsidRPr="00D23845">
        <w:rPr>
          <w:rFonts w:ascii="Times New Roman" w:eastAsia="Times New Roman" w:hAnsi="Times New Roman" w:cs="Times New Roman"/>
          <w:sz w:val="28"/>
          <w:szCs w:val="28"/>
          <w:lang w:val="kk-KZ" w:eastAsia="ru-RU"/>
        </w:rPr>
        <w:t xml:space="preserve"> 5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Pr="00D23845">
        <w:rPr>
          <w:rFonts w:ascii="Times New Roman" w:eastAsia="Times New Roman" w:hAnsi="Times New Roman" w:cs="Times New Roman"/>
          <w:sz w:val="28"/>
          <w:szCs w:val="28"/>
          <w:lang w:val="kk-KZ" w:eastAsia="ru-RU"/>
        </w:rPr>
        <w:t>«Шетелге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 мемлекеттік көрсетілетін қызмет регламентi;</w:t>
      </w:r>
    </w:p>
    <w:p w:rsidR="00F368C7" w:rsidRPr="00D23845" w:rsidRDefault="00BC376B"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6) </w:t>
      </w:r>
      <w:r w:rsidR="00B410A4" w:rsidRPr="00D23845">
        <w:rPr>
          <w:rFonts w:ascii="Times New Roman" w:eastAsia="Times New Roman" w:hAnsi="Times New Roman" w:cs="Times New Roman"/>
          <w:sz w:val="28"/>
          <w:szCs w:val="28"/>
          <w:lang w:val="kk-KZ" w:eastAsia="ru-RU"/>
        </w:rPr>
        <w:t>о</w:t>
      </w:r>
      <w:r w:rsidR="00860BAD" w:rsidRPr="00D23845">
        <w:rPr>
          <w:rFonts w:ascii="Times New Roman" w:eastAsia="Times New Roman" w:hAnsi="Times New Roman" w:cs="Times New Roman"/>
          <w:sz w:val="28"/>
          <w:szCs w:val="28"/>
          <w:lang w:val="kk-KZ" w:eastAsia="ru-RU"/>
        </w:rPr>
        <w:t>сы бұйрық</w:t>
      </w:r>
      <w:r w:rsidR="00B410A4" w:rsidRPr="00D23845">
        <w:rPr>
          <w:rFonts w:ascii="Times New Roman" w:eastAsia="Times New Roman" w:hAnsi="Times New Roman" w:cs="Times New Roman"/>
          <w:sz w:val="28"/>
          <w:szCs w:val="28"/>
          <w:lang w:val="kk-KZ" w:eastAsia="ru-RU"/>
        </w:rPr>
        <w:t>қа</w:t>
      </w:r>
      <w:r w:rsidR="00860BAD" w:rsidRPr="00D23845">
        <w:rPr>
          <w:rFonts w:ascii="Times New Roman" w:eastAsia="Times New Roman" w:hAnsi="Times New Roman" w:cs="Times New Roman"/>
          <w:sz w:val="28"/>
          <w:szCs w:val="28"/>
          <w:lang w:val="kk-KZ" w:eastAsia="ru-RU"/>
        </w:rPr>
        <w:t xml:space="preserve"> 6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Pr="00D23845">
        <w:rPr>
          <w:rFonts w:ascii="Times New Roman" w:eastAsia="Times New Roman" w:hAnsi="Times New Roman" w:cs="Times New Roman"/>
          <w:sz w:val="28"/>
          <w:szCs w:val="28"/>
          <w:lang w:val="kk-KZ" w:eastAsia="ru-RU"/>
        </w:rPr>
        <w:t>«Экспорттаушыларды сервистік қолдау» мемлекеттік көрсетілетін қызмет регламентi;</w:t>
      </w:r>
    </w:p>
    <w:p w:rsidR="00F368C7" w:rsidRPr="00D23845" w:rsidRDefault="00F368C7"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7) осы бұйрыққа 8 қосымшаға сәйкес «Өнімділік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 мемлекеттік көрсетілетін қызмет регламентi бекітілсін;</w:t>
      </w:r>
    </w:p>
    <w:p w:rsidR="00BC376B" w:rsidRPr="00D23845" w:rsidRDefault="00F368C7" w:rsidP="00CF42CF">
      <w:pPr>
        <w:suppressAutoHyphens/>
        <w:autoSpaceDN w:val="0"/>
        <w:spacing w:after="0" w:line="240" w:lineRule="auto"/>
        <w:ind w:firstLine="705"/>
        <w:contextualSpacing/>
        <w:jc w:val="both"/>
        <w:textAlignment w:val="baseline"/>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8</w:t>
      </w:r>
      <w:r w:rsidR="00BC376B" w:rsidRPr="00D23845">
        <w:rPr>
          <w:rFonts w:ascii="Times New Roman" w:eastAsia="Times New Roman" w:hAnsi="Times New Roman" w:cs="Times New Roman"/>
          <w:sz w:val="28"/>
          <w:szCs w:val="28"/>
          <w:lang w:val="kk-KZ" w:eastAsia="ru-RU"/>
        </w:rPr>
        <w:t xml:space="preserve">) </w:t>
      </w:r>
      <w:r w:rsidR="00B410A4" w:rsidRPr="00D23845">
        <w:rPr>
          <w:rFonts w:ascii="Times New Roman" w:eastAsia="Times New Roman" w:hAnsi="Times New Roman" w:cs="Times New Roman"/>
          <w:sz w:val="28"/>
          <w:szCs w:val="28"/>
          <w:lang w:val="kk-KZ" w:eastAsia="ru-RU"/>
        </w:rPr>
        <w:t>осы бұйрыққа</w:t>
      </w:r>
      <w:r w:rsidR="00860BAD" w:rsidRPr="00D23845">
        <w:rPr>
          <w:rFonts w:ascii="Times New Roman" w:eastAsia="Times New Roman" w:hAnsi="Times New Roman" w:cs="Times New Roman"/>
          <w:sz w:val="28"/>
          <w:szCs w:val="28"/>
          <w:lang w:val="kk-KZ" w:eastAsia="ru-RU"/>
        </w:rPr>
        <w:t xml:space="preserve"> 7 қосымша</w:t>
      </w:r>
      <w:r w:rsidR="00B410A4" w:rsidRPr="00D23845">
        <w:rPr>
          <w:rFonts w:ascii="Times New Roman" w:eastAsia="Times New Roman" w:hAnsi="Times New Roman" w:cs="Times New Roman"/>
          <w:sz w:val="28"/>
          <w:szCs w:val="28"/>
          <w:lang w:val="kk-KZ" w:eastAsia="ru-RU"/>
        </w:rPr>
        <w:t>ға</w:t>
      </w:r>
      <w:r w:rsidR="00860BAD" w:rsidRPr="00D23845">
        <w:rPr>
          <w:rFonts w:ascii="Times New Roman" w:eastAsia="Times New Roman" w:hAnsi="Times New Roman" w:cs="Times New Roman"/>
          <w:sz w:val="28"/>
          <w:szCs w:val="28"/>
          <w:lang w:val="kk-KZ" w:eastAsia="ru-RU"/>
        </w:rPr>
        <w:t xml:space="preserve"> сәйкес </w:t>
      </w:r>
      <w:r w:rsidR="00BC376B" w:rsidRPr="00D23845">
        <w:rPr>
          <w:rFonts w:ascii="Times New Roman" w:eastAsia="Times New Roman" w:hAnsi="Times New Roman" w:cs="Times New Roman"/>
          <w:sz w:val="28"/>
          <w:szCs w:val="28"/>
          <w:lang w:val="kk-KZ" w:eastAsia="ru-RU"/>
        </w:rPr>
        <w:t>«Инвестициялық жобаның «Өнімділік 2020» бағдарламасының қатысушысына қойылатын критерийлерге сәйкестігіне сараптамалық баға беру» мемлекеттік</w:t>
      </w:r>
      <w:r w:rsidRPr="00D23845">
        <w:rPr>
          <w:rFonts w:ascii="Times New Roman" w:eastAsia="Times New Roman" w:hAnsi="Times New Roman" w:cs="Times New Roman"/>
          <w:sz w:val="28"/>
          <w:szCs w:val="28"/>
          <w:lang w:val="kk-KZ" w:eastAsia="ru-RU"/>
        </w:rPr>
        <w:t xml:space="preserve"> көрсетілетін қызмет регламентi.</w:t>
      </w:r>
    </w:p>
    <w:p w:rsidR="00F403E1" w:rsidRPr="00D23845" w:rsidRDefault="004B03A3" w:rsidP="00CF42CF">
      <w:pPr>
        <w:spacing w:after="0" w:line="240" w:lineRule="auto"/>
        <w:ind w:firstLine="709"/>
        <w:jc w:val="both"/>
        <w:rPr>
          <w:rFonts w:ascii="Times New Roman" w:hAnsi="Times New Roman" w:cs="Times New Roman"/>
          <w:sz w:val="28"/>
          <w:szCs w:val="28"/>
          <w:lang w:val="kk-KZ"/>
        </w:rPr>
      </w:pPr>
      <w:r w:rsidRPr="00D23845">
        <w:rPr>
          <w:rFonts w:ascii="Times New Roman" w:hAnsi="Times New Roman" w:cs="Times New Roman"/>
          <w:sz w:val="28"/>
          <w:szCs w:val="28"/>
          <w:lang w:val="kk-KZ"/>
        </w:rPr>
        <w:lastRenderedPageBreak/>
        <w:t>2</w:t>
      </w:r>
      <w:r w:rsidR="00F403E1" w:rsidRPr="00D23845">
        <w:rPr>
          <w:rFonts w:ascii="Times New Roman" w:hAnsi="Times New Roman" w:cs="Times New Roman"/>
          <w:sz w:val="28"/>
          <w:szCs w:val="28"/>
          <w:lang w:val="kk-KZ"/>
        </w:rPr>
        <w:t xml:space="preserve">. </w:t>
      </w:r>
      <w:r w:rsidR="007C7B15" w:rsidRPr="00D23845">
        <w:rPr>
          <w:rFonts w:ascii="Times New Roman" w:hAnsi="Times New Roman" w:cs="Times New Roman"/>
          <w:sz w:val="28"/>
          <w:szCs w:val="28"/>
          <w:lang w:val="kk-KZ"/>
        </w:rPr>
        <w:t>Қазақстан Республикасы Индустрия және жаңа технологиялар министрлiгiнiң Өнеркәсiп комитетi</w:t>
      </w:r>
      <w:r w:rsidR="007C53B4" w:rsidRPr="00D23845">
        <w:rPr>
          <w:rFonts w:ascii="Times New Roman" w:hAnsi="Times New Roman" w:cs="Times New Roman"/>
          <w:sz w:val="28"/>
          <w:szCs w:val="28"/>
          <w:lang w:val="kk-KZ"/>
        </w:rPr>
        <w:t xml:space="preserve"> (Б.Ә. Қасымбеков)</w:t>
      </w:r>
      <w:r w:rsidR="007C7B15" w:rsidRPr="00D23845">
        <w:rPr>
          <w:rFonts w:ascii="Times New Roman" w:hAnsi="Times New Roman" w:cs="Times New Roman"/>
          <w:sz w:val="28"/>
          <w:szCs w:val="28"/>
          <w:lang w:val="kk-KZ"/>
        </w:rPr>
        <w:t xml:space="preserve"> белгiленген заңнамалық тәртiппен</w:t>
      </w:r>
      <w:r w:rsidR="00F403E1" w:rsidRPr="00D23845">
        <w:rPr>
          <w:rFonts w:ascii="Times New Roman" w:hAnsi="Times New Roman" w:cs="Times New Roman"/>
          <w:sz w:val="28"/>
          <w:szCs w:val="28"/>
          <w:lang w:val="kk-KZ"/>
        </w:rPr>
        <w:t>:</w:t>
      </w:r>
    </w:p>
    <w:p w:rsidR="00085CC7" w:rsidRPr="00D23845" w:rsidRDefault="00085CC7" w:rsidP="00CF42CF">
      <w:pPr>
        <w:spacing w:after="0" w:line="240" w:lineRule="auto"/>
        <w:ind w:firstLine="709"/>
        <w:jc w:val="both"/>
        <w:rPr>
          <w:rFonts w:ascii="Times New Roman" w:hAnsi="Times New Roman" w:cs="Times New Roman"/>
          <w:sz w:val="28"/>
          <w:szCs w:val="28"/>
          <w:lang w:val="kk-KZ"/>
        </w:rPr>
      </w:pPr>
      <w:r w:rsidRPr="00D23845">
        <w:rPr>
          <w:rFonts w:ascii="Times New Roman" w:hAnsi="Times New Roman" w:cs="Times New Roman"/>
          <w:sz w:val="28"/>
          <w:szCs w:val="28"/>
          <w:lang w:val="kk-KZ"/>
        </w:rPr>
        <w:t xml:space="preserve">1) </w:t>
      </w:r>
      <w:r w:rsidR="00A17F04" w:rsidRPr="00D23845">
        <w:rPr>
          <w:rFonts w:ascii="Times New Roman" w:hAnsi="Times New Roman" w:cs="Times New Roman"/>
          <w:sz w:val="28"/>
          <w:szCs w:val="28"/>
          <w:lang w:val="kk-KZ"/>
        </w:rPr>
        <w:t>осы бұйрық</w:t>
      </w:r>
      <w:r w:rsidR="00447AA3" w:rsidRPr="00D23845">
        <w:rPr>
          <w:rFonts w:ascii="Times New Roman" w:hAnsi="Times New Roman" w:cs="Times New Roman"/>
          <w:sz w:val="28"/>
          <w:szCs w:val="28"/>
          <w:lang w:val="kk-KZ"/>
        </w:rPr>
        <w:t>тың</w:t>
      </w:r>
      <w:r w:rsidR="007C7B15" w:rsidRPr="00D23845">
        <w:rPr>
          <w:rFonts w:ascii="Times New Roman" w:hAnsi="Times New Roman" w:cs="Times New Roman"/>
          <w:sz w:val="28"/>
          <w:szCs w:val="28"/>
          <w:lang w:val="kk-KZ"/>
        </w:rPr>
        <w:t xml:space="preserve"> Қазақстан Республикасы Әдiлет министрлiгiнде мемлекеттiк тiркелуiн</w:t>
      </w:r>
      <w:r w:rsidRPr="00D23845">
        <w:rPr>
          <w:rFonts w:ascii="Times New Roman" w:hAnsi="Times New Roman" w:cs="Times New Roman"/>
          <w:sz w:val="28"/>
          <w:szCs w:val="28"/>
          <w:lang w:val="kk-KZ"/>
        </w:rPr>
        <w:t>;</w:t>
      </w:r>
    </w:p>
    <w:p w:rsidR="00071F29" w:rsidRPr="00D23845" w:rsidRDefault="00071F29" w:rsidP="00CF42CF">
      <w:pPr>
        <w:spacing w:after="0" w:line="240" w:lineRule="auto"/>
        <w:ind w:firstLine="708"/>
        <w:jc w:val="both"/>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 xml:space="preserve">2) осы бұйрық </w:t>
      </w:r>
      <w:r w:rsidR="00AE1F0D" w:rsidRPr="00D23845">
        <w:rPr>
          <w:rFonts w:ascii="Times New Roman" w:eastAsia="Times New Roman" w:hAnsi="Times New Roman" w:cs="Times New Roman"/>
          <w:sz w:val="28"/>
          <w:szCs w:val="28"/>
          <w:lang w:val="kk-KZ" w:eastAsia="ru-RU"/>
        </w:rPr>
        <w:t xml:space="preserve">Қазақстан Республикасы Әділет министрлігінде </w:t>
      </w:r>
      <w:r w:rsidRPr="00D23845">
        <w:rPr>
          <w:rFonts w:ascii="Times New Roman" w:eastAsia="Times New Roman" w:hAnsi="Times New Roman" w:cs="Times New Roman"/>
          <w:sz w:val="28"/>
          <w:szCs w:val="28"/>
          <w:lang w:val="kk-KZ" w:eastAsia="ru-RU"/>
        </w:rPr>
        <w:t>мемлекеттiк тiрке</w:t>
      </w:r>
      <w:r w:rsidR="00BF578E" w:rsidRPr="00D23845">
        <w:rPr>
          <w:rFonts w:ascii="Times New Roman" w:eastAsia="Times New Roman" w:hAnsi="Times New Roman" w:cs="Times New Roman"/>
          <w:sz w:val="28"/>
          <w:szCs w:val="28"/>
          <w:lang w:val="kk-KZ" w:eastAsia="ru-RU"/>
        </w:rPr>
        <w:t>лг</w:t>
      </w:r>
      <w:r w:rsidRPr="00D23845">
        <w:rPr>
          <w:rFonts w:ascii="Times New Roman" w:eastAsia="Times New Roman" w:hAnsi="Times New Roman" w:cs="Times New Roman"/>
          <w:sz w:val="28"/>
          <w:szCs w:val="28"/>
          <w:lang w:val="kk-KZ" w:eastAsia="ru-RU"/>
        </w:rPr>
        <w:t xml:space="preserve">еннен кейiн күнтiзбелiк </w:t>
      </w:r>
      <w:r w:rsidR="00A17F04" w:rsidRPr="00D23845">
        <w:rPr>
          <w:rFonts w:ascii="Times New Roman" w:eastAsia="Times New Roman" w:hAnsi="Times New Roman" w:cs="Times New Roman"/>
          <w:sz w:val="28"/>
          <w:szCs w:val="28"/>
          <w:lang w:val="kk-KZ" w:eastAsia="ru-RU"/>
        </w:rPr>
        <w:t xml:space="preserve">он </w:t>
      </w:r>
      <w:r w:rsidRPr="00D23845">
        <w:rPr>
          <w:rFonts w:ascii="Times New Roman" w:eastAsia="Times New Roman" w:hAnsi="Times New Roman" w:cs="Times New Roman"/>
          <w:sz w:val="28"/>
          <w:szCs w:val="28"/>
          <w:lang w:val="kk-KZ" w:eastAsia="ru-RU"/>
        </w:rPr>
        <w:t>күн iшiнде оны</w:t>
      </w:r>
      <w:r w:rsidR="00447AA3" w:rsidRPr="00D23845">
        <w:rPr>
          <w:rFonts w:ascii="Times New Roman" w:eastAsia="Times New Roman" w:hAnsi="Times New Roman" w:cs="Times New Roman"/>
          <w:sz w:val="28"/>
          <w:szCs w:val="28"/>
          <w:lang w:val="kk-KZ" w:eastAsia="ru-RU"/>
        </w:rPr>
        <w:t>ң</w:t>
      </w:r>
      <w:r w:rsidRPr="00D23845">
        <w:rPr>
          <w:rFonts w:ascii="Times New Roman" w:eastAsia="Times New Roman" w:hAnsi="Times New Roman" w:cs="Times New Roman"/>
          <w:sz w:val="28"/>
          <w:szCs w:val="28"/>
          <w:lang w:val="kk-KZ" w:eastAsia="ru-RU"/>
        </w:rPr>
        <w:t xml:space="preserve"> </w:t>
      </w:r>
      <w:r w:rsidR="00A17F04" w:rsidRPr="00D23845">
        <w:rPr>
          <w:rFonts w:ascii="Times New Roman" w:eastAsia="Times New Roman" w:hAnsi="Times New Roman" w:cs="Times New Roman"/>
          <w:sz w:val="28"/>
          <w:szCs w:val="28"/>
          <w:lang w:val="kk-KZ" w:eastAsia="ru-RU"/>
        </w:rPr>
        <w:t xml:space="preserve">бұқаралық </w:t>
      </w:r>
      <w:r w:rsidR="00447AA3" w:rsidRPr="00D23845">
        <w:rPr>
          <w:rFonts w:ascii="Times New Roman" w:eastAsia="Times New Roman" w:hAnsi="Times New Roman" w:cs="Times New Roman"/>
          <w:sz w:val="28"/>
          <w:szCs w:val="28"/>
          <w:lang w:val="kk-KZ" w:eastAsia="ru-RU"/>
        </w:rPr>
        <w:t>ақпарат құралдарынд</w:t>
      </w:r>
      <w:r w:rsidR="00AE1F0D" w:rsidRPr="00D23845">
        <w:rPr>
          <w:rFonts w:ascii="Times New Roman" w:eastAsia="Times New Roman" w:hAnsi="Times New Roman" w:cs="Times New Roman"/>
          <w:sz w:val="28"/>
          <w:szCs w:val="28"/>
          <w:lang w:val="kk-KZ" w:eastAsia="ru-RU"/>
        </w:rPr>
        <w:t>а</w:t>
      </w:r>
      <w:r w:rsidRPr="00D23845">
        <w:rPr>
          <w:rFonts w:ascii="Times New Roman" w:eastAsia="Times New Roman" w:hAnsi="Times New Roman" w:cs="Times New Roman"/>
          <w:sz w:val="28"/>
          <w:szCs w:val="28"/>
          <w:lang w:val="kk-KZ" w:eastAsia="ru-RU"/>
        </w:rPr>
        <w:t xml:space="preserve"> және «Әдiлет» ақпараттық-құқықтық жүйесiн</w:t>
      </w:r>
      <w:r w:rsidR="00447AA3" w:rsidRPr="00D23845">
        <w:rPr>
          <w:rFonts w:ascii="Times New Roman" w:eastAsia="Times New Roman" w:hAnsi="Times New Roman" w:cs="Times New Roman"/>
          <w:sz w:val="28"/>
          <w:szCs w:val="28"/>
          <w:lang w:val="kk-KZ" w:eastAsia="ru-RU"/>
        </w:rPr>
        <w:t>д</w:t>
      </w:r>
      <w:r w:rsidRPr="00D23845">
        <w:rPr>
          <w:rFonts w:ascii="Times New Roman" w:eastAsia="Times New Roman" w:hAnsi="Times New Roman" w:cs="Times New Roman"/>
          <w:sz w:val="28"/>
          <w:szCs w:val="28"/>
          <w:lang w:val="kk-KZ" w:eastAsia="ru-RU"/>
        </w:rPr>
        <w:t xml:space="preserve">е </w:t>
      </w:r>
      <w:r w:rsidR="00A17F04" w:rsidRPr="00D23845">
        <w:rPr>
          <w:rFonts w:ascii="Times New Roman" w:eastAsia="Times New Roman" w:hAnsi="Times New Roman" w:cs="Times New Roman"/>
          <w:sz w:val="28"/>
          <w:szCs w:val="28"/>
          <w:lang w:val="kk-KZ" w:eastAsia="ru-RU"/>
        </w:rPr>
        <w:t xml:space="preserve">ресми жариялауға </w:t>
      </w:r>
      <w:r w:rsidRPr="00D23845">
        <w:rPr>
          <w:rFonts w:ascii="Times New Roman" w:eastAsia="Times New Roman" w:hAnsi="Times New Roman" w:cs="Times New Roman"/>
          <w:sz w:val="28"/>
          <w:szCs w:val="28"/>
          <w:lang w:val="kk-KZ" w:eastAsia="ru-RU"/>
        </w:rPr>
        <w:t xml:space="preserve">жiберiлуiн; </w:t>
      </w:r>
    </w:p>
    <w:p w:rsidR="00071F29" w:rsidRPr="00D23845" w:rsidRDefault="00A17F04" w:rsidP="00CF42CF">
      <w:pPr>
        <w:spacing w:after="0" w:line="240" w:lineRule="auto"/>
        <w:ind w:firstLine="708"/>
        <w:jc w:val="both"/>
        <w:rPr>
          <w:rFonts w:ascii="Times New Roman" w:eastAsia="Times New Roman" w:hAnsi="Times New Roman" w:cs="Times New Roman"/>
          <w:sz w:val="28"/>
          <w:szCs w:val="28"/>
          <w:lang w:val="kk-KZ" w:eastAsia="ru-RU"/>
        </w:rPr>
      </w:pPr>
      <w:r w:rsidRPr="00D23845">
        <w:rPr>
          <w:rFonts w:ascii="Times New Roman" w:eastAsia="Times New Roman" w:hAnsi="Times New Roman" w:cs="Times New Roman"/>
          <w:sz w:val="28"/>
          <w:szCs w:val="28"/>
          <w:lang w:val="kk-KZ" w:eastAsia="ru-RU"/>
        </w:rPr>
        <w:t>3) осы бұйрықтың</w:t>
      </w:r>
      <w:r w:rsidR="00071F29" w:rsidRPr="00D23845">
        <w:rPr>
          <w:rFonts w:ascii="Times New Roman" w:eastAsia="Times New Roman" w:hAnsi="Times New Roman" w:cs="Times New Roman"/>
          <w:sz w:val="28"/>
          <w:szCs w:val="28"/>
          <w:lang w:val="kk-KZ" w:eastAsia="ru-RU"/>
        </w:rPr>
        <w:t xml:space="preserve"> Қазақстан Республикасы </w:t>
      </w:r>
      <w:r w:rsidR="00E815CA" w:rsidRPr="00D23845">
        <w:rPr>
          <w:rFonts w:ascii="Times New Roman" w:eastAsia="Times New Roman" w:hAnsi="Times New Roman" w:cs="Times New Roman"/>
          <w:sz w:val="28"/>
          <w:szCs w:val="28"/>
          <w:lang w:val="kk-KZ" w:eastAsia="ru-RU"/>
        </w:rPr>
        <w:t>Индустрия және жаңа технологиялар</w:t>
      </w:r>
      <w:r w:rsidR="00071F29" w:rsidRPr="00D23845">
        <w:rPr>
          <w:rFonts w:ascii="Times New Roman" w:eastAsia="Times New Roman" w:hAnsi="Times New Roman" w:cs="Times New Roman"/>
          <w:sz w:val="28"/>
          <w:szCs w:val="28"/>
          <w:lang w:val="kk-KZ" w:eastAsia="ru-RU"/>
        </w:rPr>
        <w:t xml:space="preserve"> министрлiгiнiң интернет-ресурсында орналастырылуын;</w:t>
      </w:r>
    </w:p>
    <w:p w:rsidR="00E36468" w:rsidRPr="00D23845" w:rsidRDefault="00E36468" w:rsidP="00CF42CF">
      <w:pPr>
        <w:spacing w:after="0" w:line="240" w:lineRule="auto"/>
        <w:ind w:firstLine="708"/>
        <w:jc w:val="both"/>
        <w:rPr>
          <w:rFonts w:ascii="Times New Roman" w:hAnsi="Times New Roman" w:cs="Times New Roman"/>
          <w:sz w:val="28"/>
          <w:szCs w:val="28"/>
          <w:lang w:val="kk-KZ"/>
        </w:rPr>
      </w:pPr>
      <w:r w:rsidRPr="00D23845">
        <w:rPr>
          <w:rFonts w:ascii="Times New Roman" w:hAnsi="Times New Roman" w:cs="Times New Roman"/>
          <w:sz w:val="28"/>
          <w:szCs w:val="28"/>
          <w:lang w:val="kk-KZ"/>
        </w:rPr>
        <w:t>4)</w:t>
      </w:r>
      <w:r w:rsidR="00E815CA" w:rsidRPr="00D23845">
        <w:rPr>
          <w:rFonts w:ascii="Times New Roman" w:eastAsia="Times New Roman" w:hAnsi="Times New Roman" w:cs="Times New Roman"/>
          <w:sz w:val="28"/>
          <w:szCs w:val="28"/>
          <w:lang w:val="kk-KZ" w:eastAsia="ru-RU"/>
        </w:rPr>
        <w:t xml:space="preserve"> </w:t>
      </w:r>
      <w:r w:rsidR="00A17F04" w:rsidRPr="00D23845">
        <w:rPr>
          <w:rFonts w:ascii="Times New Roman" w:eastAsia="Times New Roman" w:hAnsi="Times New Roman" w:cs="Times New Roman"/>
          <w:sz w:val="28"/>
          <w:szCs w:val="28"/>
          <w:lang w:val="kk-KZ" w:eastAsia="ru-RU"/>
        </w:rPr>
        <w:t>осы бұйрық Қазақстан Республикасы Әділет министрлігінде</w:t>
      </w:r>
      <w:r w:rsidR="00E815CA" w:rsidRPr="00D23845">
        <w:rPr>
          <w:rFonts w:ascii="Times New Roman" w:eastAsia="Times New Roman" w:hAnsi="Times New Roman" w:cs="Times New Roman"/>
          <w:sz w:val="28"/>
          <w:szCs w:val="28"/>
          <w:lang w:val="kk-KZ" w:eastAsia="ru-RU"/>
        </w:rPr>
        <w:t xml:space="preserve"> мемлекеттiк тiрке</w:t>
      </w:r>
      <w:r w:rsidR="00BF578E" w:rsidRPr="00D23845">
        <w:rPr>
          <w:rFonts w:ascii="Times New Roman" w:eastAsia="Times New Roman" w:hAnsi="Times New Roman" w:cs="Times New Roman"/>
          <w:sz w:val="28"/>
          <w:szCs w:val="28"/>
          <w:lang w:val="kk-KZ" w:eastAsia="ru-RU"/>
        </w:rPr>
        <w:t>лг</w:t>
      </w:r>
      <w:r w:rsidR="00E815CA" w:rsidRPr="00D23845">
        <w:rPr>
          <w:rFonts w:ascii="Times New Roman" w:eastAsia="Times New Roman" w:hAnsi="Times New Roman" w:cs="Times New Roman"/>
          <w:sz w:val="28"/>
          <w:szCs w:val="28"/>
          <w:lang w:val="kk-KZ" w:eastAsia="ru-RU"/>
        </w:rPr>
        <w:t xml:space="preserve">еннен кейiн күнтiзбелiк </w:t>
      </w:r>
      <w:r w:rsidR="00447AA3" w:rsidRPr="00D23845">
        <w:rPr>
          <w:rFonts w:ascii="Times New Roman" w:eastAsia="Times New Roman" w:hAnsi="Times New Roman" w:cs="Times New Roman"/>
          <w:sz w:val="28"/>
          <w:szCs w:val="28"/>
          <w:lang w:val="kk-KZ" w:eastAsia="ru-RU"/>
        </w:rPr>
        <w:t xml:space="preserve">он </w:t>
      </w:r>
      <w:r w:rsidR="00E815CA" w:rsidRPr="00D23845">
        <w:rPr>
          <w:rFonts w:ascii="Times New Roman" w:eastAsia="Times New Roman" w:hAnsi="Times New Roman" w:cs="Times New Roman"/>
          <w:sz w:val="28"/>
          <w:szCs w:val="28"/>
          <w:lang w:val="kk-KZ" w:eastAsia="ru-RU"/>
        </w:rPr>
        <w:t xml:space="preserve">күн iшiнде </w:t>
      </w:r>
      <w:r w:rsidR="00E33BE0" w:rsidRPr="00D23845">
        <w:rPr>
          <w:rFonts w:ascii="Times New Roman" w:eastAsia="Times New Roman" w:hAnsi="Times New Roman" w:cs="Times New Roman"/>
          <w:sz w:val="28"/>
          <w:szCs w:val="28"/>
          <w:lang w:val="kk-KZ" w:eastAsia="ru-RU"/>
        </w:rPr>
        <w:t>Қазақстан Республикасы Индустрия және жаңа технологиялар министрлiгiнiң Заң департаментіне осы тармақтың 1), 2) және 3) тармақшыларын</w:t>
      </w:r>
      <w:r w:rsidR="00A17F04" w:rsidRPr="00D23845">
        <w:rPr>
          <w:rFonts w:ascii="Times New Roman" w:eastAsia="Times New Roman" w:hAnsi="Times New Roman" w:cs="Times New Roman"/>
          <w:sz w:val="28"/>
          <w:szCs w:val="28"/>
          <w:lang w:val="kk-KZ" w:eastAsia="ru-RU"/>
        </w:rPr>
        <w:t>да</w:t>
      </w:r>
      <w:r w:rsidR="00E33BE0" w:rsidRPr="00D23845">
        <w:rPr>
          <w:rFonts w:ascii="Times New Roman" w:eastAsia="Times New Roman" w:hAnsi="Times New Roman" w:cs="Times New Roman"/>
          <w:sz w:val="28"/>
          <w:szCs w:val="28"/>
          <w:lang w:val="kk-KZ" w:eastAsia="ru-RU"/>
        </w:rPr>
        <w:t xml:space="preserve"> </w:t>
      </w:r>
      <w:r w:rsidR="00A17F04" w:rsidRPr="00D23845">
        <w:rPr>
          <w:rFonts w:ascii="Times New Roman" w:eastAsia="Times New Roman" w:hAnsi="Times New Roman" w:cs="Times New Roman"/>
          <w:sz w:val="28"/>
          <w:szCs w:val="28"/>
          <w:lang w:val="kk-KZ" w:eastAsia="ru-RU"/>
        </w:rPr>
        <w:t>көзделген</w:t>
      </w:r>
      <w:r w:rsidR="00E33BE0" w:rsidRPr="00D23845">
        <w:rPr>
          <w:rFonts w:ascii="Times New Roman" w:eastAsia="Times New Roman" w:hAnsi="Times New Roman" w:cs="Times New Roman"/>
          <w:sz w:val="28"/>
          <w:szCs w:val="28"/>
          <w:lang w:val="kk-KZ" w:eastAsia="ru-RU"/>
        </w:rPr>
        <w:t xml:space="preserve"> </w:t>
      </w:r>
      <w:r w:rsidR="00A17F04" w:rsidRPr="00D23845">
        <w:rPr>
          <w:rFonts w:ascii="Times New Roman" w:eastAsia="Times New Roman" w:hAnsi="Times New Roman" w:cs="Times New Roman"/>
          <w:sz w:val="28"/>
          <w:szCs w:val="28"/>
          <w:lang w:val="kk-KZ" w:eastAsia="ru-RU"/>
        </w:rPr>
        <w:t>іс-шаралардың орындалуы</w:t>
      </w:r>
      <w:r w:rsidR="00E33BE0" w:rsidRPr="00D23845">
        <w:rPr>
          <w:rFonts w:ascii="Times New Roman" w:eastAsia="Times New Roman" w:hAnsi="Times New Roman" w:cs="Times New Roman"/>
          <w:sz w:val="28"/>
          <w:szCs w:val="28"/>
          <w:lang w:val="kk-KZ" w:eastAsia="ru-RU"/>
        </w:rPr>
        <w:t xml:space="preserve"> туралы мәліметтер</w:t>
      </w:r>
      <w:r w:rsidR="00A17F04" w:rsidRPr="00D23845">
        <w:rPr>
          <w:rFonts w:ascii="Times New Roman" w:eastAsia="Times New Roman" w:hAnsi="Times New Roman" w:cs="Times New Roman"/>
          <w:sz w:val="28"/>
          <w:szCs w:val="28"/>
          <w:lang w:val="kk-KZ" w:eastAsia="ru-RU"/>
        </w:rPr>
        <w:t>д</w:t>
      </w:r>
      <w:r w:rsidR="00E33BE0" w:rsidRPr="00D23845">
        <w:rPr>
          <w:rFonts w:ascii="Times New Roman" w:eastAsia="Times New Roman" w:hAnsi="Times New Roman" w:cs="Times New Roman"/>
          <w:sz w:val="28"/>
          <w:szCs w:val="28"/>
          <w:lang w:val="kk-KZ" w:eastAsia="ru-RU"/>
        </w:rPr>
        <w:t>і</w:t>
      </w:r>
      <w:r w:rsidR="00A17F04" w:rsidRPr="00D23845">
        <w:rPr>
          <w:rFonts w:ascii="Times New Roman" w:eastAsia="Times New Roman" w:hAnsi="Times New Roman" w:cs="Times New Roman"/>
          <w:sz w:val="28"/>
          <w:szCs w:val="28"/>
          <w:lang w:val="kk-KZ" w:eastAsia="ru-RU"/>
        </w:rPr>
        <w:t>ң</w:t>
      </w:r>
      <w:r w:rsidR="00E33BE0" w:rsidRPr="00D23845">
        <w:rPr>
          <w:rFonts w:ascii="Times New Roman" w:eastAsia="Times New Roman" w:hAnsi="Times New Roman" w:cs="Times New Roman"/>
          <w:sz w:val="28"/>
          <w:szCs w:val="28"/>
          <w:lang w:val="kk-KZ" w:eastAsia="ru-RU"/>
        </w:rPr>
        <w:t xml:space="preserve"> ұсынылуын </w:t>
      </w:r>
      <w:r w:rsidR="00E33BE0" w:rsidRPr="00D23845">
        <w:rPr>
          <w:rFonts w:ascii="Times New Roman" w:hAnsi="Times New Roman" w:cs="Times New Roman"/>
          <w:sz w:val="28"/>
          <w:szCs w:val="28"/>
          <w:lang w:val="kk-KZ"/>
        </w:rPr>
        <w:t>қамтамасыз етсiн.</w:t>
      </w:r>
    </w:p>
    <w:p w:rsidR="00C87551" w:rsidRPr="00D23845" w:rsidRDefault="00C87551" w:rsidP="00CF42CF">
      <w:pPr>
        <w:spacing w:after="0" w:line="240" w:lineRule="auto"/>
        <w:ind w:firstLine="709"/>
        <w:jc w:val="both"/>
        <w:rPr>
          <w:rFonts w:ascii="Times New Roman" w:hAnsi="Times New Roman" w:cs="Times New Roman"/>
          <w:sz w:val="28"/>
          <w:szCs w:val="28"/>
          <w:lang w:val="kk-KZ"/>
        </w:rPr>
      </w:pPr>
      <w:r w:rsidRPr="00D23845">
        <w:rPr>
          <w:rFonts w:ascii="Times New Roman" w:hAnsi="Times New Roman" w:cs="Times New Roman"/>
          <w:sz w:val="28"/>
          <w:szCs w:val="28"/>
          <w:lang w:val="kk-KZ"/>
        </w:rPr>
        <w:t xml:space="preserve">3. </w:t>
      </w:r>
      <w:r w:rsidR="007C7B15" w:rsidRPr="00D23845">
        <w:rPr>
          <w:rFonts w:ascii="Times New Roman" w:hAnsi="Times New Roman" w:cs="Times New Roman"/>
          <w:sz w:val="28"/>
          <w:szCs w:val="28"/>
          <w:lang w:val="kk-KZ"/>
        </w:rPr>
        <w:t>Осы бұйрықтың орындалуын бақылау Қазақстан Республикасы Индустрия және жаңа технологиялар бiрiншi вице-министрi А.П. Рауға жүктелсiн</w:t>
      </w:r>
      <w:r w:rsidRPr="00D23845">
        <w:rPr>
          <w:rFonts w:ascii="Times New Roman" w:hAnsi="Times New Roman" w:cs="Times New Roman"/>
          <w:sz w:val="28"/>
          <w:szCs w:val="28"/>
          <w:lang w:val="kk-KZ"/>
        </w:rPr>
        <w:t>.</w:t>
      </w:r>
    </w:p>
    <w:p w:rsidR="002802D5" w:rsidRPr="00D23845" w:rsidRDefault="00085CC7" w:rsidP="00CF42CF">
      <w:pPr>
        <w:spacing w:after="0" w:line="240" w:lineRule="auto"/>
        <w:ind w:firstLine="709"/>
        <w:jc w:val="both"/>
        <w:rPr>
          <w:rFonts w:ascii="Times New Roman" w:hAnsi="Times New Roman" w:cs="Times New Roman"/>
          <w:sz w:val="28"/>
          <w:szCs w:val="28"/>
          <w:lang w:val="kk-KZ"/>
        </w:rPr>
      </w:pPr>
      <w:r w:rsidRPr="00D23845">
        <w:rPr>
          <w:rFonts w:ascii="Times New Roman" w:hAnsi="Times New Roman" w:cs="Times New Roman"/>
          <w:sz w:val="28"/>
          <w:szCs w:val="28"/>
          <w:lang w:val="kk-KZ"/>
        </w:rPr>
        <w:t xml:space="preserve">4. </w:t>
      </w:r>
      <w:r w:rsidR="007C7B15" w:rsidRPr="00D23845">
        <w:rPr>
          <w:rFonts w:ascii="Times New Roman" w:hAnsi="Times New Roman" w:cs="Times New Roman"/>
          <w:sz w:val="28"/>
          <w:szCs w:val="28"/>
          <w:lang w:val="kk-KZ"/>
        </w:rPr>
        <w:t>Осы бұйрық алғашқы ресми жарияланған</w:t>
      </w:r>
      <w:r w:rsidR="00447AA3" w:rsidRPr="00D23845">
        <w:rPr>
          <w:rFonts w:ascii="Times New Roman" w:hAnsi="Times New Roman" w:cs="Times New Roman"/>
          <w:sz w:val="28"/>
          <w:szCs w:val="28"/>
          <w:lang w:val="kk-KZ"/>
        </w:rPr>
        <w:t xml:space="preserve"> күн</w:t>
      </w:r>
      <w:r w:rsidR="00A17F04" w:rsidRPr="00D23845">
        <w:rPr>
          <w:rFonts w:ascii="Times New Roman" w:hAnsi="Times New Roman" w:cs="Times New Roman"/>
          <w:sz w:val="28"/>
          <w:szCs w:val="28"/>
          <w:lang w:val="kk-KZ"/>
        </w:rPr>
        <w:t>нен</w:t>
      </w:r>
      <w:r w:rsidR="007C7B15" w:rsidRPr="00D23845">
        <w:rPr>
          <w:rFonts w:ascii="Times New Roman" w:hAnsi="Times New Roman" w:cs="Times New Roman"/>
          <w:sz w:val="28"/>
          <w:szCs w:val="28"/>
          <w:lang w:val="kk-KZ"/>
        </w:rPr>
        <w:t xml:space="preserve"> кейiн күнтiзбелiк он күн өткен соң қолданысқа енгiзiледi</w:t>
      </w:r>
      <w:r w:rsidRPr="00D23845">
        <w:rPr>
          <w:rFonts w:ascii="Times New Roman" w:hAnsi="Times New Roman" w:cs="Times New Roman"/>
          <w:sz w:val="28"/>
          <w:szCs w:val="28"/>
          <w:lang w:val="kk-KZ"/>
        </w:rPr>
        <w:t>.</w:t>
      </w:r>
    </w:p>
    <w:p w:rsidR="001E47C9" w:rsidRPr="00D23845" w:rsidRDefault="001E47C9" w:rsidP="00CF42CF">
      <w:pPr>
        <w:spacing w:after="0" w:line="240" w:lineRule="auto"/>
        <w:ind w:firstLine="709"/>
        <w:jc w:val="both"/>
        <w:rPr>
          <w:rFonts w:ascii="Times New Roman" w:hAnsi="Times New Roman" w:cs="Times New Roman"/>
          <w:sz w:val="28"/>
          <w:szCs w:val="28"/>
          <w:lang w:val="kk-KZ"/>
        </w:rPr>
      </w:pPr>
    </w:p>
    <w:p w:rsidR="00390487" w:rsidRPr="00D23845" w:rsidRDefault="001E47C9" w:rsidP="00CF42CF">
      <w:pPr>
        <w:pStyle w:val="a9"/>
        <w:spacing w:before="0" w:beforeAutospacing="0" w:after="0" w:afterAutospacing="0"/>
        <w:rPr>
          <w:b/>
          <w:iCs/>
          <w:sz w:val="28"/>
          <w:szCs w:val="28"/>
          <w:lang w:val="kk-KZ"/>
        </w:rPr>
      </w:pPr>
      <w:r w:rsidRPr="00D23845">
        <w:rPr>
          <w:b/>
          <w:iCs/>
          <w:sz w:val="28"/>
          <w:szCs w:val="28"/>
          <w:lang w:val="kk-KZ"/>
        </w:rPr>
        <w:t>Қазақстан Республикасы</w:t>
      </w:r>
      <w:r w:rsidR="00390487" w:rsidRPr="00D23845">
        <w:rPr>
          <w:b/>
          <w:iCs/>
          <w:sz w:val="28"/>
          <w:szCs w:val="28"/>
          <w:lang w:val="kk-KZ"/>
        </w:rPr>
        <w:t xml:space="preserve"> </w:t>
      </w:r>
      <w:r w:rsidRPr="00D23845">
        <w:rPr>
          <w:b/>
          <w:iCs/>
          <w:sz w:val="28"/>
          <w:szCs w:val="28"/>
          <w:lang w:val="kk-KZ"/>
        </w:rPr>
        <w:t>Премьер-Министрiнiң орынбасары –</w:t>
      </w:r>
      <w:r w:rsidR="006B3F23" w:rsidRPr="00D23845">
        <w:rPr>
          <w:b/>
          <w:iCs/>
          <w:sz w:val="28"/>
          <w:szCs w:val="28"/>
          <w:lang w:val="kk-KZ"/>
        </w:rPr>
        <w:t xml:space="preserve"> </w:t>
      </w:r>
    </w:p>
    <w:p w:rsidR="00390487" w:rsidRPr="00D23845" w:rsidRDefault="001E47C9" w:rsidP="00CF42CF">
      <w:pPr>
        <w:pStyle w:val="a9"/>
        <w:spacing w:before="0" w:beforeAutospacing="0" w:after="0" w:afterAutospacing="0"/>
        <w:rPr>
          <w:b/>
          <w:iCs/>
          <w:sz w:val="28"/>
          <w:szCs w:val="28"/>
          <w:lang w:val="kk-KZ"/>
        </w:rPr>
      </w:pPr>
      <w:r w:rsidRPr="00D23845">
        <w:rPr>
          <w:b/>
          <w:iCs/>
          <w:sz w:val="28"/>
          <w:szCs w:val="28"/>
          <w:lang w:val="kk-KZ"/>
        </w:rPr>
        <w:t>Қазақстан Республикасының</w:t>
      </w:r>
      <w:r w:rsidR="00390487" w:rsidRPr="00D23845">
        <w:rPr>
          <w:b/>
          <w:iCs/>
          <w:sz w:val="28"/>
          <w:szCs w:val="28"/>
          <w:lang w:val="kk-KZ"/>
        </w:rPr>
        <w:t xml:space="preserve"> </w:t>
      </w:r>
      <w:r w:rsidRPr="00D23845">
        <w:rPr>
          <w:b/>
          <w:iCs/>
          <w:sz w:val="28"/>
          <w:szCs w:val="28"/>
          <w:lang w:val="kk-KZ"/>
        </w:rPr>
        <w:t xml:space="preserve">Индустрия және </w:t>
      </w:r>
    </w:p>
    <w:p w:rsidR="002512B3" w:rsidRPr="00D23845" w:rsidRDefault="001E47C9" w:rsidP="00CF42CF">
      <w:pPr>
        <w:pStyle w:val="a9"/>
        <w:spacing w:before="0" w:beforeAutospacing="0" w:after="0" w:afterAutospacing="0"/>
        <w:rPr>
          <w:b/>
          <w:iCs/>
          <w:sz w:val="28"/>
          <w:szCs w:val="28"/>
          <w:lang w:val="kk-KZ"/>
        </w:rPr>
      </w:pPr>
      <w:r w:rsidRPr="00D23845">
        <w:rPr>
          <w:b/>
          <w:iCs/>
          <w:sz w:val="28"/>
          <w:szCs w:val="28"/>
          <w:lang w:val="kk-KZ"/>
        </w:rPr>
        <w:t>жаңа</w:t>
      </w:r>
      <w:r w:rsidR="00390487" w:rsidRPr="00D23845">
        <w:rPr>
          <w:b/>
          <w:iCs/>
          <w:sz w:val="28"/>
          <w:szCs w:val="28"/>
          <w:lang w:val="kk-KZ"/>
        </w:rPr>
        <w:t xml:space="preserve"> </w:t>
      </w:r>
      <w:r w:rsidRPr="00D23845">
        <w:rPr>
          <w:b/>
          <w:iCs/>
          <w:sz w:val="28"/>
          <w:szCs w:val="28"/>
          <w:lang w:val="kk-KZ"/>
        </w:rPr>
        <w:t>технологиялар министрi</w:t>
      </w:r>
      <w:r w:rsidR="00390487" w:rsidRPr="00D23845">
        <w:rPr>
          <w:b/>
          <w:iCs/>
          <w:sz w:val="28"/>
          <w:szCs w:val="28"/>
          <w:lang w:val="kk-KZ"/>
        </w:rPr>
        <w:t xml:space="preserve"> </w:t>
      </w:r>
      <w:r w:rsidRPr="00D23845">
        <w:rPr>
          <w:b/>
          <w:iCs/>
          <w:sz w:val="28"/>
          <w:szCs w:val="28"/>
          <w:lang w:val="kk-KZ"/>
        </w:rPr>
        <w:t>Ә.</w:t>
      </w:r>
      <w:r w:rsidR="00390487" w:rsidRPr="00D23845">
        <w:rPr>
          <w:b/>
          <w:iCs/>
          <w:sz w:val="28"/>
          <w:szCs w:val="28"/>
          <w:lang w:val="kk-KZ"/>
        </w:rPr>
        <w:t xml:space="preserve">ИСЕКЕШЕВ. </w:t>
      </w:r>
    </w:p>
    <w:p w:rsidR="00390487" w:rsidRPr="00D23845" w:rsidRDefault="00390487" w:rsidP="00CF42CF">
      <w:pPr>
        <w:pStyle w:val="a9"/>
        <w:spacing w:before="0" w:beforeAutospacing="0" w:after="0" w:afterAutospacing="0"/>
        <w:rPr>
          <w:b/>
          <w:iCs/>
          <w:sz w:val="28"/>
          <w:szCs w:val="28"/>
          <w:lang w:val="kk-KZ"/>
        </w:rPr>
      </w:pPr>
    </w:p>
    <w:p w:rsidR="00EB1E85" w:rsidRDefault="00EB1E85" w:rsidP="00CF42CF">
      <w:pPr>
        <w:pStyle w:val="a9"/>
        <w:spacing w:before="0" w:beforeAutospacing="0" w:after="0" w:afterAutospacing="0"/>
        <w:jc w:val="both"/>
        <w:rPr>
          <w:color w:val="000000"/>
          <w:sz w:val="28"/>
          <w:szCs w:val="28"/>
          <w:lang w:val="kk-KZ"/>
        </w:rPr>
      </w:pPr>
      <w:r w:rsidRPr="00D23845">
        <w:rPr>
          <w:color w:val="000000"/>
          <w:sz w:val="28"/>
          <w:szCs w:val="28"/>
          <w:lang w:val="kk-KZ"/>
        </w:rPr>
        <w:t xml:space="preserve">Қазақстан Республикасы Премьер-Министрінің орынбасары – Қазақстан Республикасының Индустрия және жаңа технологиялар </w:t>
      </w:r>
      <w:r w:rsidRPr="00D23845">
        <w:rPr>
          <w:sz w:val="28"/>
          <w:szCs w:val="28"/>
          <w:lang w:val="kk-KZ"/>
        </w:rPr>
        <w:t xml:space="preserve">министрінің </w:t>
      </w:r>
      <w:r w:rsidRPr="00D23845">
        <w:rPr>
          <w:color w:val="000000"/>
          <w:sz w:val="28"/>
          <w:szCs w:val="28"/>
          <w:lang w:val="kk-KZ"/>
        </w:rPr>
        <w:t>2014 жылғы 6 мамырдағы №162</w:t>
      </w:r>
      <w:r w:rsidR="00EB5540">
        <w:rPr>
          <w:color w:val="000000"/>
          <w:sz w:val="28"/>
          <w:szCs w:val="28"/>
          <w:lang w:val="kk-KZ"/>
        </w:rPr>
        <w:t xml:space="preserve"> </w:t>
      </w:r>
      <w:r w:rsidRPr="00D23845">
        <w:rPr>
          <w:color w:val="000000"/>
          <w:sz w:val="28"/>
          <w:szCs w:val="28"/>
          <w:lang w:val="kk-KZ"/>
        </w:rPr>
        <w:t>бұйрығына 1-қосымша</w:t>
      </w:r>
    </w:p>
    <w:p w:rsidR="00CF42CF" w:rsidRPr="00D23845" w:rsidRDefault="00CF42CF" w:rsidP="00CF42CF">
      <w:pPr>
        <w:pStyle w:val="a9"/>
        <w:spacing w:before="0" w:beforeAutospacing="0" w:after="0" w:afterAutospacing="0"/>
        <w:jc w:val="both"/>
        <w:rPr>
          <w:color w:val="000000"/>
          <w:sz w:val="28"/>
          <w:szCs w:val="28"/>
          <w:lang w:val="kk-KZ"/>
        </w:rPr>
      </w:pPr>
    </w:p>
    <w:p w:rsidR="00EB1E85" w:rsidRDefault="00EB1E85" w:rsidP="00CF42CF">
      <w:pPr>
        <w:pStyle w:val="a9"/>
        <w:spacing w:before="0" w:beforeAutospacing="0" w:after="0" w:afterAutospacing="0"/>
        <w:jc w:val="center"/>
        <w:rPr>
          <w:b/>
          <w:bCs/>
          <w:sz w:val="28"/>
          <w:szCs w:val="28"/>
          <w:lang w:val="kk-KZ" w:eastAsia="en-US"/>
        </w:rPr>
      </w:pPr>
      <w:r w:rsidRPr="00D23845">
        <w:rPr>
          <w:b/>
          <w:bCs/>
          <w:sz w:val="28"/>
          <w:szCs w:val="28"/>
          <w:lang w:val="kk-KZ" w:eastAsia="en-US"/>
        </w:rPr>
        <w:t xml:space="preserve">«Индустриялық-инновациялық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 мемлекеттік </w:t>
      </w:r>
      <w:r w:rsidRPr="00D23845">
        <w:rPr>
          <w:b/>
          <w:bCs/>
          <w:sz w:val="28"/>
          <w:szCs w:val="28"/>
          <w:lang w:val="kk-KZ"/>
        </w:rPr>
        <w:t xml:space="preserve">көрсетілетін </w:t>
      </w:r>
      <w:r w:rsidRPr="00D23845">
        <w:rPr>
          <w:b/>
          <w:bCs/>
          <w:sz w:val="28"/>
          <w:szCs w:val="28"/>
          <w:lang w:val="kk-KZ" w:eastAsia="en-US"/>
        </w:rPr>
        <w:t xml:space="preserve">қызметтің регламенті </w:t>
      </w:r>
    </w:p>
    <w:p w:rsidR="00CF42CF" w:rsidRPr="00D23845" w:rsidRDefault="00CF42CF" w:rsidP="00CF42CF">
      <w:pPr>
        <w:pStyle w:val="a9"/>
        <w:spacing w:before="0" w:beforeAutospacing="0" w:after="0" w:afterAutospacing="0"/>
        <w:jc w:val="center"/>
        <w:rPr>
          <w:b/>
          <w:bCs/>
          <w:sz w:val="28"/>
          <w:szCs w:val="28"/>
          <w:lang w:val="kk-KZ" w:eastAsia="en-US"/>
        </w:rPr>
      </w:pPr>
    </w:p>
    <w:p w:rsidR="00EB1E85" w:rsidRDefault="00EB1E85" w:rsidP="00CF42CF">
      <w:pPr>
        <w:spacing w:after="0"/>
        <w:jc w:val="center"/>
        <w:rPr>
          <w:rFonts w:ascii="Times New Roman" w:eastAsia="Times New Roman" w:hAnsi="Times New Roman" w:cs="Times New Roman"/>
          <w:b/>
          <w:color w:val="000000"/>
          <w:sz w:val="28"/>
          <w:szCs w:val="28"/>
          <w:lang w:val="kk-KZ"/>
        </w:rPr>
      </w:pPr>
      <w:r w:rsidRPr="00D23845">
        <w:rPr>
          <w:rFonts w:ascii="Times New Roman" w:eastAsia="Times New Roman" w:hAnsi="Times New Roman" w:cs="Times New Roman"/>
          <w:b/>
          <w:color w:val="000000"/>
          <w:sz w:val="28"/>
          <w:szCs w:val="28"/>
          <w:lang w:val="kk-KZ"/>
        </w:rPr>
        <w:t>1. Жалпы ережелер</w:t>
      </w:r>
    </w:p>
    <w:p w:rsidR="00CF42CF" w:rsidRPr="00D23845" w:rsidRDefault="00CF42CF" w:rsidP="00CF42CF">
      <w:pPr>
        <w:spacing w:after="0"/>
        <w:jc w:val="center"/>
        <w:rPr>
          <w:rFonts w:ascii="Times New Roman" w:eastAsia="Times New Roman" w:hAnsi="Times New Roman" w:cs="Times New Roman"/>
          <w:b/>
          <w:color w:val="000000"/>
          <w:sz w:val="28"/>
          <w:szCs w:val="28"/>
          <w:lang w:val="kk-KZ"/>
        </w:rPr>
      </w:pPr>
    </w:p>
    <w:p w:rsidR="00EB1E85" w:rsidRPr="00D23845" w:rsidRDefault="00EB1E85" w:rsidP="00CF42CF">
      <w:pPr>
        <w:spacing w:after="0"/>
        <w:ind w:firstLine="709"/>
        <w:jc w:val="both"/>
        <w:rPr>
          <w:rFonts w:ascii="Times New Roman" w:hAnsi="Times New Roman" w:cs="Times New Roman"/>
          <w:sz w:val="28"/>
          <w:szCs w:val="28"/>
          <w:lang w:val="kk-KZ"/>
        </w:rPr>
      </w:pPr>
      <w:r w:rsidRPr="00D23845">
        <w:rPr>
          <w:rFonts w:ascii="Times New Roman" w:eastAsia="Times New Roman" w:hAnsi="Times New Roman" w:cs="Times New Roman"/>
          <w:sz w:val="28"/>
          <w:szCs w:val="28"/>
          <w:lang w:val="kk-KZ"/>
        </w:rPr>
        <w:t xml:space="preserve">1. </w:t>
      </w:r>
      <w:r w:rsidRPr="00D23845">
        <w:rPr>
          <w:rFonts w:ascii="Times New Roman" w:hAnsi="Times New Roman" w:cs="Times New Roman"/>
          <w:sz w:val="28"/>
          <w:szCs w:val="28"/>
          <w:lang w:val="kk-KZ"/>
        </w:rPr>
        <w:t>«</w:t>
      </w:r>
      <w:r w:rsidRPr="00D23845">
        <w:rPr>
          <w:rFonts w:ascii="Times New Roman" w:eastAsia="Times New Roman" w:hAnsi="Times New Roman" w:cs="Times New Roman"/>
          <w:sz w:val="28"/>
          <w:szCs w:val="28"/>
          <w:lang w:val="kk-KZ"/>
        </w:rPr>
        <w:t>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w:t>
      </w:r>
      <w:r w:rsidRPr="00D23845">
        <w:rPr>
          <w:rFonts w:ascii="Times New Roman" w:hAnsi="Times New Roman" w:cs="Times New Roman"/>
          <w:sz w:val="28"/>
          <w:szCs w:val="28"/>
          <w:lang w:val="kk-KZ"/>
        </w:rPr>
        <w:t>»</w:t>
      </w:r>
      <w:r w:rsidRPr="00D23845">
        <w:rPr>
          <w:rFonts w:ascii="Times New Roman" w:eastAsia="Times New Roman" w:hAnsi="Times New Roman" w:cs="Times New Roman"/>
          <w:sz w:val="28"/>
          <w:szCs w:val="28"/>
          <w:lang w:val="kk-KZ"/>
        </w:rPr>
        <w:t xml:space="preserve"> мемлекеттік </w:t>
      </w:r>
      <w:r w:rsidRPr="00D23845">
        <w:rPr>
          <w:rFonts w:ascii="Times New Roman" w:eastAsia="Times New Roman" w:hAnsi="Times New Roman" w:cs="Times New Roman"/>
          <w:color w:val="000000"/>
          <w:spacing w:val="2"/>
          <w:sz w:val="28"/>
          <w:szCs w:val="28"/>
          <w:shd w:val="clear" w:color="auto" w:fill="FFFFFF"/>
          <w:lang w:val="kk-KZ"/>
        </w:rPr>
        <w:t>көрсетілетін</w:t>
      </w:r>
      <w:r w:rsidRPr="00D23845">
        <w:rPr>
          <w:rFonts w:ascii="Times New Roman" w:eastAsia="Times New Roman" w:hAnsi="Times New Roman" w:cs="Times New Roman"/>
          <w:sz w:val="28"/>
          <w:szCs w:val="28"/>
          <w:lang w:val="kk-KZ"/>
        </w:rPr>
        <w:t xml:space="preserve"> қызметті (бұдан әрі – мемлекеттік көрсетілетін қызмет) </w:t>
      </w:r>
      <w:r w:rsidRPr="00D23845">
        <w:rPr>
          <w:rFonts w:ascii="Times New Roman" w:hAnsi="Times New Roman" w:cs="Times New Roman"/>
          <w:sz w:val="28"/>
          <w:szCs w:val="28"/>
          <w:lang w:val="kk-KZ"/>
        </w:rPr>
        <w:t xml:space="preserve">«KAZNEX INVEST» экспорт және </w:t>
      </w:r>
      <w:r w:rsidRPr="00D23845">
        <w:rPr>
          <w:rFonts w:ascii="Times New Roman" w:hAnsi="Times New Roman" w:cs="Times New Roman"/>
          <w:sz w:val="28"/>
          <w:szCs w:val="28"/>
          <w:lang w:val="kk-KZ"/>
        </w:rPr>
        <w:lastRenderedPageBreak/>
        <w:t>инвестициялар ұлттық агенттігі» акционерлік қоғамы көрсетеді (бұдан әрі – көрсетілетін қызметті беруші).</w:t>
      </w:r>
    </w:p>
    <w:p w:rsidR="00EB1E85" w:rsidRPr="00D23845" w:rsidRDefault="00EB1E85" w:rsidP="00CF42CF">
      <w:pPr>
        <w:spacing w:after="0"/>
        <w:ind w:firstLine="709"/>
        <w:jc w:val="both"/>
        <w:rPr>
          <w:rFonts w:ascii="Times New Roman" w:eastAsia="Times New Roman" w:hAnsi="Times New Roman" w:cs="Times New Roman"/>
          <w:sz w:val="28"/>
          <w:szCs w:val="28"/>
          <w:lang w:val="kk-KZ" w:eastAsia="x-none"/>
        </w:rPr>
      </w:pPr>
      <w:r w:rsidRPr="00D23845">
        <w:rPr>
          <w:rFonts w:ascii="Times New Roman" w:eastAsia="Times New Roman" w:hAnsi="Times New Roman" w:cs="Times New Roman"/>
          <w:sz w:val="28"/>
          <w:szCs w:val="28"/>
          <w:lang w:val="kk-KZ"/>
        </w:rPr>
        <w:t xml:space="preserve">2. </w:t>
      </w:r>
      <w:r w:rsidRPr="00D23845">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D23845">
        <w:rPr>
          <w:rFonts w:ascii="Times New Roman" w:eastAsia="Times New Roman" w:hAnsi="Times New Roman" w:cs="Times New Roman"/>
          <w:sz w:val="28"/>
          <w:szCs w:val="28"/>
          <w:lang w:val="kk-KZ" w:eastAsia="x-none"/>
        </w:rPr>
        <w:t>қағаз түрінде.</w:t>
      </w:r>
    </w:p>
    <w:p w:rsidR="00EB1E85" w:rsidRPr="00D23845" w:rsidRDefault="00EB1E85" w:rsidP="00CF42CF">
      <w:pPr>
        <w:spacing w:after="0"/>
        <w:ind w:firstLine="709"/>
        <w:jc w:val="both"/>
        <w:rPr>
          <w:rFonts w:ascii="Times New Roman" w:eastAsia="Times New Roman" w:hAnsi="Times New Roman" w:cs="Times New Roman"/>
          <w:color w:val="000000"/>
          <w:sz w:val="28"/>
          <w:szCs w:val="28"/>
          <w:shd w:val="clear" w:color="auto" w:fill="FFFFFF"/>
          <w:lang w:val="kk-KZ"/>
        </w:rPr>
      </w:pPr>
      <w:r w:rsidRPr="00D23845">
        <w:rPr>
          <w:rFonts w:ascii="Times New Roman" w:eastAsia="Times New Roman" w:hAnsi="Times New Roman" w:cs="Times New Roman"/>
          <w:sz w:val="28"/>
          <w:szCs w:val="28"/>
          <w:lang w:val="kk-KZ" w:eastAsia="x-none"/>
        </w:rPr>
        <w:t xml:space="preserve">3. </w:t>
      </w:r>
      <w:r w:rsidRPr="00D23845">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w:t>
      </w:r>
    </w:p>
    <w:p w:rsidR="00EB1E85" w:rsidRPr="00D23845" w:rsidRDefault="00EB1E85" w:rsidP="00CF42CF">
      <w:pPr>
        <w:spacing w:after="0"/>
        <w:ind w:firstLine="567"/>
        <w:jc w:val="both"/>
        <w:rPr>
          <w:rFonts w:ascii="Times New Roman" w:eastAsia="Times New Roman" w:hAnsi="Times New Roman" w:cs="Times New Roman"/>
          <w:color w:val="000000"/>
          <w:sz w:val="28"/>
          <w:szCs w:val="28"/>
          <w:shd w:val="clear" w:color="auto" w:fill="FFFFFF"/>
          <w:lang w:val="kk-KZ"/>
        </w:rPr>
      </w:pPr>
      <w:r w:rsidRPr="00D23845">
        <w:rPr>
          <w:rFonts w:ascii="Times New Roman" w:eastAsia="Times New Roman" w:hAnsi="Times New Roman" w:cs="Times New Roman"/>
          <w:color w:val="000000"/>
          <w:sz w:val="28"/>
          <w:szCs w:val="28"/>
          <w:shd w:val="clear" w:color="auto" w:fill="FFFFFF"/>
          <w:lang w:val="kk-KZ"/>
        </w:rPr>
        <w:t xml:space="preserve"> </w:t>
      </w:r>
    </w:p>
    <w:p w:rsidR="00EB1E85" w:rsidRPr="00D23845" w:rsidRDefault="00EB1E85" w:rsidP="00CF42CF">
      <w:pPr>
        <w:spacing w:after="0"/>
        <w:jc w:val="center"/>
        <w:rPr>
          <w:rFonts w:ascii="Times New Roman" w:eastAsia="Times New Roman" w:hAnsi="Times New Roman" w:cs="Times New Roman"/>
          <w:b/>
          <w:spacing w:val="2"/>
          <w:sz w:val="28"/>
          <w:szCs w:val="28"/>
          <w:shd w:val="clear" w:color="auto" w:fill="FFFFFF"/>
          <w:lang w:val="kk-KZ"/>
        </w:rPr>
      </w:pPr>
      <w:r w:rsidRPr="00D23845">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EB1E85" w:rsidRPr="00D23845" w:rsidRDefault="00EB1E85" w:rsidP="00CF42CF">
      <w:pPr>
        <w:spacing w:after="0"/>
        <w:jc w:val="center"/>
        <w:rPr>
          <w:rFonts w:ascii="Times New Roman" w:eastAsia="Times New Roman" w:hAnsi="Times New Roman" w:cs="Times New Roman"/>
          <w:b/>
          <w:spacing w:val="2"/>
          <w:sz w:val="28"/>
          <w:szCs w:val="28"/>
          <w:shd w:val="clear" w:color="auto" w:fill="FFFFFF"/>
          <w:lang w:val="kk-KZ"/>
        </w:rPr>
      </w:pPr>
    </w:p>
    <w:p w:rsidR="00EB1E85" w:rsidRPr="00D23845" w:rsidRDefault="00EB1E85" w:rsidP="00CF42CF">
      <w:pPr>
        <w:spacing w:after="0"/>
        <w:ind w:firstLine="709"/>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D23845">
        <w:rPr>
          <w:rFonts w:ascii="Times New Roman" w:eastAsia="Times New Roman" w:hAnsi="Times New Roman" w:cs="Times New Roman"/>
          <w:bCs/>
          <w:color w:val="000000"/>
          <w:sz w:val="28"/>
          <w:szCs w:val="28"/>
          <w:lang w:val="kk-KZ"/>
        </w:rPr>
        <w:t xml:space="preserve">«Индустриялық-инновациялық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 </w:t>
      </w:r>
      <w:r w:rsidRPr="00D23845">
        <w:rPr>
          <w:rFonts w:ascii="Times New Roman" w:eastAsia="Times New Roman" w:hAnsi="Times New Roman" w:cs="Times New Roman"/>
          <w:color w:val="000000"/>
          <w:spacing w:val="2"/>
          <w:sz w:val="28"/>
          <w:szCs w:val="28"/>
          <w:shd w:val="clear" w:color="auto" w:fill="FFFFFF"/>
          <w:lang w:val="kk-KZ"/>
        </w:rPr>
        <w:t>м</w:t>
      </w:r>
      <w:r w:rsidRPr="00D23845">
        <w:rPr>
          <w:rFonts w:ascii="Times New Roman" w:eastAsia="Times New Roman" w:hAnsi="Times New Roman" w:cs="Times New Roman"/>
          <w:color w:val="000000"/>
          <w:sz w:val="28"/>
          <w:szCs w:val="28"/>
          <w:lang w:val="kk-KZ"/>
        </w:rPr>
        <w:t>емлекеттік көрсетілетін қызмет стандартының</w:t>
      </w:r>
      <w:r w:rsidR="00EB5540">
        <w:rPr>
          <w:rFonts w:ascii="Times New Roman" w:eastAsia="Times New Roman" w:hAnsi="Times New Roman" w:cs="Times New Roman"/>
          <w:color w:val="000000"/>
          <w:sz w:val="28"/>
          <w:szCs w:val="28"/>
          <w:lang w:val="kk-KZ"/>
        </w:rPr>
        <w:t xml:space="preserve"> </w:t>
      </w:r>
      <w:hyperlink r:id="rId8" w:anchor="z194" w:history="1">
        <w:r w:rsidRPr="00D23845">
          <w:rPr>
            <w:rFonts w:ascii="Times New Roman" w:eastAsia="PMingLiU" w:hAnsi="Times New Roman" w:cs="Times New Roman"/>
            <w:color w:val="000000"/>
            <w:sz w:val="28"/>
            <w:szCs w:val="28"/>
            <w:lang w:val="kk-KZ"/>
          </w:rPr>
          <w:t xml:space="preserve">9-тармағына </w:t>
        </w:r>
      </w:hyperlink>
      <w:r w:rsidRPr="00D23845">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D23845">
        <w:rPr>
          <w:rFonts w:ascii="Times New Roman" w:eastAsia="Times New Roman" w:hAnsi="Times New Roman" w:cs="Times New Roman"/>
          <w:sz w:val="28"/>
          <w:szCs w:val="28"/>
          <w:lang w:val="kk-KZ"/>
        </w:rPr>
        <w:t>қызметті алушының өтінімі болып табылады.</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1-рәсім </w:t>
      </w:r>
      <w:r w:rsidRPr="00D23845">
        <w:rPr>
          <w:rFonts w:ascii="Times New Roman" w:eastAsia="Times New Roman" w:hAnsi="Times New Roman" w:cs="Times New Roman"/>
          <w:spacing w:val="2"/>
          <w:sz w:val="28"/>
          <w:szCs w:val="28"/>
          <w:shd w:val="clear" w:color="auto" w:fill="FFFFFF"/>
          <w:lang w:val="kk-KZ"/>
        </w:rPr>
        <w:t>–</w:t>
      </w:r>
      <w:r w:rsidRPr="00D23845">
        <w:rPr>
          <w:rFonts w:ascii="Times New Roman" w:eastAsia="Times New Roman" w:hAnsi="Times New Roman" w:cs="Times New Roman"/>
          <w:sz w:val="28"/>
          <w:szCs w:val="28"/>
          <w:lang w:val="kk-KZ"/>
        </w:rPr>
        <w:t xml:space="preserve"> 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құжаттарды қабылдауды және тіркеуді жүзеге асырады, оларды көрсетілетін қызметті берушінің басшысына жібереді – 30 минут, келесі рәсімді орындауды (әрекетті) бастауға негіз болып табылатын мемлекеттік қызмет көрсету бойынша рәсім (іс-қимыл) нәтижесі – тіркелген құжаттар;</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2-рәсім – 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берушінің басшысы қарар жазады және олар көрсетілетін қызметті беруші басқармасының басшысына қарауға жібереді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3-рәсім –</w:t>
      </w:r>
      <w:r w:rsidRPr="00D23845">
        <w:rPr>
          <w:rFonts w:ascii="Times New Roman" w:eastAsia="Times New Roman" w:hAnsi="Times New Roman" w:cs="Times New Roman"/>
          <w:spacing w:val="2"/>
          <w:sz w:val="28"/>
          <w:szCs w:val="28"/>
          <w:shd w:val="clear" w:color="auto" w:fill="FFFFFF"/>
          <w:lang w:val="kk-KZ"/>
        </w:rPr>
        <w:t xml:space="preserve"> басқарма басшысы жауапты орындаушыны анықтайды және оған өтінімді 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lastRenderedPageBreak/>
        <w:t>4-рәсім –</w:t>
      </w:r>
      <w:r w:rsidRPr="00D23845">
        <w:rPr>
          <w:rFonts w:ascii="Times New Roman" w:eastAsia="Times New Roman" w:hAnsi="Times New Roman" w:cs="Times New Roman"/>
          <w:spacing w:val="2"/>
          <w:sz w:val="28"/>
          <w:szCs w:val="28"/>
          <w:shd w:val="clear" w:color="auto" w:fill="FFFFFF"/>
          <w:lang w:val="kk-KZ"/>
        </w:rPr>
        <w:t xml:space="preserve"> жауапты орындаушы өтінін ұсынған құжаттар пакетінің толықтылығына тексереді, өтінім және өтінімнің түйіндемесін дайындайды және басқарма басшысына</w:t>
      </w:r>
      <w:r w:rsidR="00EB5540">
        <w:rPr>
          <w:rFonts w:ascii="Times New Roman" w:eastAsia="Times New Roman" w:hAnsi="Times New Roman" w:cs="Times New Roman"/>
          <w:spacing w:val="2"/>
          <w:sz w:val="28"/>
          <w:szCs w:val="28"/>
          <w:shd w:val="clear" w:color="auto" w:fill="FFFFFF"/>
          <w:lang w:val="kk-KZ"/>
        </w:rPr>
        <w:t xml:space="preserve"> </w:t>
      </w:r>
      <w:r w:rsidRPr="00D23845">
        <w:rPr>
          <w:rFonts w:ascii="Times New Roman" w:eastAsia="Times New Roman" w:hAnsi="Times New Roman" w:cs="Times New Roman"/>
          <w:spacing w:val="2"/>
          <w:sz w:val="28"/>
          <w:szCs w:val="28"/>
          <w:shd w:val="clear" w:color="auto" w:fill="FFFFFF"/>
          <w:lang w:val="kk-KZ"/>
        </w:rPr>
        <w:t xml:space="preserve">қарастыруға енгізеді </w:t>
      </w:r>
      <w:r w:rsidRPr="00D23845">
        <w:rPr>
          <w:rFonts w:ascii="Times New Roman" w:eastAsia="Times New Roman" w:hAnsi="Times New Roman" w:cs="Times New Roman"/>
          <w:sz w:val="28"/>
          <w:szCs w:val="28"/>
          <w:lang w:val="kk-KZ"/>
        </w:rPr>
        <w:t xml:space="preserve">– тоғыз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өтінім және түйіндеменің жобасы;</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5-рәсім – басқарма басшысы өтінім түйіндемесіне қол қояды және құжаттарды Жұмыс тобына қарастыруға береді – бір жұмыс күні,</w:t>
      </w:r>
      <w:r w:rsidRPr="00D23845">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түйіндеме;</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6-рәсім – Жұмыс тобы өтінім түйіндемесі мен қоса беріліп отырған құжаттарды қарастырады, қорытынды, шығындарды өтеу жөнінде мемлекеттік органға мінездеме дайындайды – он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жұмыс тобының қорытындысы;</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7-рәсім – Комиссияның жұмыс тобының өтінімдері мен қорытындыларының түйіндемесін, келесі рәсімді (іс-қимыл) – қызмет алушының шығындарын өтеу туралы ұсынымын орындаудың басталуы үшін негіз болатын мемлекеттік қызметті көрсету жөніндегі рәсімнің (іс-қимыл) нәтижесін сегіз жұмыс күні ішінде қарастыру;</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8-рәсім – Қазақстан Республикасы Индустрия және жаңа технологиялар министрлігі индустриялық-инновациялық қызмет субъектінің шығындардың бір бөлігін өтеуді жүзеге асыру жөнінде шешім қабылдайды – он жұмыс күні,</w:t>
      </w:r>
      <w:r w:rsidRPr="00D23845">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бұйрық;</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9-рәсім – Қазақстан Республикасы Индустрия және жаңа технологиялар министрлігінің Өнеркәсіп комитеті қызмет алушымен қаражаттарды аудару туралы келісім жасасады – он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келісім.</w:t>
      </w:r>
    </w:p>
    <w:p w:rsidR="00EB1E85" w:rsidRPr="00D23845" w:rsidRDefault="00EB1E85" w:rsidP="00CF42CF">
      <w:pPr>
        <w:spacing w:after="0"/>
        <w:ind w:firstLine="709"/>
        <w:jc w:val="both"/>
        <w:rPr>
          <w:rFonts w:ascii="Times New Roman" w:eastAsia="Times New Roman" w:hAnsi="Times New Roman" w:cs="Times New Roman"/>
          <w:sz w:val="28"/>
          <w:szCs w:val="28"/>
          <w:lang w:val="kk-KZ"/>
        </w:rPr>
      </w:pPr>
    </w:p>
    <w:p w:rsidR="00EB1E85" w:rsidRPr="00D23845" w:rsidRDefault="00EB1E85" w:rsidP="00CF42CF">
      <w:pPr>
        <w:spacing w:after="0"/>
        <w:jc w:val="center"/>
        <w:rPr>
          <w:rFonts w:ascii="Times New Roman" w:eastAsia="Times New Roman" w:hAnsi="Times New Roman" w:cs="Times New Roman"/>
          <w:b/>
          <w:spacing w:val="2"/>
          <w:sz w:val="28"/>
          <w:szCs w:val="28"/>
          <w:shd w:val="clear" w:color="auto" w:fill="FFFFFF"/>
          <w:lang w:val="kk-KZ"/>
        </w:rPr>
      </w:pPr>
      <w:r w:rsidRPr="00D23845">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D23845">
        <w:rPr>
          <w:rFonts w:ascii="Times New Roman" w:eastAsia="Times New Roman" w:hAnsi="Times New Roman" w:cs="Times New Roman"/>
          <w:b/>
          <w:sz w:val="28"/>
          <w:szCs w:val="28"/>
          <w:lang w:val="kk-KZ"/>
        </w:rPr>
        <w:t xml:space="preserve">өзара іс-қимыл </w:t>
      </w:r>
      <w:r w:rsidRPr="00D23845">
        <w:rPr>
          <w:rFonts w:ascii="Times New Roman" w:eastAsia="Times New Roman" w:hAnsi="Times New Roman" w:cs="Times New Roman"/>
          <w:b/>
          <w:spacing w:val="2"/>
          <w:sz w:val="28"/>
          <w:szCs w:val="28"/>
          <w:shd w:val="clear" w:color="auto" w:fill="FFFFFF"/>
          <w:lang w:val="kk-KZ"/>
        </w:rPr>
        <w:t>тәртібінің сипаттамасы</w:t>
      </w: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6. Мемлекеттік қызмет көрсету процесіне қатысатын көрсетілетін қызмет берушінің құрылымдық бөлімшелерінің (қызметкерлерінің) тізбесі:</w:t>
      </w: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lastRenderedPageBreak/>
        <w:t>1) Қазақстантан Республикасы Индустрия және жаңа технологиялар министрлігінің Өнеркәсіп комитеті;</w:t>
      </w: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2) Жұмыс тобы;</w:t>
      </w: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3) Комиссия</w:t>
      </w: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4) көрсетілетін қызметті берушінің басшысы;</w:t>
      </w:r>
    </w:p>
    <w:p w:rsidR="00EB1E85" w:rsidRPr="00D23845" w:rsidRDefault="00EB1E85" w:rsidP="00CF42CF">
      <w:pPr>
        <w:spacing w:after="0"/>
        <w:ind w:firstLine="709"/>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5) </w:t>
      </w:r>
      <w:r w:rsidRPr="00D23845">
        <w:rPr>
          <w:rFonts w:ascii="Times New Roman" w:eastAsia="Times New Roman" w:hAnsi="Times New Roman" w:cs="Times New Roman"/>
          <w:spacing w:val="2"/>
          <w:sz w:val="28"/>
          <w:szCs w:val="28"/>
          <w:shd w:val="clear" w:color="auto" w:fill="FFFFFF"/>
          <w:lang w:val="kk-KZ"/>
        </w:rPr>
        <w:t>басқарма басшысы;</w:t>
      </w:r>
    </w:p>
    <w:p w:rsidR="00EB1E85" w:rsidRPr="00D23845" w:rsidRDefault="00EB1E85" w:rsidP="00CF42CF">
      <w:pPr>
        <w:spacing w:after="0"/>
        <w:ind w:firstLine="709"/>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6) жауапты орындаушы;</w:t>
      </w:r>
    </w:p>
    <w:p w:rsidR="00EB1E85" w:rsidRPr="00D23845" w:rsidRDefault="00EB1E85" w:rsidP="00CF42CF">
      <w:pPr>
        <w:spacing w:after="0"/>
        <w:ind w:firstLine="709"/>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 xml:space="preserve">7) </w:t>
      </w:r>
      <w:r w:rsidRPr="00D23845">
        <w:rPr>
          <w:rFonts w:ascii="Times New Roman" w:eastAsia="Times New Roman" w:hAnsi="Times New Roman" w:cs="Times New Roman"/>
          <w:sz w:val="28"/>
          <w:szCs w:val="28"/>
          <w:lang w:val="kk-KZ"/>
        </w:rPr>
        <w:t>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w:t>
      </w:r>
    </w:p>
    <w:p w:rsidR="00EB1E85" w:rsidRPr="00D23845" w:rsidRDefault="00EB1E85" w:rsidP="00CF42CF">
      <w:pPr>
        <w:spacing w:after="0"/>
        <w:ind w:firstLine="709"/>
        <w:contextualSpacing/>
        <w:jc w:val="both"/>
        <w:rPr>
          <w:rFonts w:ascii="Times New Roman" w:hAnsi="Times New Roman" w:cs="Times New Roman"/>
          <w:sz w:val="28"/>
          <w:szCs w:val="28"/>
          <w:lang w:val="kk-KZ"/>
        </w:rPr>
      </w:pPr>
      <w:r w:rsidRPr="00D23845">
        <w:rPr>
          <w:rFonts w:ascii="Times New Roman" w:eastAsia="Times New Roman" w:hAnsi="Times New Roman" w:cs="Times New Roman"/>
          <w:spacing w:val="2"/>
          <w:sz w:val="28"/>
          <w:szCs w:val="28"/>
          <w:shd w:val="clear" w:color="auto" w:fill="FFFFFF"/>
          <w:lang w:val="kk-KZ"/>
        </w:rPr>
        <w:t xml:space="preserve">7. Құрылымдық бөлімшелер (қызметкерлер) арасындағы </w:t>
      </w:r>
      <w:r w:rsidRPr="00D23845">
        <w:rPr>
          <w:rFonts w:ascii="Times New Roman" w:eastAsia="Times New Roman" w:hAnsi="Times New Roman" w:cs="Times New Roman"/>
          <w:sz w:val="28"/>
          <w:szCs w:val="28"/>
          <w:lang w:val="kk-KZ"/>
        </w:rPr>
        <w:t>рәсімдердің (іс-қимылдардың) бірізділігін сипаттау және мемлекеттік көрсетудің блок-схемасы</w:t>
      </w:r>
      <w:r w:rsidRPr="00D23845">
        <w:rPr>
          <w:rFonts w:ascii="Times New Roman" w:eastAsia="Times New Roman" w:hAnsi="Times New Roman" w:cs="Times New Roman"/>
          <w:spacing w:val="2"/>
          <w:sz w:val="28"/>
          <w:szCs w:val="28"/>
          <w:shd w:val="clear" w:color="auto" w:fill="FFFFFF"/>
          <w:lang w:val="kk-KZ"/>
        </w:rPr>
        <w:t xml:space="preserve"> осы мемлекеттік қызмет регламентіне 1 және 2-қосымшаларда келтірілген.</w:t>
      </w:r>
    </w:p>
    <w:p w:rsidR="00EB1E85" w:rsidRPr="00D23845" w:rsidRDefault="00EB1E85" w:rsidP="00CF42CF">
      <w:pPr>
        <w:spacing w:after="0"/>
        <w:ind w:firstLine="709"/>
        <w:jc w:val="both"/>
        <w:rPr>
          <w:rFonts w:ascii="Times New Roman" w:hAnsi="Times New Roman" w:cs="Times New Roman"/>
          <w:lang w:val="kk-KZ"/>
        </w:rPr>
      </w:pPr>
    </w:p>
    <w:p w:rsidR="00EB1E85" w:rsidRPr="00D23845" w:rsidRDefault="00EB1E85" w:rsidP="00CF42CF">
      <w:pPr>
        <w:spacing w:after="0"/>
        <w:ind w:firstLine="709"/>
        <w:jc w:val="both"/>
        <w:rPr>
          <w:rFonts w:ascii="Times New Roman" w:hAnsi="Times New Roman" w:cs="Times New Roman"/>
          <w:lang w:val="kk-KZ"/>
        </w:rPr>
        <w:sectPr w:rsidR="00EB1E85" w:rsidRPr="00D23845" w:rsidSect="00136CF9">
          <w:headerReference w:type="default" r:id="rId9"/>
          <w:headerReference w:type="first" r:id="rId10"/>
          <w:pgSz w:w="11906" w:h="16838"/>
          <w:pgMar w:top="1418" w:right="850" w:bottom="1418" w:left="1418" w:header="709" w:footer="709" w:gutter="0"/>
          <w:cols w:space="708"/>
          <w:titlePg/>
          <w:docGrid w:linePitch="381"/>
        </w:sectPr>
      </w:pPr>
    </w:p>
    <w:p w:rsidR="00EB1E85" w:rsidRPr="00D23845" w:rsidRDefault="00EB1E85" w:rsidP="00CF42CF">
      <w:pPr>
        <w:spacing w:after="0"/>
        <w:jc w:val="both"/>
        <w:rPr>
          <w:rFonts w:ascii="Times New Roman" w:hAnsi="Times New Roman" w:cs="Times New Roman"/>
          <w:bCs/>
          <w:szCs w:val="28"/>
          <w:lang w:val="kk-KZ"/>
        </w:rPr>
      </w:pPr>
      <w:r w:rsidRPr="00D23845">
        <w:rPr>
          <w:rFonts w:ascii="Times New Roman" w:hAnsi="Times New Roman" w:cs="Times New Roman"/>
          <w:bCs/>
          <w:szCs w:val="28"/>
          <w:lang w:val="kk-KZ"/>
        </w:rPr>
        <w:lastRenderedPageBreak/>
        <w:t>«Индустриялық-инновациялық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 мемлекеттік көрсетілетін қызмет регламентіне 1-қосымша</w:t>
      </w:r>
    </w:p>
    <w:p w:rsidR="00EB1E85" w:rsidRPr="00D23845" w:rsidRDefault="00EB1E85" w:rsidP="00CF42CF">
      <w:pPr>
        <w:spacing w:after="0"/>
        <w:jc w:val="center"/>
        <w:rPr>
          <w:rFonts w:ascii="Times New Roman" w:eastAsia="Times New Roman" w:hAnsi="Times New Roman" w:cs="Times New Roman"/>
          <w:b/>
          <w:szCs w:val="28"/>
          <w:lang w:val="kk-KZ"/>
        </w:rPr>
      </w:pPr>
      <w:r w:rsidRPr="00D23845">
        <w:rPr>
          <w:rFonts w:ascii="Times New Roman" w:eastAsia="Times New Roman" w:hAnsi="Times New Roman" w:cs="Times New Roman"/>
          <w:b/>
          <w:szCs w:val="28"/>
          <w:lang w:val="kk-KZ"/>
        </w:rPr>
        <w:t>Құрылымдық бөлімшелер (қызметкерлер) арасындағы рәсімдердің (іс-қимылдардың)</w:t>
      </w:r>
      <w:r w:rsidR="00EB5540">
        <w:rPr>
          <w:rFonts w:ascii="Times New Roman" w:eastAsia="Times New Roman" w:hAnsi="Times New Roman" w:cs="Times New Roman"/>
          <w:b/>
          <w:szCs w:val="28"/>
          <w:lang w:val="kk-KZ"/>
        </w:rPr>
        <w:t xml:space="preserve"> </w:t>
      </w:r>
      <w:r w:rsidRPr="00D23845">
        <w:rPr>
          <w:rFonts w:ascii="Times New Roman" w:eastAsia="Times New Roman" w:hAnsi="Times New Roman" w:cs="Times New Roman"/>
          <w:b/>
          <w:szCs w:val="28"/>
          <w:lang w:val="kk-KZ"/>
        </w:rPr>
        <w:t>сипаттамасы</w:t>
      </w:r>
      <w:r w:rsidR="00EB5540">
        <w:rPr>
          <w:rFonts w:ascii="Times New Roman" w:eastAsia="Times New Roman" w:hAnsi="Times New Roman" w:cs="Times New Roman"/>
          <w:b/>
          <w:szCs w:val="28"/>
          <w:lang w:val="kk-KZ"/>
        </w:rPr>
        <w:t xml:space="preserve"> </w:t>
      </w:r>
    </w:p>
    <w:tbl>
      <w:tblPr>
        <w:tblpPr w:leftFromText="180" w:rightFromText="180" w:vertAnchor="text" w:horzAnchor="margin" w:tblpXSpec="center" w:tblpY="400"/>
        <w:tblW w:w="16032"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000"/>
        <w:gridCol w:w="1275"/>
        <w:gridCol w:w="1135"/>
        <w:gridCol w:w="1417"/>
        <w:gridCol w:w="2410"/>
        <w:gridCol w:w="1417"/>
        <w:gridCol w:w="1700"/>
        <w:gridCol w:w="1418"/>
        <w:gridCol w:w="1418"/>
        <w:gridCol w:w="1842"/>
      </w:tblGrid>
      <w:tr w:rsidR="00EB1E85" w:rsidRPr="00D23845" w:rsidTr="00136CF9">
        <w:trPr>
          <w:trHeight w:val="261"/>
        </w:trPr>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val="kk-KZ" w:eastAsia="ru-RU"/>
              </w:rPr>
              <w:t xml:space="preserve">Іс-қимыл </w:t>
            </w:r>
            <w:r w:rsidRPr="00D23845">
              <w:rPr>
                <w:rFonts w:ascii="Times New Roman" w:eastAsia="Times New Roman" w:hAnsi="Times New Roman" w:cs="Times New Roman"/>
                <w:b/>
                <w:sz w:val="20"/>
                <w:szCs w:val="20"/>
                <w:lang w:eastAsia="ru-RU"/>
              </w:rPr>
              <w:t xml:space="preserve">№ </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1</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3</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5</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6</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7</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8</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Құрылымдық бөлімше атауы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w:t>
            </w:r>
            <w:r w:rsidRPr="00D23845">
              <w:rPr>
                <w:rFonts w:ascii="Times New Roman" w:eastAsia="Times New Roman" w:hAnsi="Times New Roman" w:cs="Times New Roman"/>
                <w:sz w:val="20"/>
                <w:szCs w:val="20"/>
                <w:lang w:eastAsia="ru-RU"/>
              </w:rPr>
              <w:t>ызмет беруші кеңсесінің маманы</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w:t>
            </w:r>
            <w:r w:rsidRPr="00D23845">
              <w:rPr>
                <w:rFonts w:ascii="Times New Roman" w:eastAsia="Times New Roman" w:hAnsi="Times New Roman" w:cs="Times New Roman"/>
                <w:sz w:val="20"/>
                <w:szCs w:val="20"/>
                <w:lang w:eastAsia="ru-RU"/>
              </w:rPr>
              <w:t>ызмет беруші басшылығы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Басқарма басшысы</w:t>
            </w:r>
            <w:r w:rsidRPr="00D23845">
              <w:rPr>
                <w:rFonts w:ascii="Times New Roman" w:eastAsia="Times New Roman" w:hAnsi="Times New Roman" w:cs="Times New Roman"/>
                <w:sz w:val="20"/>
                <w:szCs w:val="20"/>
                <w:lang w:eastAsia="ru-RU"/>
              </w:rPr>
              <w:t xml:space="preserve">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Жауапты орындаушы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Басқарма басышысы</w:t>
            </w:r>
            <w:r w:rsidRPr="00D23845">
              <w:rPr>
                <w:rFonts w:ascii="Times New Roman" w:eastAsia="Times New Roman" w:hAnsi="Times New Roman" w:cs="Times New Roman"/>
                <w:sz w:val="20"/>
                <w:szCs w:val="20"/>
                <w:lang w:eastAsia="ru-RU"/>
              </w:rPr>
              <w:t xml:space="preserve"> </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Жұмыс тобы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Комиссия</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Қазақстан Республикасы Индустрия және жаңа технологиялар министрлігі</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Қазақстантан Республикасы Индустрия және жаңа технологиялар министрлігінің Өнеркәсіп комитеті </w:t>
            </w:r>
          </w:p>
        </w:tc>
      </w:tr>
      <w:tr w:rsidR="00EB1E85"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bCs/>
                <w:sz w:val="20"/>
                <w:szCs w:val="20"/>
                <w:lang w:eastAsia="ru-RU"/>
              </w:rPr>
              <w:t xml:space="preserve">Рәсім </w:t>
            </w:r>
            <w:r w:rsidRPr="00D23845">
              <w:rPr>
                <w:rFonts w:ascii="Times New Roman" w:eastAsia="Times New Roman" w:hAnsi="Times New Roman" w:cs="Times New Roman"/>
                <w:b/>
                <w:bCs/>
                <w:sz w:val="20"/>
                <w:szCs w:val="20"/>
                <w:lang w:val="kk-KZ" w:eastAsia="ru-RU"/>
              </w:rPr>
              <w:t>қимыл</w:t>
            </w:r>
            <w:r w:rsidRPr="00D23845">
              <w:rPr>
                <w:rFonts w:ascii="Times New Roman" w:eastAsia="Times New Roman" w:hAnsi="Times New Roman" w:cs="Times New Roman"/>
                <w:b/>
                <w:bCs/>
                <w:sz w:val="20"/>
                <w:szCs w:val="20"/>
                <w:lang w:eastAsia="ru-RU"/>
              </w:rPr>
              <w:t xml:space="preserve"> (іс-</w:t>
            </w:r>
            <w:r w:rsidRPr="00D23845">
              <w:rPr>
                <w:rFonts w:ascii="Times New Roman" w:eastAsia="Times New Roman" w:hAnsi="Times New Roman" w:cs="Times New Roman"/>
                <w:b/>
                <w:bCs/>
                <w:sz w:val="20"/>
                <w:szCs w:val="20"/>
                <w:lang w:val="kk-KZ" w:eastAsia="ru-RU"/>
              </w:rPr>
              <w:t>қимыл</w:t>
            </w:r>
            <w:r w:rsidRPr="00D23845">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Құжаттарды қабылдау және тіркеу, оларды к</w:t>
            </w:r>
            <w:r w:rsidRPr="00D23845">
              <w:rPr>
                <w:rFonts w:ascii="Times New Roman" w:eastAsia="Times New Roman" w:hAnsi="Times New Roman" w:cs="Times New Roman"/>
                <w:sz w:val="20"/>
                <w:szCs w:val="20"/>
                <w:lang w:val="kk-KZ"/>
              </w:rPr>
              <w:t>өрсетілетін</w:t>
            </w:r>
            <w:r w:rsidRPr="00D23845">
              <w:rPr>
                <w:rFonts w:ascii="Times New Roman" w:eastAsia="Times New Roman" w:hAnsi="Times New Roman" w:cs="Times New Roman"/>
                <w:sz w:val="20"/>
                <w:szCs w:val="20"/>
                <w:lang w:val="kk-KZ" w:eastAsia="ru-RU"/>
              </w:rPr>
              <w:t xml:space="preserve"> қызмет беруші басшысына жіберу </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rPr>
              <w:t>Қарар жазу және көрсетілетін қызметті беруші басқармасының басшысына қарауға жіберу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Жауапты орындаушыны анықтау және оған құжаттарды беру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Жауапты орындаушы көрсетілетін қызметті алушының</w:t>
            </w:r>
            <w:r w:rsidR="00EB5540">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val="kk-KZ" w:eastAsia="ru-RU"/>
              </w:rPr>
              <w:t>өтінін ұсынған құжаттар пакетінің толықтылығына тексереді және, егер ұсынылған құжаттар толын болған жағдайда, өтінішті қойылатын талаптарын сәйкестігіне қарастырады, өтінім және өтінімнің түйіндемесін дайындайды және басқарма басшысына</w:t>
            </w:r>
            <w:r w:rsidR="00EB5540">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val="kk-KZ" w:eastAsia="ru-RU"/>
              </w:rPr>
              <w:t>қарастыруға енгізеді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түйіндемесіне бұрыштама қол қою және материалдарды Жұмыс тобына қарастыруға беруі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түйіндемесі мен қоса беріліп отырған құжаттарды қарастыру, қорытынды дайындау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Жұмыс тобының өтінімдері мен қорытындыларының түйіндемесін қарастыру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Мемлекеттік көрсетілетін қызметті іске асыру туралы шешім қабылдау</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Көрсетілетін қызмет алушымен шығындарды өтеу туралы келісім жасасасу</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Аяқтау нысаны (деректер, құжат,</w:t>
            </w:r>
            <w:r w:rsidR="00EB5540">
              <w:rPr>
                <w:rFonts w:ascii="Times New Roman" w:eastAsia="Times New Roman" w:hAnsi="Times New Roman" w:cs="Times New Roman"/>
                <w:b/>
                <w:sz w:val="20"/>
                <w:szCs w:val="20"/>
                <w:lang w:val="kk-KZ" w:eastAsia="ru-RU"/>
              </w:rPr>
              <w:t xml:space="preserve"> </w:t>
            </w:r>
            <w:r w:rsidRPr="00D23845">
              <w:rPr>
                <w:rFonts w:ascii="Times New Roman" w:eastAsia="Times New Roman" w:hAnsi="Times New Roman" w:cs="Times New Roman"/>
                <w:b/>
                <w:sz w:val="20"/>
                <w:szCs w:val="20"/>
                <w:lang w:val="kk-KZ" w:eastAsia="ru-RU"/>
              </w:rPr>
              <w:t>ұйымдастырушылық-өкімдік шешім)</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Тіркелген құжаттар</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Қарар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 xml:space="preserve">Қарар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және өтінімнің түйіндемесін басқарма басшысына</w:t>
            </w:r>
            <w:r w:rsidR="00EB5540">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val="kk-KZ" w:eastAsia="ru-RU"/>
              </w:rPr>
              <w:t>қарастыруға енгізу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eastAsia="ru-RU"/>
              </w:rPr>
              <w:t>Өтінім түйіндемесі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Жұмыс тобы</w:t>
            </w:r>
            <w:r w:rsidR="00EB5540">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val="kk-KZ" w:eastAsia="ru-RU"/>
              </w:rPr>
              <w:t>қойған қол қорытынды</w:t>
            </w:r>
            <w:r w:rsidR="00EB5540">
              <w:rPr>
                <w:rFonts w:ascii="Times New Roman" w:eastAsia="Times New Roman" w:hAnsi="Times New Roman" w:cs="Times New Roman"/>
                <w:sz w:val="20"/>
                <w:szCs w:val="20"/>
                <w:lang w:val="kk-KZ" w:eastAsia="ru-RU"/>
              </w:rPr>
              <w:t xml:space="preserve">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Қызмет алушының шығындарын өтеу туралы ұсынымы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Шығындарды өтеу туралы Министрдің бұйрығы</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Келісім </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
                <w:bCs/>
                <w:sz w:val="20"/>
                <w:szCs w:val="20"/>
                <w:lang w:eastAsia="ru-RU"/>
              </w:rPr>
              <w:t>Орындау мерзімдері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30</w:t>
            </w:r>
            <w:r w:rsidRPr="00D23845">
              <w:rPr>
                <w:rFonts w:ascii="Times New Roman" w:eastAsia="Times New Roman" w:hAnsi="Times New Roman" w:cs="Times New Roman"/>
                <w:sz w:val="20"/>
                <w:szCs w:val="20"/>
                <w:lang w:eastAsia="ru-RU"/>
              </w:rPr>
              <w:t xml:space="preserve"> минут</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15 минут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15</w:t>
            </w:r>
            <w:r w:rsidRPr="00D23845">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eastAsia="ru-RU"/>
              </w:rPr>
              <w:t>минут</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9</w:t>
            </w:r>
            <w:r w:rsidRPr="00D23845">
              <w:rPr>
                <w:rFonts w:ascii="Times New Roman" w:eastAsia="Times New Roman" w:hAnsi="Times New Roman" w:cs="Times New Roman"/>
                <w:sz w:val="20"/>
                <w:szCs w:val="20"/>
                <w:lang w:eastAsia="ru-RU"/>
              </w:rPr>
              <w:t xml:space="preserve"> </w:t>
            </w:r>
            <w:r w:rsidRPr="00D23845">
              <w:rPr>
                <w:rFonts w:ascii="Times New Roman" w:eastAsia="Times New Roman" w:hAnsi="Times New Roman" w:cs="Times New Roman"/>
                <w:sz w:val="20"/>
                <w:szCs w:val="20"/>
                <w:lang w:val="kk-KZ" w:eastAsia="ru-RU"/>
              </w:rPr>
              <w:t>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1 жұмыс күні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10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9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highlight w:val="yellow"/>
                <w:lang w:val="kk-KZ" w:eastAsia="ru-RU"/>
              </w:rPr>
            </w:pPr>
            <w:r w:rsidRPr="00D23845">
              <w:rPr>
                <w:rFonts w:ascii="Times New Roman" w:eastAsia="Times New Roman" w:hAnsi="Times New Roman" w:cs="Times New Roman"/>
                <w:sz w:val="20"/>
                <w:szCs w:val="20"/>
                <w:lang w:val="kk-KZ" w:eastAsia="ru-RU"/>
              </w:rPr>
              <w:t xml:space="preserve">10 жұмыс күні </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highlight w:val="yellow"/>
                <w:lang w:eastAsia="ru-RU"/>
              </w:rPr>
            </w:pPr>
            <w:r w:rsidRPr="00D23845">
              <w:rPr>
                <w:rFonts w:ascii="Times New Roman" w:eastAsia="Times New Roman" w:hAnsi="Times New Roman" w:cs="Times New Roman"/>
                <w:sz w:val="20"/>
                <w:szCs w:val="20"/>
                <w:lang w:val="kk-KZ" w:eastAsia="ru-RU"/>
              </w:rPr>
              <w:t>10</w:t>
            </w:r>
            <w:r w:rsidR="00EB5540">
              <w:rPr>
                <w:rFonts w:ascii="Times New Roman" w:eastAsia="Times New Roman" w:hAnsi="Times New Roman" w:cs="Times New Roman"/>
                <w:sz w:val="20"/>
                <w:szCs w:val="20"/>
                <w:lang w:eastAsia="ru-RU"/>
              </w:rPr>
              <w:t xml:space="preserve"> </w:t>
            </w:r>
            <w:r w:rsidRPr="00D23845">
              <w:rPr>
                <w:rFonts w:ascii="Times New Roman" w:eastAsia="Times New Roman" w:hAnsi="Times New Roman" w:cs="Times New Roman"/>
                <w:sz w:val="20"/>
                <w:szCs w:val="20"/>
                <w:lang w:val="kk-KZ" w:eastAsia="ru-RU"/>
              </w:rPr>
              <w:t>жұмыс күні</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
                <w:bCs/>
                <w:sz w:val="20"/>
                <w:szCs w:val="20"/>
                <w:lang w:val="kk-KZ" w:eastAsia="ru-RU"/>
              </w:rPr>
              <w:t xml:space="preserve">Келесі іс-қимылдың </w:t>
            </w:r>
            <w:r w:rsidRPr="00D23845">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2</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4</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bCs/>
                <w:sz w:val="20"/>
                <w:szCs w:val="20"/>
                <w:lang w:val="kk-KZ" w:eastAsia="ru-RU"/>
              </w:rPr>
              <w:t>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6</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bCs/>
                <w:sz w:val="20"/>
                <w:szCs w:val="20"/>
                <w:lang w:val="kk-KZ" w:eastAsia="ru-RU"/>
              </w:rPr>
            </w:pPr>
            <w:r w:rsidRPr="00D23845">
              <w:rPr>
                <w:rFonts w:ascii="Times New Roman" w:eastAsia="Times New Roman" w:hAnsi="Times New Roman" w:cs="Times New Roman"/>
                <w:bCs/>
                <w:sz w:val="20"/>
                <w:szCs w:val="20"/>
                <w:lang w:val="kk-KZ"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bCs/>
                <w:sz w:val="20"/>
                <w:szCs w:val="20"/>
                <w:lang w:val="kk-KZ" w:eastAsia="ru-RU"/>
              </w:rPr>
              <w:t>9</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w:t>
            </w:r>
          </w:p>
        </w:tc>
      </w:tr>
    </w:tbl>
    <w:p w:rsidR="00EB1E85" w:rsidRPr="00D23845" w:rsidRDefault="00EB1E85" w:rsidP="00CF42CF">
      <w:pPr>
        <w:spacing w:after="0"/>
        <w:rPr>
          <w:rFonts w:ascii="Times New Roman" w:hAnsi="Times New Roman" w:cs="Times New Roman"/>
          <w:szCs w:val="28"/>
          <w:lang w:val="kk-KZ"/>
        </w:rPr>
      </w:pPr>
    </w:p>
    <w:p w:rsidR="00EB1E85" w:rsidRPr="00D23845" w:rsidRDefault="00EB1E85" w:rsidP="00CF42CF">
      <w:pPr>
        <w:spacing w:after="0"/>
        <w:jc w:val="center"/>
        <w:rPr>
          <w:rFonts w:ascii="Times New Roman" w:hAnsi="Times New Roman" w:cs="Times New Roman"/>
          <w:lang w:val="kk-KZ"/>
        </w:rPr>
      </w:pPr>
    </w:p>
    <w:p w:rsidR="00EB1E85" w:rsidRPr="00D23845" w:rsidRDefault="00EB1E85" w:rsidP="00CF42CF">
      <w:pPr>
        <w:spacing w:after="0"/>
        <w:jc w:val="both"/>
        <w:rPr>
          <w:rFonts w:ascii="Times New Roman" w:hAnsi="Times New Roman" w:cs="Times New Roman"/>
          <w:lang w:val="kk-KZ"/>
        </w:rPr>
      </w:pPr>
      <w:r w:rsidRPr="00D23845">
        <w:rPr>
          <w:rFonts w:ascii="Times New Roman" w:hAnsi="Times New Roman" w:cs="Times New Roman"/>
          <w:lang w:val="kk-KZ"/>
        </w:rPr>
        <w:lastRenderedPageBreak/>
        <w:t xml:space="preserve"> «Индустриялық-инновациялық қызмет субъектісінің интернет-ресурсын құруға және іске қосуға арналған қызметтерді төлеу бойынша шығындардың бір бөлігін өтеу» мемлекеттік көрсетілетін қызмет регламентіне 2-қосымша</w:t>
      </w:r>
    </w:p>
    <w:p w:rsidR="00EB1E85" w:rsidRPr="00D23845" w:rsidRDefault="00EB1E85" w:rsidP="00CF42CF">
      <w:pPr>
        <w:spacing w:after="0"/>
        <w:jc w:val="center"/>
        <w:rPr>
          <w:rFonts w:ascii="Times New Roman" w:hAnsi="Times New Roman" w:cs="Times New Roman"/>
          <w:lang w:val="kk-KZ"/>
        </w:rPr>
      </w:pP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eastAsia="Times New Roman" w:hAnsi="Times New Roman" w:cs="Times New Roman"/>
          <w:b/>
          <w:szCs w:val="28"/>
          <w:lang w:val="kk-KZ" w:eastAsia="ru-RU"/>
        </w:rPr>
        <w:t>Мемлекеттік қызметті көрсетудің блок-схемасы</w:t>
      </w:r>
    </w:p>
    <w:p w:rsidR="00EB1E85" w:rsidRPr="00D23845" w:rsidRDefault="00EB1E85" w:rsidP="00CF42CF">
      <w:pPr>
        <w:spacing w:after="0"/>
        <w:jc w:val="center"/>
        <w:rPr>
          <w:rFonts w:ascii="Times New Roman" w:eastAsia="Times New Roman" w:hAnsi="Times New Roman" w:cs="Times New Roman"/>
          <w:b/>
          <w:szCs w:val="28"/>
          <w:lang w:val="kk-KZ" w:eastAsia="ru-RU"/>
        </w:rPr>
      </w:pP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hAnsi="Times New Roman" w:cs="Times New Roman"/>
          <w:noProof/>
          <w:lang w:eastAsia="ru-RU"/>
        </w:rPr>
        <mc:AlternateContent>
          <mc:Choice Requires="wps">
            <w:drawing>
              <wp:anchor distT="0" distB="0" distL="114300" distR="114300" simplePos="0" relativeHeight="251680768" behindDoc="0" locked="0" layoutInCell="1" allowOverlap="1" wp14:anchorId="7B92A142" wp14:editId="43416500">
                <wp:simplePos x="0" y="0"/>
                <wp:positionH relativeFrom="column">
                  <wp:posOffset>766446</wp:posOffset>
                </wp:positionH>
                <wp:positionV relativeFrom="paragraph">
                  <wp:posOffset>2924810</wp:posOffset>
                </wp:positionV>
                <wp:extent cx="7419974" cy="0"/>
                <wp:effectExtent l="38100" t="76200" r="0" b="114300"/>
                <wp:wrapNone/>
                <wp:docPr id="46" name="Прямая со стрелкой 46"/>
                <wp:cNvGraphicFramePr/>
                <a:graphic xmlns:a="http://schemas.openxmlformats.org/drawingml/2006/main">
                  <a:graphicData uri="http://schemas.microsoft.com/office/word/2010/wordprocessingShape">
                    <wps:wsp>
                      <wps:cNvCnPr/>
                      <wps:spPr>
                        <a:xfrm flipH="1">
                          <a:off x="0" y="0"/>
                          <a:ext cx="7419974"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6" o:spid="_x0000_s1026" type="#_x0000_t32" style="position:absolute;margin-left:60.35pt;margin-top:230.3pt;width:584.25pt;height: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" strokeweight="1.75pt">
                <v:stroke endarrow="open"/>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9744" behindDoc="0" locked="0" layoutInCell="1" allowOverlap="1" wp14:anchorId="3ECC8CCA" wp14:editId="4841E86A">
                <wp:simplePos x="0" y="0"/>
                <wp:positionH relativeFrom="column">
                  <wp:posOffset>5558790</wp:posOffset>
                </wp:positionH>
                <wp:positionV relativeFrom="paragraph">
                  <wp:posOffset>6556375</wp:posOffset>
                </wp:positionV>
                <wp:extent cx="791845" cy="0"/>
                <wp:effectExtent l="22860" t="72390" r="33020" b="7048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437.7pt;margin-top:516.25pt;width:62.3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8720" behindDoc="0" locked="0" layoutInCell="1" allowOverlap="1" wp14:anchorId="237E0BD7" wp14:editId="35990F12">
                <wp:simplePos x="0" y="0"/>
                <wp:positionH relativeFrom="column">
                  <wp:posOffset>5558790</wp:posOffset>
                </wp:positionH>
                <wp:positionV relativeFrom="paragraph">
                  <wp:posOffset>6556375</wp:posOffset>
                </wp:positionV>
                <wp:extent cx="791845" cy="0"/>
                <wp:effectExtent l="22860" t="72390" r="33020" b="7048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437.7pt;margin-top:516.25pt;width:62.3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6672" behindDoc="0" locked="0" layoutInCell="1" allowOverlap="1" wp14:anchorId="4BE408D2" wp14:editId="06332D9E">
                <wp:simplePos x="0" y="0"/>
                <wp:positionH relativeFrom="column">
                  <wp:posOffset>1372235</wp:posOffset>
                </wp:positionH>
                <wp:positionV relativeFrom="paragraph">
                  <wp:posOffset>5661660</wp:posOffset>
                </wp:positionV>
                <wp:extent cx="8139430" cy="635"/>
                <wp:effectExtent l="27305" t="73025" r="15240" b="6921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39430" cy="63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108.05pt;margin-top:445.8pt;width:640.9pt;height:.0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7469CB41" wp14:editId="19A77A0C">
                <wp:simplePos x="0" y="0"/>
                <wp:positionH relativeFrom="column">
                  <wp:posOffset>1372235</wp:posOffset>
                </wp:positionH>
                <wp:positionV relativeFrom="paragraph">
                  <wp:posOffset>5661660</wp:posOffset>
                </wp:positionV>
                <wp:extent cx="8139430" cy="635"/>
                <wp:effectExtent l="27305" t="73025" r="15240" b="6921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39430" cy="63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108.05pt;margin-top:445.8pt;width:640.9pt;height:.0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4624" behindDoc="0" locked="0" layoutInCell="1" allowOverlap="1" wp14:anchorId="4901D462" wp14:editId="663D8C04">
                <wp:simplePos x="0" y="0"/>
                <wp:positionH relativeFrom="column">
                  <wp:posOffset>1372235</wp:posOffset>
                </wp:positionH>
                <wp:positionV relativeFrom="paragraph">
                  <wp:posOffset>5661660</wp:posOffset>
                </wp:positionV>
                <wp:extent cx="8139430" cy="635"/>
                <wp:effectExtent l="27305" t="73025" r="15240" b="6921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39430" cy="63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108.05pt;margin-top:445.8pt;width:640.9pt;height:.0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0528" behindDoc="0" locked="0" layoutInCell="1" allowOverlap="1" wp14:anchorId="62315C2E" wp14:editId="1AAA2BAD">
                <wp:simplePos x="0" y="0"/>
                <wp:positionH relativeFrom="column">
                  <wp:posOffset>5595620</wp:posOffset>
                </wp:positionH>
                <wp:positionV relativeFrom="paragraph">
                  <wp:posOffset>1000760</wp:posOffset>
                </wp:positionV>
                <wp:extent cx="228600" cy="0"/>
                <wp:effectExtent l="0" t="95250" r="0" b="952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440.6pt;margin-top:78.8pt;width:18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3600" behindDoc="0" locked="0" layoutInCell="1" allowOverlap="1" wp14:anchorId="0D5A52F5" wp14:editId="5D2D42F0">
                <wp:simplePos x="0" y="0"/>
                <wp:positionH relativeFrom="column">
                  <wp:posOffset>8062595</wp:posOffset>
                </wp:positionH>
                <wp:positionV relativeFrom="paragraph">
                  <wp:posOffset>953135</wp:posOffset>
                </wp:positionV>
                <wp:extent cx="171450" cy="0"/>
                <wp:effectExtent l="0" t="95250" r="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634.85pt;margin-top:75.05pt;width:13.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2576" behindDoc="0" locked="0" layoutInCell="1" allowOverlap="1" wp14:anchorId="2C6DEB66" wp14:editId="0FEC6559">
                <wp:simplePos x="0" y="0"/>
                <wp:positionH relativeFrom="column">
                  <wp:posOffset>7233920</wp:posOffset>
                </wp:positionH>
                <wp:positionV relativeFrom="paragraph">
                  <wp:posOffset>962660</wp:posOffset>
                </wp:positionV>
                <wp:extent cx="190500" cy="0"/>
                <wp:effectExtent l="0" t="95250" r="0" b="9525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569.6pt;margin-top:75.8pt;width:1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AF8D122" wp14:editId="367C0255">
                <wp:simplePos x="0" y="0"/>
                <wp:positionH relativeFrom="column">
                  <wp:posOffset>4766945</wp:posOffset>
                </wp:positionH>
                <wp:positionV relativeFrom="paragraph">
                  <wp:posOffset>991235</wp:posOffset>
                </wp:positionV>
                <wp:extent cx="276225" cy="0"/>
                <wp:effectExtent l="0" t="95250" r="0" b="9525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375.35pt;margin-top:78.05pt;width:21.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4E724FD1" wp14:editId="126CF612">
                <wp:simplePos x="0" y="0"/>
                <wp:positionH relativeFrom="column">
                  <wp:posOffset>6424295</wp:posOffset>
                </wp:positionH>
                <wp:positionV relativeFrom="paragraph">
                  <wp:posOffset>972185</wp:posOffset>
                </wp:positionV>
                <wp:extent cx="200025" cy="0"/>
                <wp:effectExtent l="0" t="95250" r="0" b="9525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505.85pt;margin-top:76.55pt;width:15.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8480" behindDoc="0" locked="0" layoutInCell="1" allowOverlap="1" wp14:anchorId="7928CEA7" wp14:editId="2D8CCCC3">
                <wp:simplePos x="0" y="0"/>
                <wp:positionH relativeFrom="column">
                  <wp:posOffset>3938270</wp:posOffset>
                </wp:positionH>
                <wp:positionV relativeFrom="paragraph">
                  <wp:posOffset>1000760</wp:posOffset>
                </wp:positionV>
                <wp:extent cx="219075" cy="9525"/>
                <wp:effectExtent l="0" t="95250" r="0" b="10477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952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310.1pt;margin-top:78.8pt;width:17.25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0D98247E" wp14:editId="20BCAC79">
                <wp:simplePos x="0" y="0"/>
                <wp:positionH relativeFrom="column">
                  <wp:posOffset>3090545</wp:posOffset>
                </wp:positionH>
                <wp:positionV relativeFrom="paragraph">
                  <wp:posOffset>1010285</wp:posOffset>
                </wp:positionV>
                <wp:extent cx="228600" cy="0"/>
                <wp:effectExtent l="0" t="95250" r="0" b="952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243.35pt;margin-top:79.55pt;width:18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6432" behindDoc="0" locked="0" layoutInCell="1" allowOverlap="1" wp14:anchorId="0131685D" wp14:editId="5F7D796C">
                <wp:simplePos x="0" y="0"/>
                <wp:positionH relativeFrom="column">
                  <wp:posOffset>2261870</wp:posOffset>
                </wp:positionH>
                <wp:positionV relativeFrom="paragraph">
                  <wp:posOffset>1019810</wp:posOffset>
                </wp:positionV>
                <wp:extent cx="219075" cy="9525"/>
                <wp:effectExtent l="0" t="95250" r="0" b="10477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952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178.1pt;margin-top:80.3pt;width:17.2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6BA80291" wp14:editId="27777448">
                <wp:simplePos x="0" y="0"/>
                <wp:positionH relativeFrom="column">
                  <wp:posOffset>1471295</wp:posOffset>
                </wp:positionH>
                <wp:positionV relativeFrom="paragraph">
                  <wp:posOffset>1029335</wp:posOffset>
                </wp:positionV>
                <wp:extent cx="190500" cy="0"/>
                <wp:effectExtent l="0" t="95250" r="0" b="9525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115.85pt;margin-top:81.05pt;width: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2CB4AE85" wp14:editId="2A97FF48">
                <wp:simplePos x="0" y="0"/>
                <wp:positionH relativeFrom="column">
                  <wp:posOffset>623570</wp:posOffset>
                </wp:positionH>
                <wp:positionV relativeFrom="paragraph">
                  <wp:posOffset>1029335</wp:posOffset>
                </wp:positionV>
                <wp:extent cx="209550" cy="0"/>
                <wp:effectExtent l="0" t="95250" r="0" b="952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49.1pt;margin-top:81.05pt;width:1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24293444" wp14:editId="5BC6D6A3">
                <wp:simplePos x="0" y="0"/>
                <wp:positionH relativeFrom="column">
                  <wp:posOffset>1528445</wp:posOffset>
                </wp:positionH>
                <wp:positionV relativeFrom="paragraph">
                  <wp:posOffset>3458210</wp:posOffset>
                </wp:positionV>
                <wp:extent cx="1504950" cy="428625"/>
                <wp:effectExtent l="0" t="0" r="19050" b="28575"/>
                <wp:wrapNone/>
                <wp:docPr id="26" name="Скругленный прямоугольник 26"/>
                <wp:cNvGraphicFramePr/>
                <a:graphic xmlns:a="http://schemas.openxmlformats.org/drawingml/2006/main">
                  <a:graphicData uri="http://schemas.microsoft.com/office/word/2010/wordprocessingShape">
                    <wps:wsp>
                      <wps:cNvSpPr/>
                      <wps:spPr>
                        <a:xfrm>
                          <a:off x="0" y="0"/>
                          <a:ext cx="1504950" cy="4286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26" o:spid="_x0000_s1026" style="position:absolute;margin-left:120.35pt;margin-top:272.3pt;width:118.5pt;height:33.7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" fillcolor="white [3201]" strokecolor="black [3200]" strokeweight="2pt"/>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7625256B" wp14:editId="0A1983E5">
                <wp:simplePos x="0" y="0"/>
                <wp:positionH relativeFrom="column">
                  <wp:posOffset>2548890</wp:posOffset>
                </wp:positionH>
                <wp:positionV relativeFrom="paragraph">
                  <wp:posOffset>6337300</wp:posOffset>
                </wp:positionV>
                <wp:extent cx="1504950" cy="476250"/>
                <wp:effectExtent l="22860" t="15240" r="15240" b="22860"/>
                <wp:wrapNone/>
                <wp:docPr id="25" name="Скругленный 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76250"/>
                        </a:xfrm>
                        <a:prstGeom prst="roundRect">
                          <a:avLst>
                            <a:gd name="adj" fmla="val 16667"/>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5" o:spid="_x0000_s1026" style="position:absolute;margin-left:200.7pt;margin-top:499pt;width:118.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" strokeweight="2.25pt"/>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FE58BA3" wp14:editId="742A9C77">
                <wp:simplePos x="0" y="0"/>
                <wp:positionH relativeFrom="column">
                  <wp:posOffset>2548890</wp:posOffset>
                </wp:positionH>
                <wp:positionV relativeFrom="paragraph">
                  <wp:posOffset>6337300</wp:posOffset>
                </wp:positionV>
                <wp:extent cx="1504950" cy="476250"/>
                <wp:effectExtent l="22860" t="15240" r="15240" b="22860"/>
                <wp:wrapNone/>
                <wp:docPr id="24" name="Скругленный 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76250"/>
                        </a:xfrm>
                        <a:prstGeom prst="roundRect">
                          <a:avLst>
                            <a:gd name="adj" fmla="val 16667"/>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4" o:spid="_x0000_s1026" style="position:absolute;margin-left:200.7pt;margin-top:499pt;width:118.5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" strokeweight="2.25pt"/>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21C18089" wp14:editId="176CD2A0">
                <wp:simplePos x="0" y="0"/>
                <wp:positionH relativeFrom="column">
                  <wp:posOffset>2548890</wp:posOffset>
                </wp:positionH>
                <wp:positionV relativeFrom="paragraph">
                  <wp:posOffset>6337300</wp:posOffset>
                </wp:positionV>
                <wp:extent cx="1504950" cy="476250"/>
                <wp:effectExtent l="22860" t="15240" r="15240" b="22860"/>
                <wp:wrapNone/>
                <wp:docPr id="23" name="Скругленный 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76250"/>
                        </a:xfrm>
                        <a:prstGeom prst="roundRect">
                          <a:avLst>
                            <a:gd name="adj" fmla="val 16667"/>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3" o:spid="_x0000_s1026" style="position:absolute;margin-left:200.7pt;margin-top:499pt;width:118.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" strokeweight="2.25pt"/>
            </w:pict>
          </mc:Fallback>
        </mc:AlternateContent>
      </w:r>
      <w:r w:rsidRPr="00D23845">
        <w:rPr>
          <w:rFonts w:ascii="Times New Roman" w:hAnsi="Times New Roman" w:cs="Times New Roman"/>
          <w:noProof/>
          <w:lang w:eastAsia="ru-RU"/>
        </w:rPr>
        <w:drawing>
          <wp:inline distT="0" distB="0" distL="0" distR="0" wp14:anchorId="44D90935" wp14:editId="55432239">
            <wp:extent cx="8886825" cy="3105150"/>
            <wp:effectExtent l="0" t="57150" r="9525" b="0"/>
            <wp:docPr id="22"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sidR="00EB5540">
        <w:rPr>
          <w:rFonts w:ascii="Times New Roman" w:hAnsi="Times New Roman" w:cs="Times New Roman"/>
          <w:b/>
          <w:szCs w:val="28"/>
          <w:lang w:val="kk-KZ"/>
        </w:rPr>
        <w:t xml:space="preserve"> </w:t>
      </w:r>
      <w:r w:rsidRPr="00D23845">
        <w:rPr>
          <w:rFonts w:ascii="Times New Roman" w:eastAsia="Times New Roman" w:hAnsi="Times New Roman" w:cs="Times New Roman"/>
          <w:b/>
          <w:szCs w:val="28"/>
          <w:lang w:val="kk-KZ" w:eastAsia="ru-RU"/>
        </w:rPr>
        <w:t>Шартты белгілер:</w:t>
      </w:r>
      <w:r w:rsidR="00EB5540">
        <w:rPr>
          <w:rFonts w:ascii="Times New Roman" w:eastAsia="Times New Roman" w:hAnsi="Times New Roman" w:cs="Times New Roman"/>
          <w:b/>
          <w:szCs w:val="28"/>
          <w:lang w:val="kk-KZ" w:eastAsia="ru-RU"/>
        </w:rPr>
        <w:t xml:space="preserve"> </w:t>
      </w:r>
    </w:p>
    <w:p w:rsidR="00EB1E85" w:rsidRPr="00D23845" w:rsidRDefault="00EB1E85" w:rsidP="00CF42CF">
      <w:pPr>
        <w:spacing w:after="0"/>
        <w:jc w:val="center"/>
        <w:rPr>
          <w:rFonts w:ascii="Times New Roman" w:eastAsia="Times New Roman" w:hAnsi="Times New Roman" w:cs="Times New Roman"/>
          <w:b/>
          <w:szCs w:val="28"/>
          <w:lang w:val="kk-KZ" w:eastAsia="ru-RU"/>
        </w:rPr>
      </w:pPr>
    </w:p>
    <w:p w:rsidR="00EB1E85" w:rsidRPr="00D23845" w:rsidRDefault="00EB1E85" w:rsidP="00CF42CF">
      <w:pPr>
        <w:spacing w:after="0"/>
        <w:rPr>
          <w:rFonts w:ascii="Times New Roman" w:eastAsia="Times New Roman" w:hAnsi="Times New Roman" w:cs="Times New Roman"/>
          <w:b/>
          <w:szCs w:val="28"/>
          <w:lang w:val="kk-KZ" w:eastAsia="ru-RU"/>
        </w:rPr>
      </w:pPr>
      <w:r w:rsidRPr="00D23845">
        <w:rPr>
          <w:rFonts w:ascii="Times New Roman" w:hAnsi="Times New Roman" w:cs="Times New Roman"/>
          <w:noProof/>
          <w:lang w:eastAsia="ru-RU"/>
        </w:rPr>
        <mc:AlternateContent>
          <mc:Choice Requires="wps">
            <w:drawing>
              <wp:anchor distT="0" distB="0" distL="114300" distR="114300" simplePos="0" relativeHeight="251663360" behindDoc="0" locked="0" layoutInCell="1" allowOverlap="1" wp14:anchorId="0B84DB19" wp14:editId="02D60143">
                <wp:simplePos x="0" y="0"/>
                <wp:positionH relativeFrom="column">
                  <wp:posOffset>4795520</wp:posOffset>
                </wp:positionH>
                <wp:positionV relativeFrom="paragraph">
                  <wp:posOffset>125095</wp:posOffset>
                </wp:positionV>
                <wp:extent cx="1028700" cy="0"/>
                <wp:effectExtent l="0" t="76200" r="19050" b="114300"/>
                <wp:wrapNone/>
                <wp:docPr id="27" name="Прямая со стрелкой 27"/>
                <wp:cNvGraphicFramePr/>
                <a:graphic xmlns:a="http://schemas.openxmlformats.org/drawingml/2006/main">
                  <a:graphicData uri="http://schemas.microsoft.com/office/word/2010/wordprocessingShape">
                    <wps:wsp>
                      <wps:cNvCnPr/>
                      <wps:spPr>
                        <a:xfrm>
                          <a:off x="0" y="0"/>
                          <a:ext cx="1028700" cy="0"/>
                        </a:xfrm>
                        <a:prstGeom prst="straightConnector1">
                          <a:avLst/>
                        </a:prstGeom>
                        <a:ln w="22225">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7" o:spid="_x0000_s1026" type="#_x0000_t32" style="position:absolute;margin-left:377.6pt;margin-top:9.85pt;width:8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" strokecolor="black [3040]" strokeweight="1.75pt">
                <v:stroke endarrow="open"/>
              </v:shape>
            </w:pict>
          </mc:Fallback>
        </mc:AlternateContent>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t>Хабарлама ағыны</w:t>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00EB5540">
        <w:rPr>
          <w:rFonts w:ascii="Times New Roman" w:eastAsia="Times New Roman" w:hAnsi="Times New Roman" w:cs="Times New Roman"/>
          <w:b/>
          <w:szCs w:val="28"/>
          <w:lang w:val="kk-KZ" w:eastAsia="ru-RU"/>
        </w:rPr>
        <w:t xml:space="preserve"> </w:t>
      </w:r>
      <w:r w:rsidRPr="00D23845">
        <w:rPr>
          <w:rFonts w:ascii="Times New Roman" w:eastAsia="Times New Roman" w:hAnsi="Times New Roman" w:cs="Times New Roman"/>
          <w:b/>
          <w:szCs w:val="28"/>
          <w:lang w:val="kk-KZ" w:eastAsia="ru-RU"/>
        </w:rPr>
        <w:t>Рәсім</w:t>
      </w:r>
    </w:p>
    <w:p w:rsidR="00EB1E85" w:rsidRPr="00D23845" w:rsidRDefault="00EB1E85" w:rsidP="00CF42CF">
      <w:pPr>
        <w:spacing w:after="0"/>
        <w:rPr>
          <w:rFonts w:ascii="Times New Roman" w:eastAsia="Times New Roman" w:hAnsi="Times New Roman" w:cs="Times New Roman"/>
          <w:b/>
          <w:szCs w:val="28"/>
          <w:lang w:val="kk-KZ" w:eastAsia="ru-RU"/>
        </w:rPr>
      </w:pPr>
    </w:p>
    <w:p w:rsidR="00EB1E85" w:rsidRPr="00D23845" w:rsidRDefault="00EB1E85" w:rsidP="00CF42CF">
      <w:pPr>
        <w:spacing w:after="0"/>
        <w:rPr>
          <w:rFonts w:ascii="Times New Roman" w:eastAsia="Times New Roman" w:hAnsi="Times New Roman" w:cs="Times New Roman"/>
          <w:b/>
          <w:szCs w:val="28"/>
          <w:lang w:val="kk-KZ" w:eastAsia="ru-RU"/>
        </w:rPr>
      </w:pPr>
    </w:p>
    <w:p w:rsidR="00EB1E85" w:rsidRPr="00D23845" w:rsidRDefault="00EB1E85" w:rsidP="00CF42CF">
      <w:pPr>
        <w:spacing w:after="0"/>
        <w:rPr>
          <w:rFonts w:ascii="Times New Roman" w:eastAsia="Times New Roman" w:hAnsi="Times New Roman" w:cs="Times New Roman"/>
          <w:b/>
          <w:szCs w:val="28"/>
          <w:lang w:val="kk-KZ" w:eastAsia="ru-RU"/>
        </w:rPr>
      </w:pPr>
      <w:r w:rsidRPr="00D23845">
        <w:rPr>
          <w:rFonts w:ascii="Times New Roman" w:hAnsi="Times New Roman" w:cs="Times New Roman"/>
          <w:noProof/>
          <w:lang w:eastAsia="ru-RU"/>
        </w:rPr>
        <mc:AlternateContent>
          <mc:Choice Requires="wps">
            <w:drawing>
              <wp:anchor distT="0" distB="0" distL="114300" distR="114300" simplePos="0" relativeHeight="251677696" behindDoc="0" locked="0" layoutInCell="1" allowOverlap="1" wp14:anchorId="66FB1D23" wp14:editId="4A99B197">
                <wp:simplePos x="0" y="0"/>
                <wp:positionH relativeFrom="column">
                  <wp:posOffset>1075055</wp:posOffset>
                </wp:positionH>
                <wp:positionV relativeFrom="paragraph">
                  <wp:posOffset>440690</wp:posOffset>
                </wp:positionV>
                <wp:extent cx="8139430" cy="635"/>
                <wp:effectExtent l="0" t="95250" r="0" b="11366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39430" cy="63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84.65pt;margin-top:34.7pt;width:640.9pt;height:.0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" strokeweight="2.25pt">
                <v:stroke endarrow="block"/>
              </v:shape>
            </w:pict>
          </mc:Fallback>
        </mc:AlternateContent>
      </w:r>
    </w:p>
    <w:p w:rsidR="00EB1E85" w:rsidRPr="00D23845" w:rsidRDefault="00EB1E85" w:rsidP="00CF42CF">
      <w:pPr>
        <w:spacing w:after="0"/>
        <w:rPr>
          <w:rFonts w:ascii="Times New Roman" w:eastAsia="Times New Roman" w:hAnsi="Times New Roman" w:cs="Times New Roman"/>
          <w:b/>
          <w:szCs w:val="28"/>
          <w:lang w:val="kk-KZ" w:eastAsia="ru-RU"/>
        </w:rPr>
        <w:sectPr w:rsidR="00EB1E85" w:rsidRPr="00D23845" w:rsidSect="00EB1E85">
          <w:headerReference w:type="default" r:id="rId16"/>
          <w:pgSz w:w="16838" w:h="11906" w:orient="landscape"/>
          <w:pgMar w:top="1418" w:right="1418" w:bottom="851" w:left="1418" w:header="709" w:footer="709" w:gutter="0"/>
          <w:pgNumType w:chapStyle="1"/>
          <w:cols w:space="708"/>
          <w:titlePg/>
          <w:docGrid w:linePitch="360"/>
        </w:sectPr>
      </w:pPr>
    </w:p>
    <w:p w:rsidR="00EB1E85" w:rsidRPr="00D23845" w:rsidRDefault="00EB1E85" w:rsidP="00CF42CF">
      <w:pPr>
        <w:spacing w:after="0"/>
        <w:rPr>
          <w:rFonts w:ascii="Times New Roman" w:eastAsia="Times New Roman" w:hAnsi="Times New Roman" w:cs="Times New Roman"/>
          <w:b/>
          <w:szCs w:val="28"/>
          <w:lang w:val="kk-KZ" w:eastAsia="ru-RU"/>
        </w:rPr>
      </w:pPr>
    </w:p>
    <w:p w:rsidR="00EB1E85" w:rsidRPr="00D23845" w:rsidRDefault="00EB1E85" w:rsidP="00CF42CF">
      <w:pPr>
        <w:pStyle w:val="a9"/>
        <w:spacing w:before="0" w:beforeAutospacing="0" w:after="0" w:afterAutospacing="0"/>
        <w:jc w:val="both"/>
        <w:rPr>
          <w:color w:val="000000"/>
          <w:sz w:val="28"/>
          <w:szCs w:val="28"/>
          <w:lang w:val="kk-KZ"/>
        </w:rPr>
      </w:pPr>
      <w:r w:rsidRPr="00D23845">
        <w:rPr>
          <w:color w:val="000000"/>
          <w:sz w:val="28"/>
          <w:szCs w:val="28"/>
          <w:lang w:val="kk-KZ"/>
        </w:rPr>
        <w:t>Қазақстан Республикасы</w:t>
      </w:r>
      <w:r w:rsidR="00EB5540">
        <w:rPr>
          <w:color w:val="000000"/>
          <w:sz w:val="28"/>
          <w:szCs w:val="28"/>
          <w:lang w:val="kk-KZ"/>
        </w:rPr>
        <w:t xml:space="preserve"> </w:t>
      </w:r>
      <w:r w:rsidRPr="00D23845">
        <w:rPr>
          <w:color w:val="000000"/>
          <w:sz w:val="28"/>
          <w:szCs w:val="28"/>
          <w:lang w:val="kk-KZ"/>
        </w:rPr>
        <w:t xml:space="preserve">Премьер-Министрінің орынбасары – Қазақстан Республикасының Индустрия және жаңа технологиялар </w:t>
      </w:r>
      <w:r w:rsidRPr="00D23845">
        <w:rPr>
          <w:sz w:val="28"/>
          <w:szCs w:val="28"/>
          <w:lang w:val="kk-KZ"/>
        </w:rPr>
        <w:t xml:space="preserve">министрінің </w:t>
      </w:r>
      <w:r w:rsidRPr="00D23845">
        <w:rPr>
          <w:color w:val="000000"/>
          <w:sz w:val="28"/>
          <w:szCs w:val="28"/>
          <w:lang w:val="kk-KZ"/>
        </w:rPr>
        <w:t>2014 жылғы 6 мамырдағы №162 бұйрығына 2-қосымша</w:t>
      </w:r>
    </w:p>
    <w:p w:rsidR="00EB1E85" w:rsidRPr="00D23845" w:rsidRDefault="00EB1E85" w:rsidP="00CF42CF">
      <w:pPr>
        <w:pStyle w:val="a9"/>
        <w:spacing w:before="0" w:beforeAutospacing="0" w:after="0" w:afterAutospacing="0"/>
        <w:jc w:val="center"/>
        <w:rPr>
          <w:b/>
          <w:bCs/>
          <w:sz w:val="28"/>
          <w:szCs w:val="28"/>
          <w:lang w:val="kk-KZ" w:eastAsia="en-US"/>
        </w:rPr>
      </w:pPr>
    </w:p>
    <w:p w:rsidR="00EB1E85" w:rsidRPr="00D23845" w:rsidRDefault="00EB1E85" w:rsidP="00CF42CF">
      <w:pPr>
        <w:pStyle w:val="a9"/>
        <w:spacing w:before="0" w:beforeAutospacing="0" w:after="0" w:afterAutospacing="0"/>
        <w:jc w:val="center"/>
        <w:rPr>
          <w:b/>
          <w:bCs/>
          <w:sz w:val="28"/>
          <w:szCs w:val="28"/>
          <w:lang w:val="kk-KZ" w:eastAsia="en-US"/>
        </w:rPr>
      </w:pPr>
      <w:r w:rsidRPr="00D23845">
        <w:rPr>
          <w:b/>
          <w:bCs/>
          <w:sz w:val="28"/>
          <w:szCs w:val="28"/>
          <w:lang w:val="kk-KZ" w:eastAsia="en-US"/>
        </w:rPr>
        <w:t xml:space="preserve">«Маркетингтік зерттеулер бойынша көрсетілетін қызметтерге ақы төлеуге арналған шығындардың бір бөлігін өтеу» мемлекеттік </w:t>
      </w:r>
      <w:r w:rsidRPr="00D23845">
        <w:rPr>
          <w:b/>
          <w:bCs/>
          <w:sz w:val="28"/>
          <w:szCs w:val="28"/>
          <w:lang w:val="kk-KZ"/>
        </w:rPr>
        <w:t xml:space="preserve">көрсетілетін </w:t>
      </w:r>
      <w:r w:rsidRPr="00D23845">
        <w:rPr>
          <w:b/>
          <w:bCs/>
          <w:sz w:val="28"/>
          <w:szCs w:val="28"/>
          <w:lang w:val="kk-KZ" w:eastAsia="en-US"/>
        </w:rPr>
        <w:t xml:space="preserve">қызметтің регламенті </w:t>
      </w:r>
    </w:p>
    <w:p w:rsidR="00EB1E85" w:rsidRPr="00D23845" w:rsidRDefault="00EB1E85" w:rsidP="00CF42CF">
      <w:pPr>
        <w:spacing w:after="0"/>
        <w:rPr>
          <w:rFonts w:ascii="Times New Roman" w:eastAsia="Times New Roman" w:hAnsi="Times New Roman" w:cs="Times New Roman"/>
          <w:b/>
          <w:color w:val="000000"/>
          <w:sz w:val="28"/>
          <w:szCs w:val="28"/>
          <w:lang w:val="kk-KZ"/>
        </w:rPr>
      </w:pPr>
    </w:p>
    <w:p w:rsidR="00EB1E85" w:rsidRPr="00D23845" w:rsidRDefault="00EB1E85" w:rsidP="00CF42CF">
      <w:pPr>
        <w:spacing w:after="0"/>
        <w:jc w:val="center"/>
        <w:rPr>
          <w:rFonts w:ascii="Times New Roman" w:eastAsia="Times New Roman" w:hAnsi="Times New Roman" w:cs="Times New Roman"/>
          <w:b/>
          <w:color w:val="000000"/>
          <w:sz w:val="28"/>
          <w:szCs w:val="28"/>
          <w:lang w:val="kk-KZ"/>
        </w:rPr>
      </w:pPr>
      <w:r w:rsidRPr="00D23845">
        <w:rPr>
          <w:rFonts w:ascii="Times New Roman" w:eastAsia="Times New Roman" w:hAnsi="Times New Roman" w:cs="Times New Roman"/>
          <w:b/>
          <w:color w:val="000000"/>
          <w:sz w:val="28"/>
          <w:szCs w:val="28"/>
          <w:lang w:val="kk-KZ"/>
        </w:rPr>
        <w:t>1. Жалпы ережелер</w:t>
      </w:r>
    </w:p>
    <w:p w:rsidR="00EB1E85" w:rsidRPr="00D23845" w:rsidRDefault="00EB1E85" w:rsidP="00CF42CF">
      <w:pPr>
        <w:spacing w:after="0"/>
        <w:jc w:val="center"/>
        <w:rPr>
          <w:rFonts w:ascii="Times New Roman" w:eastAsia="Times New Roman" w:hAnsi="Times New Roman" w:cs="Times New Roman"/>
          <w:b/>
          <w:color w:val="000000"/>
          <w:sz w:val="28"/>
          <w:szCs w:val="28"/>
          <w:lang w:val="kk-KZ"/>
        </w:rPr>
      </w:pPr>
    </w:p>
    <w:p w:rsidR="00EB1E85" w:rsidRPr="00D23845" w:rsidRDefault="00EB1E85" w:rsidP="00CF42CF">
      <w:pPr>
        <w:spacing w:after="0"/>
        <w:ind w:firstLine="709"/>
        <w:jc w:val="both"/>
        <w:rPr>
          <w:rFonts w:ascii="Times New Roman" w:hAnsi="Times New Roman" w:cs="Times New Roman"/>
          <w:sz w:val="28"/>
          <w:szCs w:val="28"/>
          <w:lang w:val="kk-KZ"/>
        </w:rPr>
      </w:pPr>
      <w:r w:rsidRPr="00D23845">
        <w:rPr>
          <w:rFonts w:ascii="Times New Roman" w:eastAsia="Times New Roman" w:hAnsi="Times New Roman" w:cs="Times New Roman"/>
          <w:sz w:val="28"/>
          <w:szCs w:val="28"/>
          <w:lang w:val="kk-KZ"/>
        </w:rPr>
        <w:t xml:space="preserve">1. «Маркетингтік зерттеулер бойынша көрсетілетін қызметтерге ақы төлеуге арналған шығындардың бір бөлігін өтеу» мемлекеттік </w:t>
      </w:r>
      <w:r w:rsidRPr="00D23845">
        <w:rPr>
          <w:rFonts w:ascii="Times New Roman" w:eastAsia="Times New Roman" w:hAnsi="Times New Roman" w:cs="Times New Roman"/>
          <w:color w:val="000000"/>
          <w:spacing w:val="2"/>
          <w:sz w:val="28"/>
          <w:szCs w:val="28"/>
          <w:shd w:val="clear" w:color="auto" w:fill="FFFFFF"/>
          <w:lang w:val="kk-KZ"/>
        </w:rPr>
        <w:t>көрсетілетін</w:t>
      </w:r>
      <w:r w:rsidRPr="00D23845">
        <w:rPr>
          <w:rFonts w:ascii="Times New Roman" w:eastAsia="Times New Roman" w:hAnsi="Times New Roman" w:cs="Times New Roman"/>
          <w:sz w:val="28"/>
          <w:szCs w:val="28"/>
          <w:lang w:val="kk-KZ"/>
        </w:rPr>
        <w:t xml:space="preserve"> қызметті (бұдан әрі – мемлекеттік көрсетілетін қызмет) «</w:t>
      </w:r>
      <w:r w:rsidRPr="00D23845">
        <w:rPr>
          <w:rFonts w:ascii="Times New Roman" w:hAnsi="Times New Roman" w:cs="Times New Roman"/>
          <w:sz w:val="28"/>
          <w:szCs w:val="28"/>
          <w:lang w:val="kk-KZ"/>
        </w:rPr>
        <w:t>KAZNEX INVEST» экспорт және инвестициялар ұлттық агенттігі» акционерлік қоғамы көрсетеді (бұдан әрі – көрсетілетін қызметті беруші).</w:t>
      </w:r>
    </w:p>
    <w:p w:rsidR="00EB1E85" w:rsidRPr="00D23845" w:rsidRDefault="00EB1E85" w:rsidP="00CF42CF">
      <w:pPr>
        <w:spacing w:after="0"/>
        <w:ind w:firstLine="709"/>
        <w:jc w:val="both"/>
        <w:rPr>
          <w:rFonts w:ascii="Times New Roman" w:eastAsia="Times New Roman" w:hAnsi="Times New Roman" w:cs="Times New Roman"/>
          <w:sz w:val="28"/>
          <w:szCs w:val="28"/>
          <w:lang w:val="kk-KZ" w:eastAsia="x-none"/>
        </w:rPr>
      </w:pPr>
      <w:r w:rsidRPr="00D23845">
        <w:rPr>
          <w:rFonts w:ascii="Times New Roman" w:eastAsia="Times New Roman" w:hAnsi="Times New Roman" w:cs="Times New Roman"/>
          <w:sz w:val="28"/>
          <w:szCs w:val="28"/>
          <w:lang w:val="kk-KZ"/>
        </w:rPr>
        <w:t xml:space="preserve">2. </w:t>
      </w:r>
      <w:r w:rsidRPr="00D23845">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D23845">
        <w:rPr>
          <w:rFonts w:ascii="Times New Roman" w:eastAsia="Times New Roman" w:hAnsi="Times New Roman" w:cs="Times New Roman"/>
          <w:sz w:val="28"/>
          <w:szCs w:val="28"/>
          <w:lang w:val="kk-KZ" w:eastAsia="x-none"/>
        </w:rPr>
        <w:t>қағаз түрінде.</w:t>
      </w:r>
    </w:p>
    <w:p w:rsidR="00EB1E85" w:rsidRPr="00D23845" w:rsidRDefault="00EB1E85" w:rsidP="00CF42CF">
      <w:pPr>
        <w:spacing w:after="0"/>
        <w:ind w:firstLine="709"/>
        <w:jc w:val="both"/>
        <w:rPr>
          <w:rFonts w:ascii="Times New Roman" w:eastAsia="Times New Roman" w:hAnsi="Times New Roman" w:cs="Times New Roman"/>
          <w:color w:val="000000"/>
          <w:sz w:val="28"/>
          <w:szCs w:val="28"/>
          <w:shd w:val="clear" w:color="auto" w:fill="FFFFFF"/>
          <w:lang w:val="kk-KZ"/>
        </w:rPr>
      </w:pPr>
      <w:r w:rsidRPr="00D23845">
        <w:rPr>
          <w:rFonts w:ascii="Times New Roman" w:eastAsia="Times New Roman" w:hAnsi="Times New Roman" w:cs="Times New Roman"/>
          <w:sz w:val="28"/>
          <w:szCs w:val="28"/>
          <w:lang w:val="kk-KZ" w:eastAsia="x-none"/>
        </w:rPr>
        <w:t xml:space="preserve">3. </w:t>
      </w:r>
      <w:r w:rsidRPr="00D23845">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маркетингтік зерттеулер бойынша көрсетілетін қызметтерге ақы төлеуге арналған шығындардың бір бөлігін өтеу.</w:t>
      </w:r>
    </w:p>
    <w:p w:rsidR="00EB1E85" w:rsidRPr="00D23845" w:rsidRDefault="00EB1E85" w:rsidP="00CF42CF">
      <w:pPr>
        <w:spacing w:after="0"/>
        <w:ind w:firstLine="567"/>
        <w:jc w:val="both"/>
        <w:rPr>
          <w:rFonts w:ascii="Times New Roman" w:eastAsia="Times New Roman" w:hAnsi="Times New Roman" w:cs="Times New Roman"/>
          <w:color w:val="000000"/>
          <w:spacing w:val="2"/>
          <w:sz w:val="28"/>
          <w:szCs w:val="28"/>
          <w:shd w:val="clear" w:color="auto" w:fill="FFFFFF"/>
          <w:lang w:val="kk-KZ"/>
        </w:rPr>
      </w:pPr>
      <w:r w:rsidRPr="00D23845">
        <w:rPr>
          <w:rFonts w:ascii="Times New Roman" w:eastAsia="Times New Roman" w:hAnsi="Times New Roman" w:cs="Times New Roman"/>
          <w:color w:val="000000"/>
          <w:sz w:val="28"/>
          <w:szCs w:val="28"/>
          <w:shd w:val="clear" w:color="auto" w:fill="FFFFFF"/>
          <w:lang w:val="kk-KZ"/>
        </w:rPr>
        <w:t xml:space="preserve"> </w:t>
      </w:r>
    </w:p>
    <w:p w:rsidR="00EB1E85" w:rsidRPr="00D23845" w:rsidRDefault="00EB1E85" w:rsidP="00CF42CF">
      <w:pPr>
        <w:spacing w:after="0"/>
        <w:jc w:val="center"/>
        <w:rPr>
          <w:rFonts w:ascii="Times New Roman" w:eastAsia="Times New Roman" w:hAnsi="Times New Roman" w:cs="Times New Roman"/>
          <w:b/>
          <w:spacing w:val="2"/>
          <w:sz w:val="28"/>
          <w:szCs w:val="28"/>
          <w:shd w:val="clear" w:color="auto" w:fill="FFFFFF"/>
          <w:lang w:val="kk-KZ"/>
        </w:rPr>
      </w:pPr>
      <w:r w:rsidRPr="00D23845">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EB1E85" w:rsidRPr="00D23845" w:rsidRDefault="00EB1E85" w:rsidP="00CF42CF">
      <w:pPr>
        <w:spacing w:after="0"/>
        <w:jc w:val="center"/>
        <w:rPr>
          <w:rFonts w:ascii="Times New Roman" w:eastAsia="Times New Roman" w:hAnsi="Times New Roman" w:cs="Times New Roman"/>
          <w:b/>
          <w:spacing w:val="2"/>
          <w:sz w:val="28"/>
          <w:szCs w:val="28"/>
          <w:shd w:val="clear" w:color="auto" w:fill="FFFFFF"/>
          <w:lang w:val="kk-KZ"/>
        </w:rPr>
      </w:pPr>
    </w:p>
    <w:p w:rsidR="00EB1E85" w:rsidRPr="00D23845" w:rsidRDefault="00EB1E85" w:rsidP="00CF42CF">
      <w:pPr>
        <w:spacing w:after="0"/>
        <w:ind w:firstLine="709"/>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D23845">
        <w:rPr>
          <w:rFonts w:ascii="Times New Roman" w:eastAsia="Times New Roman" w:hAnsi="Times New Roman" w:cs="Times New Roman"/>
          <w:bCs/>
          <w:color w:val="000000"/>
          <w:sz w:val="28"/>
          <w:szCs w:val="28"/>
          <w:lang w:val="kk-KZ"/>
        </w:rPr>
        <w:t xml:space="preserve">«Маркетингтік зерттеулер бойынша көрсетілетін қызметтерге ақы төлеуге арналған шығындардың бір бөлігін өтеу» </w:t>
      </w:r>
      <w:r w:rsidRPr="00D23845">
        <w:rPr>
          <w:rFonts w:ascii="Times New Roman" w:eastAsia="Times New Roman" w:hAnsi="Times New Roman" w:cs="Times New Roman"/>
          <w:color w:val="000000"/>
          <w:spacing w:val="2"/>
          <w:sz w:val="28"/>
          <w:szCs w:val="28"/>
          <w:shd w:val="clear" w:color="auto" w:fill="FFFFFF"/>
          <w:lang w:val="kk-KZ"/>
        </w:rPr>
        <w:t>м</w:t>
      </w:r>
      <w:r w:rsidRPr="00D23845">
        <w:rPr>
          <w:rFonts w:ascii="Times New Roman" w:eastAsia="Times New Roman" w:hAnsi="Times New Roman" w:cs="Times New Roman"/>
          <w:color w:val="000000"/>
          <w:sz w:val="28"/>
          <w:szCs w:val="28"/>
          <w:lang w:val="kk-KZ"/>
        </w:rPr>
        <w:t xml:space="preserve">емлекеттік көрсетілетін қызмет стандартының </w:t>
      </w:r>
      <w:hyperlink r:id="rId17" w:anchor="z194" w:history="1">
        <w:r w:rsidRPr="00D23845">
          <w:rPr>
            <w:rFonts w:ascii="Times New Roman" w:eastAsia="PMingLiU" w:hAnsi="Times New Roman" w:cs="Times New Roman"/>
            <w:color w:val="000000"/>
            <w:sz w:val="28"/>
            <w:szCs w:val="28"/>
            <w:lang w:val="kk-KZ"/>
          </w:rPr>
          <w:t xml:space="preserve">9-тармағына </w:t>
        </w:r>
      </w:hyperlink>
      <w:r w:rsidRPr="00D23845">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D23845">
        <w:rPr>
          <w:rFonts w:ascii="Times New Roman" w:eastAsia="Times New Roman" w:hAnsi="Times New Roman" w:cs="Times New Roman"/>
          <w:sz w:val="28"/>
          <w:szCs w:val="28"/>
          <w:lang w:val="kk-KZ"/>
        </w:rPr>
        <w:t>қызметті алушының өтінімі болып табылады.</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1-рәсім </w:t>
      </w:r>
      <w:r w:rsidRPr="00D23845">
        <w:rPr>
          <w:rFonts w:ascii="Times New Roman" w:eastAsia="Times New Roman" w:hAnsi="Times New Roman" w:cs="Times New Roman"/>
          <w:spacing w:val="2"/>
          <w:sz w:val="28"/>
          <w:szCs w:val="28"/>
          <w:shd w:val="clear" w:color="auto" w:fill="FFFFFF"/>
          <w:lang w:val="kk-KZ"/>
        </w:rPr>
        <w:t>–</w:t>
      </w:r>
      <w:r w:rsidRPr="00D23845">
        <w:rPr>
          <w:rFonts w:ascii="Times New Roman" w:eastAsia="Times New Roman" w:hAnsi="Times New Roman" w:cs="Times New Roman"/>
          <w:sz w:val="28"/>
          <w:szCs w:val="28"/>
          <w:lang w:val="kk-KZ"/>
        </w:rPr>
        <w:t xml:space="preserve"> 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құжаттарды қабылдауды және тіркеуді жүзеге асырады, оларды көрсетілетін қызметті берушінің басшысына жібереді – 30 минут, келесі рәсімді орындауды </w:t>
      </w:r>
      <w:r w:rsidRPr="00D23845">
        <w:rPr>
          <w:rFonts w:ascii="Times New Roman" w:eastAsia="Times New Roman" w:hAnsi="Times New Roman" w:cs="Times New Roman"/>
          <w:spacing w:val="2"/>
          <w:sz w:val="28"/>
          <w:szCs w:val="28"/>
          <w:shd w:val="clear" w:color="auto" w:fill="FFFFFF"/>
          <w:lang w:val="kk-KZ"/>
        </w:rPr>
        <w:lastRenderedPageBreak/>
        <w:t>(әрекетті) бастауға негіз болып табылатын мемлекеттік қызмет көрсету бойынша рәсім (іс-қимыл) нәтижесі – тіркелген құжаттар;</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2-рәсім – 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берушінің басшысы қарар жазады және олар көрсетілетін қызметті беруші басқармасының басшысына қарауға жібереді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3-рәсім –</w:t>
      </w:r>
      <w:r w:rsidRPr="00D23845">
        <w:rPr>
          <w:rFonts w:ascii="Times New Roman" w:eastAsia="Times New Roman" w:hAnsi="Times New Roman" w:cs="Times New Roman"/>
          <w:spacing w:val="2"/>
          <w:sz w:val="28"/>
          <w:szCs w:val="28"/>
          <w:shd w:val="clear" w:color="auto" w:fill="FFFFFF"/>
          <w:lang w:val="kk-KZ"/>
        </w:rPr>
        <w:t xml:space="preserve"> басқарма басшысы жауапты орындаушыны анықтайды және оған өтінімді 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4-рәсім –</w:t>
      </w:r>
      <w:r w:rsidRPr="00D23845">
        <w:rPr>
          <w:rFonts w:ascii="Times New Roman" w:eastAsia="Times New Roman" w:hAnsi="Times New Roman" w:cs="Times New Roman"/>
          <w:spacing w:val="2"/>
          <w:sz w:val="28"/>
          <w:szCs w:val="28"/>
          <w:shd w:val="clear" w:color="auto" w:fill="FFFFFF"/>
          <w:lang w:val="kk-KZ"/>
        </w:rPr>
        <w:t xml:space="preserve"> жауапты орындаушы өтінін ұсынған құжаттар пакетінің толықтылығына тексереді, өтінім және өтінімнің түйіндемесін дайындайды және басқарма басшысына қарастыруға енгізеді </w:t>
      </w:r>
      <w:r w:rsidRPr="00D23845">
        <w:rPr>
          <w:rFonts w:ascii="Times New Roman" w:eastAsia="Times New Roman" w:hAnsi="Times New Roman" w:cs="Times New Roman"/>
          <w:sz w:val="28"/>
          <w:szCs w:val="28"/>
          <w:lang w:val="kk-KZ"/>
        </w:rPr>
        <w:t xml:space="preserve">– тоғыз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өтінім және түйіндеменің жобасы;</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5-рәсім – басқарма басшысы өтінім түйіндемесіне қол қояды және құжаттарды Жұмыс тобына қарастыруға береді – бір жұмыс күні,</w:t>
      </w:r>
      <w:r w:rsidRPr="00D23845">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түйіндеме;</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6-рәсім – Жұмыс тобы өтінім түйіндемесі мен қоса беріліп отырған құжаттарды қарастырады, қорытынды, шығындарды өтеу жөнінде мемлекеттік органға мінездеме дайындайды – он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жұмыс тобының қорытындысы;</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7-рәсім – Комиссияның жұмыс тобының өтінімдері мен қорытындыларының түйіндемесін, келесі рәсімді (іс-қимыл) – қызмет алушының шығындарын өтеу туралы ұсынымын орындаудың басталуы үшін негіз болатын мемлекеттік қызметті көрсету жөніндегі рәсімнің (іс-қимыл) нәтижесін сегіз жұмыс күні ішінде қарастыру;</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8-рәсім – Қазақстан Республикасы Индустрия және жаңа технологиялар министрлігі индустриялық-инновациялық қызмет субъектінің шығындардың бір бөлігін өтеуді жүзеге асыру жөнінде шешім қабылдайды – он жұмыс күні,</w:t>
      </w:r>
      <w:r w:rsidRPr="00D23845">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бұйрық;</w:t>
      </w:r>
    </w:p>
    <w:p w:rsidR="00EB1E85" w:rsidRPr="00D23845" w:rsidRDefault="00EB1E8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lastRenderedPageBreak/>
        <w:t xml:space="preserve">9-рәсім – Қазақстан Республикасы Индустрия және жаңа технологиялар министрлігінің Өнеркәсіп комитеті қызмет алушымен қаражаттарды аудару туралы келісім жасасады – он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келісім.</w:t>
      </w:r>
    </w:p>
    <w:p w:rsidR="00EB1E85" w:rsidRPr="00D23845" w:rsidRDefault="00EB1E85" w:rsidP="00CF42CF">
      <w:pPr>
        <w:spacing w:after="0"/>
        <w:ind w:firstLine="709"/>
        <w:jc w:val="both"/>
        <w:rPr>
          <w:rFonts w:ascii="Times New Roman" w:eastAsia="Times New Roman" w:hAnsi="Times New Roman" w:cs="Times New Roman"/>
          <w:sz w:val="28"/>
          <w:szCs w:val="28"/>
          <w:lang w:val="kk-KZ"/>
        </w:rPr>
      </w:pPr>
    </w:p>
    <w:p w:rsidR="00EB1E85" w:rsidRPr="00D23845" w:rsidRDefault="00EB1E85" w:rsidP="00CF42CF">
      <w:pPr>
        <w:spacing w:after="0"/>
        <w:jc w:val="center"/>
        <w:rPr>
          <w:rFonts w:ascii="Times New Roman" w:eastAsia="Times New Roman" w:hAnsi="Times New Roman" w:cs="Times New Roman"/>
          <w:b/>
          <w:spacing w:val="2"/>
          <w:sz w:val="28"/>
          <w:szCs w:val="28"/>
          <w:shd w:val="clear" w:color="auto" w:fill="FFFFFF"/>
          <w:lang w:val="kk-KZ"/>
        </w:rPr>
      </w:pPr>
      <w:r w:rsidRPr="00D23845">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D23845">
        <w:rPr>
          <w:rFonts w:ascii="Times New Roman" w:eastAsia="Times New Roman" w:hAnsi="Times New Roman" w:cs="Times New Roman"/>
          <w:b/>
          <w:sz w:val="28"/>
          <w:szCs w:val="28"/>
          <w:lang w:val="kk-KZ"/>
        </w:rPr>
        <w:t xml:space="preserve">өзара іс-қимыл </w:t>
      </w:r>
      <w:r w:rsidRPr="00D23845">
        <w:rPr>
          <w:rFonts w:ascii="Times New Roman" w:eastAsia="Times New Roman" w:hAnsi="Times New Roman" w:cs="Times New Roman"/>
          <w:b/>
          <w:spacing w:val="2"/>
          <w:sz w:val="28"/>
          <w:szCs w:val="28"/>
          <w:shd w:val="clear" w:color="auto" w:fill="FFFFFF"/>
          <w:lang w:val="kk-KZ"/>
        </w:rPr>
        <w:t>тәртібінің сипаттамасы</w:t>
      </w:r>
    </w:p>
    <w:p w:rsidR="00EB1E85" w:rsidRPr="00D23845" w:rsidRDefault="00EB1E85" w:rsidP="00CF42CF">
      <w:pPr>
        <w:spacing w:after="0"/>
        <w:ind w:firstLine="709"/>
        <w:jc w:val="both"/>
        <w:rPr>
          <w:rFonts w:ascii="Times New Roman" w:eastAsia="Times New Roman" w:hAnsi="Times New Roman" w:cs="Times New Roman"/>
          <w:sz w:val="28"/>
          <w:szCs w:val="28"/>
          <w:lang w:val="kk-KZ"/>
        </w:rPr>
      </w:pPr>
    </w:p>
    <w:p w:rsidR="00EB1E85" w:rsidRPr="00D23845" w:rsidRDefault="00EB1E85" w:rsidP="00CF42CF">
      <w:pPr>
        <w:spacing w:after="0"/>
        <w:ind w:firstLine="709"/>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6. Мемлекеттік қызмет көрсету процесіне қатысатын көрсетілетін қызмет берушінің құрылымдық бөлімшелерінің (қызметкерлерінің) тізбесі:</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1) Қазақстантан Республикасы Индустрия және жаңа технологиялар министрлігінің Өнеркәсіп комитеті;</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2) Жұмыс тобы;</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3) Комиссия</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4) көрсетілетін қызметті берушінің басшысы;</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5) </w:t>
      </w:r>
      <w:r w:rsidRPr="00D23845">
        <w:rPr>
          <w:rFonts w:ascii="Times New Roman" w:eastAsia="Times New Roman" w:hAnsi="Times New Roman" w:cs="Times New Roman"/>
          <w:spacing w:val="2"/>
          <w:sz w:val="28"/>
          <w:szCs w:val="28"/>
          <w:shd w:val="clear" w:color="auto" w:fill="FFFFFF"/>
          <w:lang w:val="kk-KZ"/>
        </w:rPr>
        <w:t>басқарма басшысы;</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6) жауапты орындаушы;</w:t>
      </w:r>
    </w:p>
    <w:p w:rsidR="00EB1E85" w:rsidRPr="00D23845" w:rsidRDefault="00EB1E85"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 xml:space="preserve">7) </w:t>
      </w:r>
      <w:r w:rsidRPr="00D23845">
        <w:rPr>
          <w:rFonts w:ascii="Times New Roman" w:eastAsia="Times New Roman" w:hAnsi="Times New Roman" w:cs="Times New Roman"/>
          <w:sz w:val="28"/>
          <w:szCs w:val="28"/>
          <w:lang w:val="kk-KZ"/>
        </w:rPr>
        <w:t>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w:t>
      </w:r>
    </w:p>
    <w:p w:rsidR="00EB1E85" w:rsidRPr="00D23845" w:rsidRDefault="00EB1E85" w:rsidP="00CF42CF">
      <w:pPr>
        <w:spacing w:after="0" w:line="240" w:lineRule="auto"/>
        <w:ind w:firstLine="567"/>
        <w:contextualSpacing/>
        <w:jc w:val="both"/>
        <w:rPr>
          <w:rFonts w:ascii="Times New Roman" w:hAnsi="Times New Roman" w:cs="Times New Roman"/>
          <w:sz w:val="28"/>
          <w:szCs w:val="28"/>
          <w:lang w:val="kk-KZ"/>
        </w:rPr>
      </w:pPr>
      <w:r w:rsidRPr="00D23845">
        <w:rPr>
          <w:rFonts w:ascii="Times New Roman" w:eastAsia="Times New Roman" w:hAnsi="Times New Roman" w:cs="Times New Roman"/>
          <w:spacing w:val="2"/>
          <w:sz w:val="28"/>
          <w:szCs w:val="28"/>
          <w:shd w:val="clear" w:color="auto" w:fill="FFFFFF"/>
          <w:lang w:val="kk-KZ"/>
        </w:rPr>
        <w:t xml:space="preserve">7. Құрылымдық бөлімшелер (қызметкерлер) арасындағы </w:t>
      </w:r>
      <w:r w:rsidRPr="00D23845">
        <w:rPr>
          <w:rFonts w:ascii="Times New Roman" w:eastAsia="Times New Roman" w:hAnsi="Times New Roman" w:cs="Times New Roman"/>
          <w:sz w:val="28"/>
          <w:szCs w:val="28"/>
          <w:lang w:val="kk-KZ"/>
        </w:rPr>
        <w:t>рәсімдердің (іс-қимылдардың) бірізділігін сипаттау және мемлекеттік көрсетудің блок-схемасы</w:t>
      </w:r>
      <w:r w:rsidRPr="00D23845">
        <w:rPr>
          <w:rFonts w:ascii="Times New Roman" w:eastAsia="Times New Roman" w:hAnsi="Times New Roman" w:cs="Times New Roman"/>
          <w:spacing w:val="2"/>
          <w:sz w:val="28"/>
          <w:szCs w:val="28"/>
          <w:shd w:val="clear" w:color="auto" w:fill="FFFFFF"/>
          <w:lang w:val="kk-KZ"/>
        </w:rPr>
        <w:t xml:space="preserve"> осы мемлекеттік қызмет регламентіне 1 және 2-қосымшаларда келтірілген.</w:t>
      </w:r>
    </w:p>
    <w:p w:rsidR="00EB1E85" w:rsidRPr="00D23845" w:rsidRDefault="00EB1E85" w:rsidP="00CF42CF">
      <w:pPr>
        <w:spacing w:after="0"/>
        <w:contextualSpacing/>
        <w:jc w:val="both"/>
        <w:rPr>
          <w:rFonts w:ascii="Times New Roman" w:eastAsia="Times New Roman" w:hAnsi="Times New Roman" w:cs="Times New Roman"/>
          <w:spacing w:val="2"/>
          <w:sz w:val="28"/>
          <w:szCs w:val="28"/>
          <w:shd w:val="clear" w:color="auto" w:fill="FFFFFF"/>
          <w:lang w:val="kk-KZ"/>
        </w:rPr>
      </w:pPr>
    </w:p>
    <w:p w:rsidR="00EB1E85" w:rsidRPr="00D23845" w:rsidRDefault="00EB1E85" w:rsidP="00CF42CF">
      <w:pPr>
        <w:spacing w:after="0"/>
        <w:contextualSpacing/>
        <w:jc w:val="both"/>
        <w:rPr>
          <w:rFonts w:ascii="Times New Roman" w:eastAsia="Times New Roman" w:hAnsi="Times New Roman" w:cs="Times New Roman"/>
          <w:spacing w:val="2"/>
          <w:szCs w:val="28"/>
          <w:shd w:val="clear" w:color="auto" w:fill="FFFFFF"/>
          <w:lang w:val="kk-KZ"/>
        </w:rPr>
      </w:pPr>
    </w:p>
    <w:p w:rsidR="00EB1E85" w:rsidRPr="00D23845" w:rsidRDefault="00EB1E85" w:rsidP="00CF42CF">
      <w:pPr>
        <w:spacing w:after="0"/>
        <w:contextualSpacing/>
        <w:jc w:val="both"/>
        <w:rPr>
          <w:rFonts w:ascii="Times New Roman" w:eastAsia="Times New Roman" w:hAnsi="Times New Roman" w:cs="Times New Roman"/>
          <w:spacing w:val="2"/>
          <w:szCs w:val="28"/>
          <w:shd w:val="clear" w:color="auto" w:fill="FFFFFF"/>
          <w:lang w:val="kk-KZ"/>
        </w:rPr>
        <w:sectPr w:rsidR="00EB1E85" w:rsidRPr="00D23845" w:rsidSect="00136CF9">
          <w:headerReference w:type="default" r:id="rId18"/>
          <w:pgSz w:w="11906" w:h="16838"/>
          <w:pgMar w:top="1418" w:right="851" w:bottom="1418" w:left="1418" w:header="709" w:footer="709" w:gutter="0"/>
          <w:pgNumType w:start="6"/>
          <w:cols w:space="708"/>
          <w:titlePg/>
          <w:docGrid w:linePitch="381"/>
        </w:sectPr>
      </w:pPr>
    </w:p>
    <w:p w:rsidR="00EB1E85" w:rsidRPr="00D23845" w:rsidRDefault="00EB1E85" w:rsidP="00CF42CF">
      <w:pPr>
        <w:spacing w:after="0"/>
        <w:jc w:val="center"/>
        <w:rPr>
          <w:rFonts w:ascii="Times New Roman" w:hAnsi="Times New Roman" w:cs="Times New Roman"/>
          <w:bCs/>
          <w:szCs w:val="28"/>
          <w:lang w:val="kk-KZ"/>
        </w:rPr>
      </w:pPr>
      <w:r w:rsidRPr="00D23845">
        <w:rPr>
          <w:rFonts w:ascii="Times New Roman" w:hAnsi="Times New Roman" w:cs="Times New Roman"/>
          <w:bCs/>
          <w:szCs w:val="28"/>
          <w:lang w:val="kk-KZ"/>
        </w:rPr>
        <w:lastRenderedPageBreak/>
        <w:t xml:space="preserve">«Маркетингтік зерттеулер бойынша көрсетілетін қызметтерге ақы төлеуге арналған шығындардың бір бөлігін өтеу» мемлекеттік көрсетілетін </w:t>
      </w:r>
    </w:p>
    <w:p w:rsidR="00EB1E85" w:rsidRPr="00D23845" w:rsidRDefault="00EB1E85" w:rsidP="00CF42CF">
      <w:pPr>
        <w:spacing w:after="0"/>
        <w:jc w:val="center"/>
        <w:rPr>
          <w:rFonts w:ascii="Times New Roman" w:hAnsi="Times New Roman" w:cs="Times New Roman"/>
          <w:bCs/>
          <w:szCs w:val="28"/>
          <w:lang w:val="kk-KZ"/>
        </w:rPr>
      </w:pPr>
      <w:r w:rsidRPr="00D23845">
        <w:rPr>
          <w:rFonts w:ascii="Times New Roman" w:hAnsi="Times New Roman" w:cs="Times New Roman"/>
          <w:bCs/>
          <w:szCs w:val="28"/>
          <w:lang w:val="kk-KZ"/>
        </w:rPr>
        <w:t>қызмет регламентіне 1-қосымша</w:t>
      </w:r>
    </w:p>
    <w:p w:rsidR="00EB1E85" w:rsidRPr="00D23845" w:rsidRDefault="00EB1E85" w:rsidP="00CF42CF">
      <w:pPr>
        <w:spacing w:after="0"/>
        <w:jc w:val="center"/>
        <w:rPr>
          <w:rFonts w:ascii="Times New Roman" w:hAnsi="Times New Roman" w:cs="Times New Roman"/>
          <w:bCs/>
          <w:szCs w:val="28"/>
          <w:lang w:val="kk-KZ"/>
        </w:rPr>
      </w:pPr>
    </w:p>
    <w:p w:rsidR="00EB1E85" w:rsidRPr="00D23845" w:rsidRDefault="00EB1E85" w:rsidP="00CF42CF">
      <w:pPr>
        <w:spacing w:after="0"/>
        <w:jc w:val="center"/>
        <w:rPr>
          <w:rFonts w:ascii="Times New Roman" w:eastAsia="Times New Roman" w:hAnsi="Times New Roman" w:cs="Times New Roman"/>
          <w:b/>
          <w:szCs w:val="28"/>
          <w:lang w:val="kk-KZ"/>
        </w:rPr>
      </w:pPr>
      <w:r w:rsidRPr="00D23845">
        <w:rPr>
          <w:rFonts w:ascii="Times New Roman" w:eastAsia="Times New Roman" w:hAnsi="Times New Roman" w:cs="Times New Roman"/>
          <w:b/>
          <w:szCs w:val="28"/>
          <w:lang w:val="kk-KZ"/>
        </w:rPr>
        <w:t xml:space="preserve">Құрылымдық бөлімшелер (қызметкерлер) арасындағы рәсімдердің (іс-қимылдардың) сипаттамасы </w:t>
      </w:r>
    </w:p>
    <w:tbl>
      <w:tblPr>
        <w:tblpPr w:leftFromText="180" w:rightFromText="180" w:vertAnchor="text" w:horzAnchor="margin" w:tblpXSpec="center" w:tblpY="400"/>
        <w:tblW w:w="16032"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000"/>
        <w:gridCol w:w="1275"/>
        <w:gridCol w:w="1135"/>
        <w:gridCol w:w="1417"/>
        <w:gridCol w:w="2410"/>
        <w:gridCol w:w="1417"/>
        <w:gridCol w:w="1700"/>
        <w:gridCol w:w="1418"/>
        <w:gridCol w:w="1418"/>
        <w:gridCol w:w="1842"/>
      </w:tblGrid>
      <w:tr w:rsidR="00EB1E85" w:rsidRPr="00D23845" w:rsidTr="00136CF9">
        <w:trPr>
          <w:trHeight w:val="261"/>
        </w:trPr>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val="kk-KZ" w:eastAsia="ru-RU"/>
              </w:rPr>
              <w:t xml:space="preserve">Іс-қимыл </w:t>
            </w:r>
            <w:r w:rsidRPr="00D23845">
              <w:rPr>
                <w:rFonts w:ascii="Times New Roman" w:eastAsia="Times New Roman" w:hAnsi="Times New Roman" w:cs="Times New Roman"/>
                <w:b/>
                <w:sz w:val="20"/>
                <w:szCs w:val="20"/>
                <w:lang w:eastAsia="ru-RU"/>
              </w:rPr>
              <w:t xml:space="preserve">№ </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1</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3</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5</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6</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7</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8</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Құрылымдық бөлімше атауы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w:t>
            </w:r>
            <w:r w:rsidRPr="00D23845">
              <w:rPr>
                <w:rFonts w:ascii="Times New Roman" w:eastAsia="Times New Roman" w:hAnsi="Times New Roman" w:cs="Times New Roman"/>
                <w:sz w:val="20"/>
                <w:szCs w:val="20"/>
                <w:lang w:eastAsia="ru-RU"/>
              </w:rPr>
              <w:t>ызмет беруші кеңсесінің маманы</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w:t>
            </w:r>
            <w:r w:rsidRPr="00D23845">
              <w:rPr>
                <w:rFonts w:ascii="Times New Roman" w:eastAsia="Times New Roman" w:hAnsi="Times New Roman" w:cs="Times New Roman"/>
                <w:sz w:val="20"/>
                <w:szCs w:val="20"/>
                <w:lang w:eastAsia="ru-RU"/>
              </w:rPr>
              <w:t>ызмет беруші басшылығы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Басқарма басшысы</w:t>
            </w:r>
            <w:r w:rsidRPr="00D23845">
              <w:rPr>
                <w:rFonts w:ascii="Times New Roman" w:eastAsia="Times New Roman" w:hAnsi="Times New Roman" w:cs="Times New Roman"/>
                <w:sz w:val="20"/>
                <w:szCs w:val="20"/>
                <w:lang w:eastAsia="ru-RU"/>
              </w:rPr>
              <w:t xml:space="preserve">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Жауапты орындаушы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Басқарма басышысы</w:t>
            </w:r>
            <w:r w:rsidRPr="00D23845">
              <w:rPr>
                <w:rFonts w:ascii="Times New Roman" w:eastAsia="Times New Roman" w:hAnsi="Times New Roman" w:cs="Times New Roman"/>
                <w:sz w:val="20"/>
                <w:szCs w:val="20"/>
                <w:lang w:eastAsia="ru-RU"/>
              </w:rPr>
              <w:t xml:space="preserve"> </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Жұмыс тобы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Комиссия</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Қазақстан Республикасы Индустрия және жаңа технологиялар министрлігі</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Қазақстантан Республикасы Индустрия және жаңа технологиялар министрлігінің Өнеркәсіп комитеті </w:t>
            </w:r>
          </w:p>
        </w:tc>
      </w:tr>
      <w:tr w:rsidR="00EB1E85"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bCs/>
                <w:sz w:val="20"/>
                <w:szCs w:val="20"/>
                <w:lang w:val="kk-KZ" w:eastAsia="ru-RU"/>
              </w:rPr>
            </w:pPr>
            <w:r w:rsidRPr="00D23845">
              <w:rPr>
                <w:rFonts w:ascii="Times New Roman" w:eastAsia="Times New Roman" w:hAnsi="Times New Roman" w:cs="Times New Roman"/>
                <w:b/>
                <w:bCs/>
                <w:sz w:val="20"/>
                <w:szCs w:val="20"/>
                <w:lang w:eastAsia="ru-RU"/>
              </w:rPr>
              <w:t xml:space="preserve">Рәсім </w:t>
            </w:r>
            <w:r w:rsidRPr="00D23845">
              <w:rPr>
                <w:rFonts w:ascii="Times New Roman" w:eastAsia="Times New Roman" w:hAnsi="Times New Roman" w:cs="Times New Roman"/>
                <w:b/>
                <w:bCs/>
                <w:sz w:val="20"/>
                <w:szCs w:val="20"/>
                <w:lang w:val="kk-KZ" w:eastAsia="ru-RU"/>
              </w:rPr>
              <w:t>қимыл</w:t>
            </w:r>
          </w:p>
          <w:p w:rsidR="00EB1E85" w:rsidRPr="00D23845" w:rsidRDefault="00EB1E8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bCs/>
                <w:sz w:val="20"/>
                <w:szCs w:val="20"/>
                <w:lang w:eastAsia="ru-RU"/>
              </w:rPr>
              <w:t xml:space="preserve"> (іс-</w:t>
            </w:r>
            <w:r w:rsidRPr="00D23845">
              <w:rPr>
                <w:rFonts w:ascii="Times New Roman" w:eastAsia="Times New Roman" w:hAnsi="Times New Roman" w:cs="Times New Roman"/>
                <w:b/>
                <w:bCs/>
                <w:sz w:val="20"/>
                <w:szCs w:val="20"/>
                <w:lang w:val="kk-KZ" w:eastAsia="ru-RU"/>
              </w:rPr>
              <w:t>қимыл</w:t>
            </w:r>
            <w:r w:rsidRPr="00D23845">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Құжаттарды қабылдау және тіркеу, оларды к</w:t>
            </w:r>
            <w:r w:rsidRPr="00D23845">
              <w:rPr>
                <w:rFonts w:ascii="Times New Roman" w:eastAsia="Times New Roman" w:hAnsi="Times New Roman" w:cs="Times New Roman"/>
                <w:sz w:val="20"/>
                <w:szCs w:val="20"/>
                <w:lang w:val="kk-KZ"/>
              </w:rPr>
              <w:t>өрсетілетін</w:t>
            </w:r>
            <w:r w:rsidRPr="00D23845">
              <w:rPr>
                <w:rFonts w:ascii="Times New Roman" w:eastAsia="Times New Roman" w:hAnsi="Times New Roman" w:cs="Times New Roman"/>
                <w:sz w:val="20"/>
                <w:szCs w:val="20"/>
                <w:lang w:val="kk-KZ" w:eastAsia="ru-RU"/>
              </w:rPr>
              <w:t xml:space="preserve"> қызмет беруші басшысына жіберу </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rPr>
              <w:t>Қарар жазу және көрсетілетін қызметті беруші басқармасының басшысына қарауға жіберу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Жауапты орындаушыны анықтау және оған құжаттарды беру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Жауапты орындаушы көрсетілетін қызметті алушының өтінін ұсынған құжаттар пакетінің толықтылығына тексереді және, егер ұсынылған құжаттар толын болған жағдайда, өтінішті қойылатын талаптарын сәйкестігіне қарастырады, өтінім және өтінімнің түйіндемесін дайындайды және басқарма басшысына қарастыруға енгізеді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түйіндемесіне бұрыштама қол қою және материалдарды Жұмыс тобына қарастыруға беруі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түйіндемесі мен қоса беріліп отырған құжаттарды қарастыру, қорытынды дайындау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Жұмыс тобының өтінімдері мен қорытындыларының түйіндемесін қарастыру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Мемлекеттік көрсетілетін қызметті іске асыру туралы шешім қабылдау</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Көрсетілетін қызмет алушымен шығындарды өтеу туралы келісім жасасасу</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Аяқтау нысаны (деректер, құжат, ұйымдастырушылық-өкімдік шешім)</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Тіркелген құжаттар</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Қарар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 xml:space="preserve">Қарар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және өтінімнің түйіндемесін басқарма басшысына қарастыруға енгізу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eastAsia="ru-RU"/>
              </w:rPr>
              <w:t>Өтінім түйіндемесі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Жұмыс тобы қойған қол қорытынды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Қызмет алушының шығындарын өтеу туралы ұсынымы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Шығындарды өтеу туралы Министрдің бұйрығы</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Келісім </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
                <w:bCs/>
                <w:sz w:val="20"/>
                <w:szCs w:val="20"/>
                <w:lang w:eastAsia="ru-RU"/>
              </w:rPr>
              <w:t>Орындау мерзімдері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30</w:t>
            </w:r>
            <w:r w:rsidRPr="00D23845">
              <w:rPr>
                <w:rFonts w:ascii="Times New Roman" w:eastAsia="Times New Roman" w:hAnsi="Times New Roman" w:cs="Times New Roman"/>
                <w:sz w:val="20"/>
                <w:szCs w:val="20"/>
                <w:lang w:eastAsia="ru-RU"/>
              </w:rPr>
              <w:t xml:space="preserve"> минут</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15 минут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15</w:t>
            </w:r>
            <w:r w:rsidRPr="00D23845">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eastAsia="ru-RU"/>
              </w:rPr>
              <w:t>минут</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9</w:t>
            </w:r>
            <w:r w:rsidRPr="00D23845">
              <w:rPr>
                <w:rFonts w:ascii="Times New Roman" w:eastAsia="Times New Roman" w:hAnsi="Times New Roman" w:cs="Times New Roman"/>
                <w:sz w:val="20"/>
                <w:szCs w:val="20"/>
                <w:lang w:eastAsia="ru-RU"/>
              </w:rPr>
              <w:t xml:space="preserve"> </w:t>
            </w:r>
            <w:r w:rsidRPr="00D23845">
              <w:rPr>
                <w:rFonts w:ascii="Times New Roman" w:eastAsia="Times New Roman" w:hAnsi="Times New Roman" w:cs="Times New Roman"/>
                <w:sz w:val="20"/>
                <w:szCs w:val="20"/>
                <w:lang w:val="kk-KZ" w:eastAsia="ru-RU"/>
              </w:rPr>
              <w:t>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1 жұмыс күні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10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9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highlight w:val="yellow"/>
                <w:lang w:val="kk-KZ" w:eastAsia="ru-RU"/>
              </w:rPr>
            </w:pPr>
            <w:r w:rsidRPr="00D23845">
              <w:rPr>
                <w:rFonts w:ascii="Times New Roman" w:eastAsia="Times New Roman" w:hAnsi="Times New Roman" w:cs="Times New Roman"/>
                <w:sz w:val="20"/>
                <w:szCs w:val="20"/>
                <w:lang w:val="kk-KZ" w:eastAsia="ru-RU"/>
              </w:rPr>
              <w:t xml:space="preserve">10 жұмыс күні </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highlight w:val="yellow"/>
                <w:lang w:eastAsia="ru-RU"/>
              </w:rPr>
            </w:pPr>
            <w:r w:rsidRPr="00D23845">
              <w:rPr>
                <w:rFonts w:ascii="Times New Roman" w:eastAsia="Times New Roman" w:hAnsi="Times New Roman" w:cs="Times New Roman"/>
                <w:sz w:val="20"/>
                <w:szCs w:val="20"/>
                <w:lang w:val="kk-KZ" w:eastAsia="ru-RU"/>
              </w:rPr>
              <w:t>10</w:t>
            </w:r>
            <w:r w:rsidRPr="00D23845">
              <w:rPr>
                <w:rFonts w:ascii="Times New Roman" w:eastAsia="Times New Roman" w:hAnsi="Times New Roman" w:cs="Times New Roman"/>
                <w:sz w:val="20"/>
                <w:szCs w:val="20"/>
                <w:lang w:eastAsia="ru-RU"/>
              </w:rPr>
              <w:t xml:space="preserve"> </w:t>
            </w:r>
            <w:r w:rsidRPr="00D23845">
              <w:rPr>
                <w:rFonts w:ascii="Times New Roman" w:eastAsia="Times New Roman" w:hAnsi="Times New Roman" w:cs="Times New Roman"/>
                <w:sz w:val="20"/>
                <w:szCs w:val="20"/>
                <w:lang w:val="kk-KZ" w:eastAsia="ru-RU"/>
              </w:rPr>
              <w:t>жұмыс күні</w:t>
            </w:r>
          </w:p>
        </w:tc>
      </w:tr>
      <w:tr w:rsidR="00EB1E8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
                <w:bCs/>
                <w:sz w:val="20"/>
                <w:szCs w:val="20"/>
                <w:lang w:val="kk-KZ" w:eastAsia="ru-RU"/>
              </w:rPr>
              <w:t xml:space="preserve">Келесі іс-қимылдың </w:t>
            </w:r>
            <w:r w:rsidRPr="00D23845">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2</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4</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bCs/>
                <w:sz w:val="20"/>
                <w:szCs w:val="20"/>
                <w:lang w:val="kk-KZ" w:eastAsia="ru-RU"/>
              </w:rPr>
              <w:t>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6</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1E85" w:rsidRPr="00D23845" w:rsidRDefault="00EB1E85" w:rsidP="00CF42CF">
            <w:pPr>
              <w:spacing w:after="0"/>
              <w:jc w:val="center"/>
              <w:rPr>
                <w:rFonts w:ascii="Times New Roman" w:eastAsia="Times New Roman" w:hAnsi="Times New Roman" w:cs="Times New Roman"/>
                <w:bCs/>
                <w:sz w:val="20"/>
                <w:szCs w:val="20"/>
                <w:lang w:val="kk-KZ" w:eastAsia="ru-RU"/>
              </w:rPr>
            </w:pPr>
            <w:r w:rsidRPr="00D23845">
              <w:rPr>
                <w:rFonts w:ascii="Times New Roman" w:eastAsia="Times New Roman" w:hAnsi="Times New Roman" w:cs="Times New Roman"/>
                <w:bCs/>
                <w:sz w:val="20"/>
                <w:szCs w:val="20"/>
                <w:lang w:val="kk-KZ"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bCs/>
                <w:sz w:val="20"/>
                <w:szCs w:val="20"/>
                <w:lang w:val="kk-KZ" w:eastAsia="ru-RU"/>
              </w:rPr>
              <w:t>9</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EB1E85" w:rsidRPr="00D23845" w:rsidRDefault="00EB1E8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w:t>
            </w:r>
          </w:p>
        </w:tc>
      </w:tr>
    </w:tbl>
    <w:p w:rsidR="00EB1E85" w:rsidRPr="00D23845" w:rsidRDefault="00EB1E85" w:rsidP="00CF42CF">
      <w:pPr>
        <w:spacing w:after="0"/>
        <w:rPr>
          <w:rFonts w:ascii="Times New Roman" w:eastAsia="Times New Roman" w:hAnsi="Times New Roman" w:cs="Times New Roman"/>
          <w:b/>
          <w:szCs w:val="28"/>
          <w:lang w:val="kk-KZ"/>
        </w:rPr>
      </w:pPr>
    </w:p>
    <w:p w:rsidR="00EB1E85" w:rsidRPr="00D23845" w:rsidRDefault="00EB1E85" w:rsidP="00CF42CF">
      <w:pPr>
        <w:spacing w:after="0"/>
        <w:jc w:val="both"/>
        <w:rPr>
          <w:rFonts w:ascii="Times New Roman" w:hAnsi="Times New Roman" w:cs="Times New Roman"/>
          <w:lang w:val="kk-KZ"/>
        </w:rPr>
      </w:pPr>
      <w:r w:rsidRPr="00D23845">
        <w:rPr>
          <w:rFonts w:ascii="Times New Roman" w:hAnsi="Times New Roman" w:cs="Times New Roman"/>
          <w:lang w:val="kk-KZ"/>
        </w:rPr>
        <w:lastRenderedPageBreak/>
        <w:t>«Маркетингтік зерттеулер бойынша көрсетілетін қызметтерге ақы төлеуге арналған шығындардың бір бөлігін өтеу» мемлекеттік көрсетілетін қызмет регламентіне 2-қосымша</w:t>
      </w:r>
    </w:p>
    <w:p w:rsidR="00EB1E85" w:rsidRPr="00D23845" w:rsidRDefault="00EB1E85" w:rsidP="00CF42CF">
      <w:pPr>
        <w:spacing w:after="0"/>
        <w:jc w:val="center"/>
        <w:rPr>
          <w:rFonts w:ascii="Times New Roman" w:hAnsi="Times New Roman" w:cs="Times New Roman"/>
          <w:lang w:val="kk-KZ"/>
        </w:rPr>
      </w:pP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eastAsia="Times New Roman" w:hAnsi="Times New Roman" w:cs="Times New Roman"/>
          <w:b/>
          <w:szCs w:val="28"/>
          <w:lang w:val="kk-KZ" w:eastAsia="ru-RU"/>
        </w:rPr>
        <w:t>Мемлекеттік қызметті көрсетудің блок-схемасы</w:t>
      </w: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eastAsia="Times New Roman" w:hAnsi="Times New Roman" w:cs="Times New Roman"/>
          <w:b/>
          <w:szCs w:val="28"/>
          <w:lang w:val="kk-KZ" w:eastAsia="ru-RU"/>
        </w:rPr>
        <w:t xml:space="preserve"> </w:t>
      </w: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hAnsi="Times New Roman" w:cs="Times New Roman"/>
          <w:noProof/>
          <w:lang w:eastAsia="ru-RU"/>
        </w:rPr>
        <mc:AlternateContent>
          <mc:Choice Requires="wps">
            <w:drawing>
              <wp:anchor distT="0" distB="0" distL="114300" distR="114300" simplePos="0" relativeHeight="251695104" behindDoc="0" locked="0" layoutInCell="1" allowOverlap="1" wp14:anchorId="053ED197" wp14:editId="55FB3844">
                <wp:simplePos x="0" y="0"/>
                <wp:positionH relativeFrom="column">
                  <wp:posOffset>8072120</wp:posOffset>
                </wp:positionH>
                <wp:positionV relativeFrom="paragraph">
                  <wp:posOffset>1014730</wp:posOffset>
                </wp:positionV>
                <wp:extent cx="209550" cy="0"/>
                <wp:effectExtent l="0" t="95250" r="0"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635.6pt;margin-top:79.9pt;width:16.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93056" behindDoc="0" locked="0" layoutInCell="1" allowOverlap="1" wp14:anchorId="21AA5B34" wp14:editId="1F798CD8">
                <wp:simplePos x="0" y="0"/>
                <wp:positionH relativeFrom="column">
                  <wp:posOffset>6424295</wp:posOffset>
                </wp:positionH>
                <wp:positionV relativeFrom="paragraph">
                  <wp:posOffset>1038860</wp:posOffset>
                </wp:positionV>
                <wp:extent cx="209550" cy="0"/>
                <wp:effectExtent l="0" t="95250" r="0" b="952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505.85pt;margin-top:81.8pt;width:16.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94080" behindDoc="0" locked="0" layoutInCell="1" allowOverlap="1" wp14:anchorId="151D01BA" wp14:editId="14D80C72">
                <wp:simplePos x="0" y="0"/>
                <wp:positionH relativeFrom="column">
                  <wp:posOffset>7214870</wp:posOffset>
                </wp:positionH>
                <wp:positionV relativeFrom="paragraph">
                  <wp:posOffset>1014730</wp:posOffset>
                </wp:positionV>
                <wp:extent cx="209550" cy="0"/>
                <wp:effectExtent l="0" t="95250" r="0" b="952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568.1pt;margin-top:79.9pt;width:16.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92032" behindDoc="0" locked="0" layoutInCell="1" allowOverlap="1" wp14:anchorId="3F623D04" wp14:editId="36CBA6DC">
                <wp:simplePos x="0" y="0"/>
                <wp:positionH relativeFrom="column">
                  <wp:posOffset>5614670</wp:posOffset>
                </wp:positionH>
                <wp:positionV relativeFrom="paragraph">
                  <wp:posOffset>1033780</wp:posOffset>
                </wp:positionV>
                <wp:extent cx="209550" cy="0"/>
                <wp:effectExtent l="0" t="95250" r="0" b="952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42.1pt;margin-top:81.4pt;width:16.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91008" behindDoc="0" locked="0" layoutInCell="1" allowOverlap="1" wp14:anchorId="3DCD08AF" wp14:editId="7DD2F557">
                <wp:simplePos x="0" y="0"/>
                <wp:positionH relativeFrom="column">
                  <wp:posOffset>4795520</wp:posOffset>
                </wp:positionH>
                <wp:positionV relativeFrom="paragraph">
                  <wp:posOffset>1033780</wp:posOffset>
                </wp:positionV>
                <wp:extent cx="209550" cy="0"/>
                <wp:effectExtent l="0" t="95250" r="0" b="952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77.6pt;margin-top:81.4pt;width:16.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88960" behindDoc="0" locked="0" layoutInCell="1" allowOverlap="1" wp14:anchorId="211B0DA8" wp14:editId="25E7B409">
                <wp:simplePos x="0" y="0"/>
                <wp:positionH relativeFrom="column">
                  <wp:posOffset>3090545</wp:posOffset>
                </wp:positionH>
                <wp:positionV relativeFrom="paragraph">
                  <wp:posOffset>1014730</wp:posOffset>
                </wp:positionV>
                <wp:extent cx="209550" cy="0"/>
                <wp:effectExtent l="0" t="95250" r="0" b="952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43.35pt;margin-top:79.9pt;width:16.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89984" behindDoc="0" locked="0" layoutInCell="1" allowOverlap="1" wp14:anchorId="44F2741E" wp14:editId="245D7B3E">
                <wp:simplePos x="0" y="0"/>
                <wp:positionH relativeFrom="column">
                  <wp:posOffset>3957320</wp:posOffset>
                </wp:positionH>
                <wp:positionV relativeFrom="paragraph">
                  <wp:posOffset>1014730</wp:posOffset>
                </wp:positionV>
                <wp:extent cx="209550" cy="0"/>
                <wp:effectExtent l="0" t="95250" r="0" b="952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11.6pt;margin-top:79.9pt;width:16.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87936" behindDoc="0" locked="0" layoutInCell="1" allowOverlap="1" wp14:anchorId="314DB2EB" wp14:editId="0CD5C075">
                <wp:simplePos x="0" y="0"/>
                <wp:positionH relativeFrom="column">
                  <wp:posOffset>2290445</wp:posOffset>
                </wp:positionH>
                <wp:positionV relativeFrom="paragraph">
                  <wp:posOffset>1014730</wp:posOffset>
                </wp:positionV>
                <wp:extent cx="209550" cy="0"/>
                <wp:effectExtent l="0" t="95250" r="0" b="952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80.35pt;margin-top:79.9pt;width:16.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86912" behindDoc="0" locked="0" layoutInCell="1" allowOverlap="1" wp14:anchorId="7F450F3C" wp14:editId="17665C9F">
                <wp:simplePos x="0" y="0"/>
                <wp:positionH relativeFrom="column">
                  <wp:posOffset>1461770</wp:posOffset>
                </wp:positionH>
                <wp:positionV relativeFrom="paragraph">
                  <wp:posOffset>1014730</wp:posOffset>
                </wp:positionV>
                <wp:extent cx="209550" cy="0"/>
                <wp:effectExtent l="0" t="95250" r="0" b="952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115.1pt;margin-top:79.9pt;width:16.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85888" behindDoc="0" locked="0" layoutInCell="1" allowOverlap="1" wp14:anchorId="4CFC01EC" wp14:editId="7AE2A37B">
                <wp:simplePos x="0" y="0"/>
                <wp:positionH relativeFrom="column">
                  <wp:posOffset>594995</wp:posOffset>
                </wp:positionH>
                <wp:positionV relativeFrom="paragraph">
                  <wp:posOffset>1033780</wp:posOffset>
                </wp:positionV>
                <wp:extent cx="209550" cy="0"/>
                <wp:effectExtent l="0" t="95250" r="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46.85pt;margin-top:81.4pt;width:16.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" strokeweight="2.25pt">
                <v:stroke endarrow="block"/>
              </v:shape>
            </w:pict>
          </mc:Fallback>
        </mc:AlternateContent>
      </w:r>
      <w:r w:rsidRPr="00D23845">
        <w:rPr>
          <w:rFonts w:ascii="Times New Roman" w:hAnsi="Times New Roman" w:cs="Times New Roman"/>
          <w:noProof/>
          <w:lang w:eastAsia="ru-RU"/>
        </w:rPr>
        <mc:AlternateContent>
          <mc:Choice Requires="wps">
            <w:drawing>
              <wp:anchor distT="0" distB="0" distL="114300" distR="114300" simplePos="0" relativeHeight="251684864" behindDoc="0" locked="0" layoutInCell="1" allowOverlap="1" wp14:anchorId="63A6A356" wp14:editId="0AD50B9D">
                <wp:simplePos x="0" y="0"/>
                <wp:positionH relativeFrom="column">
                  <wp:posOffset>804545</wp:posOffset>
                </wp:positionH>
                <wp:positionV relativeFrom="paragraph">
                  <wp:posOffset>2919730</wp:posOffset>
                </wp:positionV>
                <wp:extent cx="7419340" cy="0"/>
                <wp:effectExtent l="38100" t="76200" r="0" b="114300"/>
                <wp:wrapNone/>
                <wp:docPr id="11" name="Прямая со стрелкой 11"/>
                <wp:cNvGraphicFramePr/>
                <a:graphic xmlns:a="http://schemas.openxmlformats.org/drawingml/2006/main">
                  <a:graphicData uri="http://schemas.microsoft.com/office/word/2010/wordprocessingShape">
                    <wps:wsp>
                      <wps:cNvCnPr/>
                      <wps:spPr>
                        <a:xfrm flipH="1">
                          <a:off x="0" y="0"/>
                          <a:ext cx="7419340"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63.35pt;margin-top:229.9pt;width:584.2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" strokeweight="1.75pt">
                <v:stroke endarrow="open"/>
              </v:shape>
            </w:pict>
          </mc:Fallback>
        </mc:AlternateContent>
      </w:r>
      <w:r w:rsidRPr="00D23845">
        <w:rPr>
          <w:rFonts w:ascii="Times New Roman" w:hAnsi="Times New Roman" w:cs="Times New Roman"/>
          <w:noProof/>
          <w:lang w:eastAsia="ru-RU"/>
        </w:rPr>
        <w:drawing>
          <wp:inline distT="0" distB="0" distL="0" distR="0" wp14:anchorId="2A2B32B2" wp14:editId="56449408">
            <wp:extent cx="8886825" cy="3105150"/>
            <wp:effectExtent l="0" t="57150" r="9525" b="0"/>
            <wp:docPr id="14"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EB1E85" w:rsidRPr="00D23845" w:rsidRDefault="00EB1E85" w:rsidP="00CF42CF">
      <w:pPr>
        <w:spacing w:after="0"/>
        <w:rPr>
          <w:rFonts w:ascii="Times New Roman" w:eastAsia="Times New Roman" w:hAnsi="Times New Roman" w:cs="Times New Roman"/>
          <w:szCs w:val="28"/>
          <w:lang w:val="kk-KZ" w:eastAsia="ru-RU"/>
        </w:rPr>
      </w:pP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eastAsia="Times New Roman" w:hAnsi="Times New Roman" w:cs="Times New Roman"/>
          <w:b/>
          <w:szCs w:val="28"/>
          <w:lang w:val="kk-KZ" w:eastAsia="ru-RU"/>
        </w:rPr>
        <w:t xml:space="preserve">Шартты белгілер: </w:t>
      </w:r>
    </w:p>
    <w:p w:rsidR="00EB1E85" w:rsidRPr="00D23845" w:rsidRDefault="00EB1E85" w:rsidP="00CF42CF">
      <w:pPr>
        <w:spacing w:after="0"/>
        <w:jc w:val="center"/>
        <w:rPr>
          <w:rFonts w:ascii="Times New Roman" w:eastAsia="Times New Roman" w:hAnsi="Times New Roman" w:cs="Times New Roman"/>
          <w:b/>
          <w:szCs w:val="28"/>
          <w:lang w:val="kk-KZ" w:eastAsia="ru-RU"/>
        </w:rPr>
      </w:pPr>
      <w:r w:rsidRPr="00D23845">
        <w:rPr>
          <w:rFonts w:ascii="Times New Roman" w:hAnsi="Times New Roman" w:cs="Times New Roman"/>
          <w:noProof/>
          <w:lang w:eastAsia="ru-RU"/>
        </w:rPr>
        <mc:AlternateContent>
          <mc:Choice Requires="wps">
            <w:drawing>
              <wp:anchor distT="0" distB="0" distL="114300" distR="114300" simplePos="0" relativeHeight="251683840" behindDoc="0" locked="0" layoutInCell="1" allowOverlap="1" wp14:anchorId="1FEFC7AE" wp14:editId="4CCC30B5">
                <wp:simplePos x="0" y="0"/>
                <wp:positionH relativeFrom="column">
                  <wp:posOffset>1585595</wp:posOffset>
                </wp:positionH>
                <wp:positionV relativeFrom="paragraph">
                  <wp:posOffset>129540</wp:posOffset>
                </wp:positionV>
                <wp:extent cx="1504950" cy="428625"/>
                <wp:effectExtent l="0" t="0" r="19050" b="28575"/>
                <wp:wrapNone/>
                <wp:docPr id="12" name="Скругленный прямоугольник 12"/>
                <wp:cNvGraphicFramePr/>
                <a:graphic xmlns:a="http://schemas.openxmlformats.org/drawingml/2006/main">
                  <a:graphicData uri="http://schemas.microsoft.com/office/word/2010/wordprocessingShape">
                    <wps:wsp>
                      <wps:cNvSpPr/>
                      <wps:spPr>
                        <a:xfrm>
                          <a:off x="0" y="0"/>
                          <a:ext cx="1504950" cy="4286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12" o:spid="_x0000_s1026" style="position:absolute;margin-left:124.85pt;margin-top:10.2pt;width:118.5pt;height:33.75pt;z-index:25168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" fillcolor="window" strokecolor="windowText" strokeweight="2pt"/>
            </w:pict>
          </mc:Fallback>
        </mc:AlternateContent>
      </w:r>
    </w:p>
    <w:p w:rsidR="00EB1E85" w:rsidRPr="00D23845" w:rsidRDefault="00EB1E85" w:rsidP="00CF42CF">
      <w:pPr>
        <w:spacing w:after="0"/>
        <w:rPr>
          <w:rFonts w:ascii="Times New Roman" w:eastAsia="Times New Roman" w:hAnsi="Times New Roman" w:cs="Times New Roman"/>
          <w:b/>
          <w:szCs w:val="28"/>
          <w:lang w:val="kk-KZ" w:eastAsia="ru-RU"/>
        </w:rPr>
      </w:pPr>
      <w:r w:rsidRPr="00D23845">
        <w:rPr>
          <w:rFonts w:ascii="Times New Roman" w:hAnsi="Times New Roman" w:cs="Times New Roman"/>
          <w:noProof/>
          <w:lang w:eastAsia="ru-RU"/>
        </w:rPr>
        <mc:AlternateContent>
          <mc:Choice Requires="wps">
            <w:drawing>
              <wp:anchor distT="0" distB="0" distL="114300" distR="114300" simplePos="0" relativeHeight="251682816" behindDoc="0" locked="0" layoutInCell="1" allowOverlap="1" wp14:anchorId="50756911" wp14:editId="434C9ECC">
                <wp:simplePos x="0" y="0"/>
                <wp:positionH relativeFrom="column">
                  <wp:posOffset>4795520</wp:posOffset>
                </wp:positionH>
                <wp:positionV relativeFrom="paragraph">
                  <wp:posOffset>125095</wp:posOffset>
                </wp:positionV>
                <wp:extent cx="1028700" cy="0"/>
                <wp:effectExtent l="0" t="76200" r="19050" b="114300"/>
                <wp:wrapNone/>
                <wp:docPr id="13" name="Прямая со стрелкой 13"/>
                <wp:cNvGraphicFramePr/>
                <a:graphic xmlns:a="http://schemas.openxmlformats.org/drawingml/2006/main">
                  <a:graphicData uri="http://schemas.microsoft.com/office/word/2010/wordprocessingShape">
                    <wps:wsp>
                      <wps:cNvCnPr/>
                      <wps:spPr>
                        <a:xfrm>
                          <a:off x="0" y="0"/>
                          <a:ext cx="1028700"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377.6pt;margin-top:9.85pt;width:8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" strokeweight="1.75pt">
                <v:stroke endarrow="open"/>
              </v:shape>
            </w:pict>
          </mc:Fallback>
        </mc:AlternateContent>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t xml:space="preserve"> Хабарлама ағыны</w:t>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r>
      <w:r w:rsidRPr="00D23845">
        <w:rPr>
          <w:rFonts w:ascii="Times New Roman" w:eastAsia="Times New Roman" w:hAnsi="Times New Roman" w:cs="Times New Roman"/>
          <w:b/>
          <w:szCs w:val="28"/>
          <w:lang w:val="kk-KZ" w:eastAsia="ru-RU"/>
        </w:rPr>
        <w:tab/>
        <w:t xml:space="preserve"> Рәсім</w:t>
      </w:r>
    </w:p>
    <w:p w:rsidR="00EB1E85" w:rsidRPr="00D23845" w:rsidRDefault="00EB1E85" w:rsidP="00CF42CF">
      <w:pPr>
        <w:spacing w:after="0"/>
        <w:rPr>
          <w:rFonts w:ascii="Times New Roman" w:eastAsia="Times New Roman" w:hAnsi="Times New Roman" w:cs="Times New Roman"/>
          <w:szCs w:val="28"/>
          <w:lang w:val="kk-KZ" w:eastAsia="ru-RU"/>
        </w:rPr>
      </w:pPr>
    </w:p>
    <w:p w:rsidR="00EB1E85" w:rsidRPr="00D23845" w:rsidRDefault="00EB1E85" w:rsidP="00CF42CF">
      <w:pPr>
        <w:spacing w:after="0"/>
        <w:rPr>
          <w:rFonts w:ascii="Times New Roman" w:eastAsia="Times New Roman" w:hAnsi="Times New Roman" w:cs="Times New Roman"/>
          <w:b/>
          <w:szCs w:val="28"/>
          <w:lang w:val="kk-KZ" w:eastAsia="ru-RU"/>
        </w:rPr>
      </w:pPr>
    </w:p>
    <w:p w:rsidR="00AD0C42" w:rsidRPr="00D23845" w:rsidRDefault="00AD0C42" w:rsidP="00CF42CF">
      <w:pPr>
        <w:pStyle w:val="a9"/>
        <w:spacing w:before="0" w:beforeAutospacing="0" w:after="0" w:afterAutospacing="0"/>
        <w:rPr>
          <w:sz w:val="28"/>
          <w:szCs w:val="28"/>
          <w:lang w:val="kk-KZ"/>
        </w:rPr>
        <w:sectPr w:rsidR="00AD0C42" w:rsidRPr="00D23845" w:rsidSect="00EB1E85">
          <w:pgSz w:w="16838" w:h="11906" w:orient="landscape"/>
          <w:pgMar w:top="1418" w:right="1418" w:bottom="851" w:left="1418" w:header="709" w:footer="709" w:gutter="0"/>
          <w:pgNumType w:chapStyle="1"/>
          <w:cols w:space="708"/>
          <w:titlePg/>
          <w:docGrid w:linePitch="360"/>
        </w:sectPr>
      </w:pPr>
    </w:p>
    <w:p w:rsidR="00390487" w:rsidRPr="00D23845" w:rsidRDefault="00390487" w:rsidP="00CF42CF">
      <w:pPr>
        <w:pStyle w:val="a9"/>
        <w:spacing w:before="0" w:beforeAutospacing="0" w:after="0" w:afterAutospacing="0"/>
        <w:rPr>
          <w:sz w:val="28"/>
          <w:szCs w:val="28"/>
          <w:lang w:val="kk-KZ"/>
        </w:rPr>
      </w:pPr>
    </w:p>
    <w:p w:rsidR="00D23845" w:rsidRPr="00D23845" w:rsidRDefault="00D23845" w:rsidP="00CF42CF">
      <w:pPr>
        <w:pStyle w:val="a9"/>
        <w:spacing w:before="0" w:beforeAutospacing="0" w:after="0" w:afterAutospacing="0"/>
        <w:jc w:val="both"/>
        <w:rPr>
          <w:color w:val="000000"/>
          <w:sz w:val="28"/>
          <w:szCs w:val="28"/>
          <w:lang w:val="kk-KZ"/>
        </w:rPr>
      </w:pPr>
      <w:r w:rsidRPr="00D23845">
        <w:rPr>
          <w:color w:val="000000"/>
          <w:sz w:val="28"/>
          <w:szCs w:val="28"/>
          <w:lang w:val="kk-KZ"/>
        </w:rPr>
        <w:t>Қазақстан Республикасы</w:t>
      </w:r>
      <w:r w:rsidRPr="00136CF9">
        <w:rPr>
          <w:color w:val="000000"/>
          <w:sz w:val="28"/>
          <w:szCs w:val="28"/>
          <w:lang w:val="kk-KZ"/>
        </w:rPr>
        <w:t xml:space="preserve"> Премьер-Министр</w:t>
      </w:r>
      <w:r w:rsidRPr="00D23845">
        <w:rPr>
          <w:color w:val="000000"/>
          <w:sz w:val="28"/>
          <w:szCs w:val="28"/>
          <w:lang w:val="kk-KZ"/>
        </w:rPr>
        <w:t>інің орынбасары</w:t>
      </w:r>
      <w:r w:rsidRPr="00136CF9">
        <w:rPr>
          <w:color w:val="000000"/>
          <w:sz w:val="28"/>
          <w:szCs w:val="28"/>
          <w:lang w:val="kk-KZ"/>
        </w:rPr>
        <w:t xml:space="preserve"> –</w:t>
      </w:r>
      <w:r w:rsidRPr="00D23845">
        <w:rPr>
          <w:color w:val="000000"/>
          <w:sz w:val="28"/>
          <w:szCs w:val="28"/>
          <w:lang w:val="kk-KZ"/>
        </w:rPr>
        <w:t xml:space="preserve"> Қазақстан Республикасының</w:t>
      </w:r>
      <w:r w:rsidRPr="00136CF9">
        <w:rPr>
          <w:color w:val="000000"/>
          <w:sz w:val="28"/>
          <w:szCs w:val="28"/>
          <w:lang w:val="kk-KZ"/>
        </w:rPr>
        <w:t xml:space="preserve"> </w:t>
      </w:r>
      <w:r w:rsidRPr="00D23845">
        <w:rPr>
          <w:color w:val="000000"/>
          <w:sz w:val="28"/>
          <w:szCs w:val="28"/>
          <w:lang w:val="kk-KZ"/>
        </w:rPr>
        <w:t xml:space="preserve">Индустрия және жаңа технологиялар </w:t>
      </w:r>
      <w:r w:rsidRPr="00D23845">
        <w:rPr>
          <w:sz w:val="28"/>
          <w:szCs w:val="28"/>
          <w:lang w:val="kk-KZ"/>
        </w:rPr>
        <w:t>министрінің</w:t>
      </w:r>
    </w:p>
    <w:p w:rsidR="00D23845" w:rsidRPr="00D23845" w:rsidRDefault="00D23845" w:rsidP="00CF42CF">
      <w:pPr>
        <w:pStyle w:val="a9"/>
        <w:spacing w:before="0" w:beforeAutospacing="0" w:after="0" w:afterAutospacing="0"/>
        <w:jc w:val="both"/>
        <w:rPr>
          <w:color w:val="000000"/>
          <w:sz w:val="28"/>
          <w:szCs w:val="28"/>
          <w:lang w:val="kk-KZ"/>
        </w:rPr>
      </w:pPr>
      <w:r w:rsidRPr="00D23845">
        <w:rPr>
          <w:color w:val="000000"/>
          <w:sz w:val="28"/>
          <w:szCs w:val="28"/>
          <w:lang w:val="kk-KZ"/>
        </w:rPr>
        <w:t>2014 жылғы 6 мамырдағы</w:t>
      </w:r>
      <w:r w:rsidR="00EB5540">
        <w:rPr>
          <w:color w:val="000000"/>
          <w:sz w:val="28"/>
          <w:szCs w:val="28"/>
          <w:lang w:val="kk-KZ"/>
        </w:rPr>
        <w:t xml:space="preserve"> </w:t>
      </w:r>
      <w:r w:rsidRPr="00D23845">
        <w:rPr>
          <w:color w:val="000000"/>
          <w:sz w:val="28"/>
          <w:szCs w:val="28"/>
          <w:lang w:val="kk-KZ"/>
        </w:rPr>
        <w:t>№162 бұйрығына 3-қосымша</w:t>
      </w:r>
    </w:p>
    <w:p w:rsidR="00D23845" w:rsidRPr="00D23845" w:rsidRDefault="00D23845" w:rsidP="00CF42CF">
      <w:pPr>
        <w:pStyle w:val="a9"/>
        <w:spacing w:before="0" w:beforeAutospacing="0" w:after="0" w:afterAutospacing="0"/>
        <w:jc w:val="center"/>
        <w:rPr>
          <w:b/>
          <w:bCs/>
          <w:sz w:val="28"/>
          <w:szCs w:val="28"/>
          <w:lang w:val="kk-KZ" w:eastAsia="en-US"/>
        </w:rPr>
      </w:pPr>
    </w:p>
    <w:p w:rsidR="00D23845" w:rsidRPr="00D23845" w:rsidRDefault="00D23845" w:rsidP="00CF42CF">
      <w:pPr>
        <w:pStyle w:val="a9"/>
        <w:spacing w:before="0" w:beforeAutospacing="0" w:after="0" w:afterAutospacing="0"/>
        <w:jc w:val="center"/>
        <w:rPr>
          <w:b/>
          <w:bCs/>
          <w:sz w:val="28"/>
          <w:szCs w:val="28"/>
          <w:lang w:val="kk-KZ" w:eastAsia="en-US"/>
        </w:rPr>
      </w:pPr>
      <w:r w:rsidRPr="00D23845">
        <w:rPr>
          <w:b/>
          <w:bCs/>
          <w:sz w:val="28"/>
          <w:szCs w:val="28"/>
          <w:lang w:val="kk-KZ" w:eastAsia="en-US"/>
        </w:rPr>
        <w:t xml:space="preserve">«Экспортты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 мемлекеттік </w:t>
      </w:r>
      <w:r w:rsidRPr="00D23845">
        <w:rPr>
          <w:b/>
          <w:bCs/>
          <w:sz w:val="28"/>
          <w:szCs w:val="28"/>
          <w:lang w:val="kk-KZ"/>
        </w:rPr>
        <w:t xml:space="preserve">көрсетілетін </w:t>
      </w:r>
      <w:r w:rsidRPr="00D23845">
        <w:rPr>
          <w:b/>
          <w:bCs/>
          <w:sz w:val="28"/>
          <w:szCs w:val="28"/>
          <w:lang w:val="kk-KZ" w:eastAsia="en-US"/>
        </w:rPr>
        <w:t xml:space="preserve">қызметтің регламенті </w:t>
      </w:r>
    </w:p>
    <w:p w:rsidR="00D23845" w:rsidRPr="00D23845" w:rsidRDefault="00D23845" w:rsidP="00CF42CF">
      <w:pPr>
        <w:spacing w:after="0"/>
        <w:rPr>
          <w:rFonts w:ascii="Times New Roman" w:eastAsia="Times New Roman" w:hAnsi="Times New Roman" w:cs="Times New Roman"/>
          <w:b/>
          <w:color w:val="000000"/>
          <w:sz w:val="28"/>
          <w:szCs w:val="28"/>
          <w:lang w:val="kk-KZ"/>
        </w:rPr>
      </w:pPr>
    </w:p>
    <w:p w:rsidR="00D23845" w:rsidRPr="00D23845" w:rsidRDefault="00D23845" w:rsidP="00CF42CF">
      <w:pPr>
        <w:spacing w:after="0"/>
        <w:jc w:val="center"/>
        <w:rPr>
          <w:rFonts w:ascii="Times New Roman" w:eastAsia="Times New Roman" w:hAnsi="Times New Roman" w:cs="Times New Roman"/>
          <w:b/>
          <w:color w:val="000000"/>
          <w:sz w:val="28"/>
          <w:szCs w:val="28"/>
          <w:lang w:val="kk-KZ"/>
        </w:rPr>
      </w:pPr>
      <w:r w:rsidRPr="00D23845">
        <w:rPr>
          <w:rFonts w:ascii="Times New Roman" w:eastAsia="Times New Roman" w:hAnsi="Times New Roman" w:cs="Times New Roman"/>
          <w:b/>
          <w:color w:val="000000"/>
          <w:sz w:val="28"/>
          <w:szCs w:val="28"/>
          <w:lang w:val="kk-KZ"/>
        </w:rPr>
        <w:t>1. Жалпы ережелер</w:t>
      </w:r>
    </w:p>
    <w:p w:rsidR="00D23845" w:rsidRPr="00D23845" w:rsidRDefault="00D23845" w:rsidP="00CF42CF">
      <w:pPr>
        <w:spacing w:after="0"/>
        <w:jc w:val="center"/>
        <w:rPr>
          <w:rFonts w:ascii="Times New Roman" w:eastAsia="Times New Roman" w:hAnsi="Times New Roman" w:cs="Times New Roman"/>
          <w:b/>
          <w:color w:val="000000"/>
          <w:sz w:val="28"/>
          <w:szCs w:val="28"/>
          <w:lang w:val="kk-KZ"/>
        </w:rPr>
      </w:pPr>
    </w:p>
    <w:p w:rsidR="00D23845" w:rsidRPr="00D23845" w:rsidRDefault="00D23845" w:rsidP="00CF42CF">
      <w:pPr>
        <w:spacing w:after="0"/>
        <w:ind w:firstLine="709"/>
        <w:jc w:val="both"/>
        <w:rPr>
          <w:rFonts w:ascii="Times New Roman" w:hAnsi="Times New Roman" w:cs="Times New Roman"/>
          <w:sz w:val="28"/>
          <w:szCs w:val="28"/>
          <w:lang w:val="kk-KZ"/>
        </w:rPr>
      </w:pPr>
      <w:r w:rsidRPr="00D23845">
        <w:rPr>
          <w:rFonts w:ascii="Times New Roman" w:eastAsia="Times New Roman" w:hAnsi="Times New Roman" w:cs="Times New Roman"/>
          <w:sz w:val="28"/>
          <w:szCs w:val="28"/>
          <w:lang w:val="kk-KZ"/>
        </w:rPr>
        <w:t xml:space="preserve">1. </w:t>
      </w:r>
      <w:r w:rsidRPr="00D23845">
        <w:rPr>
          <w:rFonts w:ascii="Times New Roman" w:hAnsi="Times New Roman" w:cs="Times New Roman"/>
          <w:sz w:val="28"/>
          <w:szCs w:val="28"/>
          <w:lang w:val="kk-KZ"/>
        </w:rPr>
        <w:t>«</w:t>
      </w:r>
      <w:r w:rsidRPr="00D23845">
        <w:rPr>
          <w:rFonts w:ascii="Times New Roman" w:eastAsia="Times New Roman" w:hAnsi="Times New Roman" w:cs="Times New Roman"/>
          <w:sz w:val="28"/>
          <w:szCs w:val="28"/>
          <w:lang w:val="kk-KZ"/>
        </w:rPr>
        <w:t>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w:t>
      </w:r>
      <w:r w:rsidRPr="00D23845">
        <w:rPr>
          <w:rFonts w:ascii="Times New Roman" w:hAnsi="Times New Roman" w:cs="Times New Roman"/>
          <w:sz w:val="28"/>
          <w:szCs w:val="28"/>
          <w:lang w:val="kk-KZ"/>
        </w:rPr>
        <w:t>»</w:t>
      </w:r>
      <w:r w:rsidRPr="00D23845">
        <w:rPr>
          <w:rFonts w:ascii="Times New Roman" w:eastAsia="Times New Roman" w:hAnsi="Times New Roman" w:cs="Times New Roman"/>
          <w:sz w:val="28"/>
          <w:szCs w:val="28"/>
          <w:lang w:val="kk-KZ"/>
        </w:rPr>
        <w:t xml:space="preserve"> мемлекеттік </w:t>
      </w:r>
      <w:r w:rsidRPr="00D23845">
        <w:rPr>
          <w:rFonts w:ascii="Times New Roman" w:eastAsia="Times New Roman" w:hAnsi="Times New Roman" w:cs="Times New Roman"/>
          <w:color w:val="000000"/>
          <w:spacing w:val="2"/>
          <w:sz w:val="28"/>
          <w:szCs w:val="28"/>
          <w:shd w:val="clear" w:color="auto" w:fill="FFFFFF"/>
          <w:lang w:val="kk-KZ"/>
        </w:rPr>
        <w:t>көрсетілетін</w:t>
      </w:r>
      <w:r w:rsidRPr="00D23845">
        <w:rPr>
          <w:rFonts w:ascii="Times New Roman" w:eastAsia="Times New Roman" w:hAnsi="Times New Roman" w:cs="Times New Roman"/>
          <w:sz w:val="28"/>
          <w:szCs w:val="28"/>
          <w:lang w:val="kk-KZ"/>
        </w:rPr>
        <w:t xml:space="preserve"> қызметті (бұдан әрі – мемлекеттік көрсетілетін қызмет) </w:t>
      </w:r>
      <w:r w:rsidRPr="00D23845">
        <w:rPr>
          <w:rFonts w:ascii="Times New Roman" w:hAnsi="Times New Roman" w:cs="Times New Roman"/>
          <w:sz w:val="28"/>
          <w:szCs w:val="28"/>
          <w:lang w:val="kk-KZ"/>
        </w:rPr>
        <w:t>«KAZNEX INVEST» экспорт және инвестициялар ұлттық агенттігі» акционерлік қоғамы көрсетеді (бұдан әрі – көрсетілетін қызметті беруші).</w:t>
      </w:r>
    </w:p>
    <w:p w:rsidR="00D23845" w:rsidRPr="00D23845" w:rsidRDefault="00D23845" w:rsidP="00CF42CF">
      <w:pPr>
        <w:spacing w:after="0"/>
        <w:ind w:firstLine="709"/>
        <w:jc w:val="both"/>
        <w:rPr>
          <w:rFonts w:ascii="Times New Roman" w:eastAsia="Times New Roman" w:hAnsi="Times New Roman" w:cs="Times New Roman"/>
          <w:sz w:val="28"/>
          <w:szCs w:val="28"/>
          <w:lang w:val="kk-KZ" w:eastAsia="x-none"/>
        </w:rPr>
      </w:pPr>
      <w:r w:rsidRPr="00D23845">
        <w:rPr>
          <w:rFonts w:ascii="Times New Roman" w:eastAsia="Times New Roman" w:hAnsi="Times New Roman" w:cs="Times New Roman"/>
          <w:sz w:val="28"/>
          <w:szCs w:val="28"/>
          <w:lang w:val="kk-KZ"/>
        </w:rPr>
        <w:t xml:space="preserve">2. </w:t>
      </w:r>
      <w:r w:rsidRPr="00D23845">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D23845">
        <w:rPr>
          <w:rFonts w:ascii="Times New Roman" w:eastAsia="Times New Roman" w:hAnsi="Times New Roman" w:cs="Times New Roman"/>
          <w:sz w:val="28"/>
          <w:szCs w:val="28"/>
          <w:lang w:val="kk-KZ" w:eastAsia="x-none"/>
        </w:rPr>
        <w:t>қағаз түрінде.</w:t>
      </w:r>
    </w:p>
    <w:p w:rsidR="00D23845" w:rsidRPr="00D23845" w:rsidRDefault="00D23845" w:rsidP="00CF42CF">
      <w:pPr>
        <w:spacing w:after="0"/>
        <w:ind w:firstLine="709"/>
        <w:jc w:val="both"/>
        <w:rPr>
          <w:rFonts w:ascii="Times New Roman" w:eastAsia="Times New Roman" w:hAnsi="Times New Roman" w:cs="Times New Roman"/>
          <w:color w:val="000000"/>
          <w:sz w:val="28"/>
          <w:szCs w:val="28"/>
          <w:shd w:val="clear" w:color="auto" w:fill="FFFFFF"/>
          <w:lang w:val="kk-KZ"/>
        </w:rPr>
      </w:pPr>
      <w:r w:rsidRPr="00D23845">
        <w:rPr>
          <w:rFonts w:ascii="Times New Roman" w:eastAsia="Times New Roman" w:hAnsi="Times New Roman" w:cs="Times New Roman"/>
          <w:sz w:val="28"/>
          <w:szCs w:val="28"/>
          <w:lang w:val="kk-KZ" w:eastAsia="x-none"/>
        </w:rPr>
        <w:t xml:space="preserve">3. </w:t>
      </w:r>
      <w:r w:rsidRPr="00D23845">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w:t>
      </w:r>
    </w:p>
    <w:p w:rsidR="00D23845" w:rsidRPr="00D23845" w:rsidRDefault="00D23845" w:rsidP="00CF42CF">
      <w:pPr>
        <w:spacing w:after="0"/>
        <w:ind w:firstLine="567"/>
        <w:jc w:val="both"/>
        <w:rPr>
          <w:rFonts w:ascii="Times New Roman" w:eastAsia="Times New Roman" w:hAnsi="Times New Roman" w:cs="Times New Roman"/>
          <w:color w:val="000000"/>
          <w:spacing w:val="2"/>
          <w:sz w:val="28"/>
          <w:szCs w:val="28"/>
          <w:shd w:val="clear" w:color="auto" w:fill="FFFFFF"/>
          <w:lang w:val="kk-KZ"/>
        </w:rPr>
      </w:pPr>
    </w:p>
    <w:p w:rsidR="00D23845" w:rsidRPr="00D23845" w:rsidRDefault="00D23845" w:rsidP="00CF42CF">
      <w:pPr>
        <w:spacing w:after="0"/>
        <w:jc w:val="center"/>
        <w:rPr>
          <w:rFonts w:ascii="Times New Roman" w:eastAsia="Times New Roman" w:hAnsi="Times New Roman" w:cs="Times New Roman"/>
          <w:b/>
          <w:spacing w:val="2"/>
          <w:sz w:val="28"/>
          <w:szCs w:val="28"/>
          <w:shd w:val="clear" w:color="auto" w:fill="FFFFFF"/>
          <w:lang w:val="kk-KZ"/>
        </w:rPr>
      </w:pPr>
      <w:r w:rsidRPr="00D23845">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D23845" w:rsidRPr="00D23845" w:rsidRDefault="00D23845" w:rsidP="00CF42CF">
      <w:pPr>
        <w:spacing w:after="0"/>
        <w:jc w:val="center"/>
        <w:rPr>
          <w:rFonts w:ascii="Times New Roman" w:eastAsia="Times New Roman" w:hAnsi="Times New Roman" w:cs="Times New Roman"/>
          <w:b/>
          <w:spacing w:val="2"/>
          <w:sz w:val="28"/>
          <w:szCs w:val="28"/>
          <w:shd w:val="clear" w:color="auto" w:fill="FFFFFF"/>
          <w:lang w:val="kk-KZ"/>
        </w:rPr>
      </w:pPr>
    </w:p>
    <w:p w:rsidR="00D23845" w:rsidRPr="00D23845" w:rsidRDefault="00D23845" w:rsidP="00CF42CF">
      <w:pPr>
        <w:spacing w:after="0"/>
        <w:ind w:firstLine="709"/>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D23845">
        <w:rPr>
          <w:rFonts w:ascii="Times New Roman" w:eastAsia="Times New Roman" w:hAnsi="Times New Roman" w:cs="Times New Roman"/>
          <w:bCs/>
          <w:color w:val="000000"/>
          <w:sz w:val="28"/>
          <w:szCs w:val="28"/>
          <w:lang w:val="kk-KZ"/>
        </w:rPr>
        <w:t xml:space="preserve">«Экспортты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w:t>
      </w:r>
      <w:r w:rsidRPr="00D23845">
        <w:rPr>
          <w:rFonts w:ascii="Times New Roman" w:eastAsia="Times New Roman" w:hAnsi="Times New Roman" w:cs="Times New Roman"/>
          <w:bCs/>
          <w:color w:val="000000"/>
          <w:sz w:val="28"/>
          <w:szCs w:val="28"/>
          <w:lang w:val="kk-KZ"/>
        </w:rPr>
        <w:lastRenderedPageBreak/>
        <w:t xml:space="preserve">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 </w:t>
      </w:r>
      <w:r w:rsidRPr="00D23845">
        <w:rPr>
          <w:rFonts w:ascii="Times New Roman" w:eastAsia="Times New Roman" w:hAnsi="Times New Roman" w:cs="Times New Roman"/>
          <w:color w:val="000000"/>
          <w:spacing w:val="2"/>
          <w:sz w:val="28"/>
          <w:szCs w:val="28"/>
          <w:shd w:val="clear" w:color="auto" w:fill="FFFFFF"/>
          <w:lang w:val="kk-KZ"/>
        </w:rPr>
        <w:t>м</w:t>
      </w:r>
      <w:r w:rsidRPr="00D23845">
        <w:rPr>
          <w:rFonts w:ascii="Times New Roman" w:eastAsia="Times New Roman" w:hAnsi="Times New Roman" w:cs="Times New Roman"/>
          <w:color w:val="000000"/>
          <w:sz w:val="28"/>
          <w:szCs w:val="28"/>
          <w:lang w:val="kk-KZ"/>
        </w:rPr>
        <w:t xml:space="preserve">емлекеттік көрсетілетін қызмет стандартының </w:t>
      </w:r>
      <w:hyperlink r:id="rId24" w:anchor="z194" w:history="1">
        <w:r w:rsidRPr="00D23845">
          <w:rPr>
            <w:rFonts w:ascii="Times New Roman" w:eastAsia="PMingLiU" w:hAnsi="Times New Roman" w:cs="Times New Roman"/>
            <w:color w:val="000000"/>
            <w:sz w:val="28"/>
            <w:szCs w:val="28"/>
            <w:lang w:val="kk-KZ"/>
          </w:rPr>
          <w:t xml:space="preserve">9-тармағына </w:t>
        </w:r>
      </w:hyperlink>
      <w:r w:rsidRPr="00D23845">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D23845">
        <w:rPr>
          <w:rFonts w:ascii="Times New Roman" w:eastAsia="Times New Roman" w:hAnsi="Times New Roman" w:cs="Times New Roman"/>
          <w:sz w:val="28"/>
          <w:szCs w:val="28"/>
          <w:lang w:val="kk-KZ"/>
        </w:rPr>
        <w:t>қызметті алушының өтінімі болып табылады.</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1-рәсім </w:t>
      </w:r>
      <w:r w:rsidRPr="00D23845">
        <w:rPr>
          <w:rFonts w:ascii="Times New Roman" w:eastAsia="Times New Roman" w:hAnsi="Times New Roman" w:cs="Times New Roman"/>
          <w:spacing w:val="2"/>
          <w:sz w:val="28"/>
          <w:szCs w:val="28"/>
          <w:shd w:val="clear" w:color="auto" w:fill="FFFFFF"/>
          <w:lang w:val="kk-KZ"/>
        </w:rPr>
        <w:t>–</w:t>
      </w:r>
      <w:r w:rsidRPr="00D23845">
        <w:rPr>
          <w:rFonts w:ascii="Times New Roman" w:eastAsia="Times New Roman" w:hAnsi="Times New Roman" w:cs="Times New Roman"/>
          <w:sz w:val="28"/>
          <w:szCs w:val="28"/>
          <w:lang w:val="kk-KZ"/>
        </w:rPr>
        <w:t xml:space="preserve"> 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құжаттарды қабылдауды және тіркеуді жүзеге асырады, оларды көрсетілетін қызметті берушінің басшысына жібереді – 30 минут, келесі рәсімді орындауды (әрекетті) бастауға негіз болып табылатын мемлекеттік қызмет көрсету бойынша рәсім (іс-қимыл) нәтижесі – тіркелген құжаттар;</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2-рәсім – 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берушінің басшысы қарар жазады және олар көрсетілетін қызметті беруші басқармасының басшысына қарауға жібереді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3-рәсім –</w:t>
      </w:r>
      <w:r w:rsidRPr="00D23845">
        <w:rPr>
          <w:rFonts w:ascii="Times New Roman" w:eastAsia="Times New Roman" w:hAnsi="Times New Roman" w:cs="Times New Roman"/>
          <w:spacing w:val="2"/>
          <w:sz w:val="28"/>
          <w:szCs w:val="28"/>
          <w:shd w:val="clear" w:color="auto" w:fill="FFFFFF"/>
          <w:lang w:val="kk-KZ"/>
        </w:rPr>
        <w:t xml:space="preserve"> басқарма басшысы жауапты орындаушыны анықтайды және оған өтінімді 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4-рәсім –</w:t>
      </w:r>
      <w:r w:rsidRPr="00D23845">
        <w:rPr>
          <w:rFonts w:ascii="Times New Roman" w:eastAsia="Times New Roman" w:hAnsi="Times New Roman" w:cs="Times New Roman"/>
          <w:spacing w:val="2"/>
          <w:sz w:val="28"/>
          <w:szCs w:val="28"/>
          <w:shd w:val="clear" w:color="auto" w:fill="FFFFFF"/>
          <w:lang w:val="kk-KZ"/>
        </w:rPr>
        <w:t xml:space="preserve"> жауапты орындаушы өтінін ұсынған құжаттар пакетінің толықтылығына тексереді, өтінім және өтінімнің түйіндемесін дайындайды және басқарма басшысына қарастыруға енгізеді </w:t>
      </w:r>
      <w:r w:rsidRPr="00D23845">
        <w:rPr>
          <w:rFonts w:ascii="Times New Roman" w:eastAsia="Times New Roman" w:hAnsi="Times New Roman" w:cs="Times New Roman"/>
          <w:sz w:val="28"/>
          <w:szCs w:val="28"/>
          <w:lang w:val="kk-KZ"/>
        </w:rPr>
        <w:t xml:space="preserve">– тоғыз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өтінім және түйіндеменің жобасы;</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5-рәсім – басқарма басшысы өтінім түйіндемесіне қол қояды және құжаттарды Жұмыс тобына қарастыруға береді – бір жұмыс күні,</w:t>
      </w:r>
      <w:r w:rsidRPr="00D23845">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түйіндеме;</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6-рәсім – Жұмыс тобы өтінім түйіндемесі мен қоса беріліп отырған құжаттарды қарастырады, қорытынды, шығындарды өтеу жөнінде мемлекеттік органға мінездеме дайындайды – он жұмыс күні, </w:t>
      </w:r>
      <w:r w:rsidRPr="00D23845">
        <w:rPr>
          <w:rFonts w:ascii="Times New Roman" w:eastAsia="Times New Roman" w:hAnsi="Times New Roman" w:cs="Times New Roman"/>
          <w:spacing w:val="2"/>
          <w:sz w:val="28"/>
          <w:szCs w:val="28"/>
          <w:shd w:val="clear" w:color="auto" w:fill="FFFFFF"/>
          <w:lang w:val="kk-KZ"/>
        </w:rPr>
        <w:t xml:space="preserve">келесі рәсімді орындауды </w:t>
      </w:r>
      <w:r w:rsidRPr="00D23845">
        <w:rPr>
          <w:rFonts w:ascii="Times New Roman" w:eastAsia="Times New Roman" w:hAnsi="Times New Roman" w:cs="Times New Roman"/>
          <w:spacing w:val="2"/>
          <w:sz w:val="28"/>
          <w:szCs w:val="28"/>
          <w:shd w:val="clear" w:color="auto" w:fill="FFFFFF"/>
          <w:lang w:val="kk-KZ"/>
        </w:rPr>
        <w:lastRenderedPageBreak/>
        <w:t>(әрекетті) бастауға негіз болып табылатын мемлекеттік қызмет көрсету бойынша рәсім (іс-қимыл) нәтижесі – жұмыс тобының қорытындысы;</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7-рәсім – Комиссияның жұмыс тобының өтінімдері мен қорытындыларының түйіндемесін, келесі рәсімді (іс-қимыл) – қызмет алушының шығындарын өтеу туралы ұсынымын орындаудың басталуы үшін негіз болатын мемлекеттік қызметті көрсету жөніндегі рәсімнің (іс-қимыл) нәтижесін сегіз жұмыс күні ішінде қарастыру;</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8-рәсім – Қазақстан Республикасы Индустрия және жаңа технологиялар министрлігі индустриялық-инновациялық қызмет субъектінің шығындардың бір бөлігін өтеуді жүзеге асыру жөнінде шешім қабылдайды – он жұмыс күні,</w:t>
      </w:r>
      <w:r w:rsidRPr="00D23845">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бұйрық;</w:t>
      </w:r>
    </w:p>
    <w:p w:rsidR="00D23845" w:rsidRPr="00D23845" w:rsidRDefault="00D23845"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9-рәсім – Қазақстан Республикасы Индустрия және жаңа технологиялар министрлігінің Өнеркәсіп комитеті қызмет алушымен қаражаттарды аудару туралы келісім жасасады – он жұмыс күні, </w:t>
      </w:r>
      <w:r w:rsidRPr="00D23845">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келісім.</w:t>
      </w:r>
    </w:p>
    <w:p w:rsidR="00D23845" w:rsidRPr="00D23845" w:rsidRDefault="00D23845" w:rsidP="00CF42CF">
      <w:pPr>
        <w:spacing w:after="0"/>
        <w:ind w:firstLine="709"/>
        <w:jc w:val="both"/>
        <w:rPr>
          <w:rFonts w:ascii="Times New Roman" w:eastAsia="Times New Roman" w:hAnsi="Times New Roman" w:cs="Times New Roman"/>
          <w:sz w:val="28"/>
          <w:szCs w:val="28"/>
          <w:lang w:val="kk-KZ"/>
        </w:rPr>
      </w:pPr>
    </w:p>
    <w:p w:rsidR="00D23845" w:rsidRPr="00D23845" w:rsidRDefault="00D23845" w:rsidP="00CF42CF">
      <w:pPr>
        <w:spacing w:after="0"/>
        <w:jc w:val="center"/>
        <w:rPr>
          <w:rFonts w:ascii="Times New Roman" w:eastAsia="Times New Roman" w:hAnsi="Times New Roman" w:cs="Times New Roman"/>
          <w:b/>
          <w:spacing w:val="2"/>
          <w:sz w:val="28"/>
          <w:szCs w:val="28"/>
          <w:shd w:val="clear" w:color="auto" w:fill="FFFFFF"/>
          <w:lang w:val="kk-KZ"/>
        </w:rPr>
      </w:pPr>
      <w:r w:rsidRPr="00D23845">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D23845">
        <w:rPr>
          <w:rFonts w:ascii="Times New Roman" w:eastAsia="Times New Roman" w:hAnsi="Times New Roman" w:cs="Times New Roman"/>
          <w:b/>
          <w:sz w:val="28"/>
          <w:szCs w:val="28"/>
          <w:lang w:val="kk-KZ"/>
        </w:rPr>
        <w:t xml:space="preserve">өзара іс-қимыл </w:t>
      </w:r>
      <w:r w:rsidRPr="00D23845">
        <w:rPr>
          <w:rFonts w:ascii="Times New Roman" w:eastAsia="Times New Roman" w:hAnsi="Times New Roman" w:cs="Times New Roman"/>
          <w:b/>
          <w:spacing w:val="2"/>
          <w:sz w:val="28"/>
          <w:szCs w:val="28"/>
          <w:shd w:val="clear" w:color="auto" w:fill="FFFFFF"/>
          <w:lang w:val="kk-KZ"/>
        </w:rPr>
        <w:t>тәртібінің сипаттамасы</w:t>
      </w:r>
    </w:p>
    <w:p w:rsidR="00D23845" w:rsidRPr="00D23845" w:rsidRDefault="00D23845" w:rsidP="00CF42CF">
      <w:pPr>
        <w:spacing w:after="0"/>
        <w:ind w:firstLine="709"/>
        <w:jc w:val="both"/>
        <w:rPr>
          <w:rFonts w:ascii="Times New Roman" w:eastAsia="Times New Roman" w:hAnsi="Times New Roman" w:cs="Times New Roman"/>
          <w:sz w:val="28"/>
          <w:szCs w:val="28"/>
          <w:lang w:val="kk-KZ"/>
        </w:rPr>
      </w:pPr>
    </w:p>
    <w:p w:rsidR="00D23845" w:rsidRPr="00D23845" w:rsidRDefault="00D23845" w:rsidP="00CF42CF">
      <w:pPr>
        <w:spacing w:after="0"/>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6. Мемлекеттік қызмет көрсету процесіне қатысатын көрсетілетін қызмет берушінің құрылымдық бөлімшелерінің (қызметкерлерінің) тізбесі:</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1) Қазақстантан Республикасы Индустрия және жаңа технологиялар министрлігінің Өнеркәсіп комитеті;</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2) Жұмыс тобы;</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3) Комиссия</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z w:val="28"/>
          <w:szCs w:val="28"/>
          <w:lang w:val="kk-KZ"/>
        </w:rPr>
      </w:pPr>
      <w:r w:rsidRPr="00D23845">
        <w:rPr>
          <w:rFonts w:ascii="Times New Roman" w:eastAsia="Times New Roman" w:hAnsi="Times New Roman" w:cs="Times New Roman"/>
          <w:sz w:val="28"/>
          <w:szCs w:val="28"/>
          <w:lang w:val="kk-KZ"/>
        </w:rPr>
        <w:t>4) көрсетілетін қызметті берушінің басшысы;</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z w:val="28"/>
          <w:szCs w:val="28"/>
          <w:lang w:val="kk-KZ"/>
        </w:rPr>
        <w:t xml:space="preserve">5) </w:t>
      </w:r>
      <w:r w:rsidRPr="00D23845">
        <w:rPr>
          <w:rFonts w:ascii="Times New Roman" w:eastAsia="Times New Roman" w:hAnsi="Times New Roman" w:cs="Times New Roman"/>
          <w:spacing w:val="2"/>
          <w:sz w:val="28"/>
          <w:szCs w:val="28"/>
          <w:shd w:val="clear" w:color="auto" w:fill="FFFFFF"/>
          <w:lang w:val="kk-KZ"/>
        </w:rPr>
        <w:t>басқарма басшысы;</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6) жауапты орындаушы;</w:t>
      </w:r>
    </w:p>
    <w:p w:rsidR="00D23845" w:rsidRPr="00D23845" w:rsidRDefault="00D23845"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D23845">
        <w:rPr>
          <w:rFonts w:ascii="Times New Roman" w:eastAsia="Times New Roman" w:hAnsi="Times New Roman" w:cs="Times New Roman"/>
          <w:spacing w:val="2"/>
          <w:sz w:val="28"/>
          <w:szCs w:val="28"/>
          <w:shd w:val="clear" w:color="auto" w:fill="FFFFFF"/>
          <w:lang w:val="kk-KZ"/>
        </w:rPr>
        <w:t xml:space="preserve">7) </w:t>
      </w:r>
      <w:r w:rsidRPr="00D23845">
        <w:rPr>
          <w:rFonts w:ascii="Times New Roman" w:eastAsia="Times New Roman" w:hAnsi="Times New Roman" w:cs="Times New Roman"/>
          <w:sz w:val="28"/>
          <w:szCs w:val="28"/>
          <w:lang w:val="kk-KZ"/>
        </w:rPr>
        <w:t>көрсетілетін</w:t>
      </w:r>
      <w:r w:rsidRPr="00D23845">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w:t>
      </w:r>
    </w:p>
    <w:p w:rsidR="00D23845" w:rsidRPr="00D23845" w:rsidRDefault="00D23845" w:rsidP="00CF42CF">
      <w:pPr>
        <w:spacing w:after="0" w:line="240" w:lineRule="auto"/>
        <w:ind w:firstLine="567"/>
        <w:contextualSpacing/>
        <w:jc w:val="both"/>
        <w:rPr>
          <w:rFonts w:ascii="Times New Roman" w:hAnsi="Times New Roman" w:cs="Times New Roman"/>
          <w:sz w:val="28"/>
          <w:szCs w:val="28"/>
          <w:lang w:val="kk-KZ"/>
        </w:rPr>
      </w:pPr>
      <w:r w:rsidRPr="00D23845">
        <w:rPr>
          <w:rFonts w:ascii="Times New Roman" w:eastAsia="Times New Roman" w:hAnsi="Times New Roman" w:cs="Times New Roman"/>
          <w:spacing w:val="2"/>
          <w:sz w:val="28"/>
          <w:szCs w:val="28"/>
          <w:shd w:val="clear" w:color="auto" w:fill="FFFFFF"/>
          <w:lang w:val="kk-KZ"/>
        </w:rPr>
        <w:t xml:space="preserve">7. Құрылымдық бөлімшелер (қызметкерлер) арасындағы </w:t>
      </w:r>
      <w:r w:rsidRPr="00D23845">
        <w:rPr>
          <w:rFonts w:ascii="Times New Roman" w:eastAsia="Times New Roman" w:hAnsi="Times New Roman" w:cs="Times New Roman"/>
          <w:sz w:val="28"/>
          <w:szCs w:val="28"/>
          <w:lang w:val="kk-KZ"/>
        </w:rPr>
        <w:t>рәсімдердің (іс-қимылдардың) бірізділігін сипаттау және мемлекеттік көрсетудің блок-схемасы</w:t>
      </w:r>
      <w:r w:rsidRPr="00D23845">
        <w:rPr>
          <w:rFonts w:ascii="Times New Roman" w:eastAsia="Times New Roman" w:hAnsi="Times New Roman" w:cs="Times New Roman"/>
          <w:spacing w:val="2"/>
          <w:sz w:val="28"/>
          <w:szCs w:val="28"/>
          <w:shd w:val="clear" w:color="auto" w:fill="FFFFFF"/>
          <w:lang w:val="kk-KZ"/>
        </w:rPr>
        <w:t xml:space="preserve"> осы мемлекеттік қызмет регламентіне 1 және 2-қосымшаларда келтірілген.</w:t>
      </w:r>
    </w:p>
    <w:p w:rsidR="00D23845" w:rsidRPr="00D23845" w:rsidRDefault="00D23845" w:rsidP="00CF42CF">
      <w:pPr>
        <w:spacing w:after="0"/>
        <w:ind w:firstLine="709"/>
        <w:jc w:val="both"/>
        <w:rPr>
          <w:rFonts w:ascii="Times New Roman" w:hAnsi="Times New Roman" w:cs="Times New Roman"/>
          <w:lang w:val="kk-KZ"/>
        </w:rPr>
      </w:pPr>
    </w:p>
    <w:p w:rsidR="00D23845" w:rsidRPr="00D23845" w:rsidRDefault="00D23845" w:rsidP="00CF42CF">
      <w:pPr>
        <w:spacing w:after="0"/>
        <w:ind w:firstLine="709"/>
        <w:jc w:val="both"/>
        <w:rPr>
          <w:rFonts w:ascii="Times New Roman" w:hAnsi="Times New Roman" w:cs="Times New Roman"/>
          <w:lang w:val="kk-KZ"/>
        </w:rPr>
        <w:sectPr w:rsidR="00D23845" w:rsidRPr="00D23845" w:rsidSect="00136CF9">
          <w:headerReference w:type="default" r:id="rId25"/>
          <w:headerReference w:type="first" r:id="rId26"/>
          <w:pgSz w:w="11906" w:h="16838"/>
          <w:pgMar w:top="1418" w:right="850" w:bottom="1418" w:left="1418" w:header="709" w:footer="709" w:gutter="0"/>
          <w:pgNumType w:start="11"/>
          <w:cols w:space="708"/>
          <w:titlePg/>
          <w:docGrid w:linePitch="381"/>
        </w:sectPr>
      </w:pPr>
    </w:p>
    <w:p w:rsidR="00D23845" w:rsidRPr="00D23845" w:rsidRDefault="00D23845" w:rsidP="00CF42CF">
      <w:pPr>
        <w:spacing w:after="0"/>
        <w:jc w:val="both"/>
        <w:rPr>
          <w:rFonts w:ascii="Times New Roman" w:hAnsi="Times New Roman" w:cs="Times New Roman"/>
          <w:bCs/>
          <w:sz w:val="20"/>
          <w:szCs w:val="20"/>
          <w:lang w:val="kk-KZ"/>
        </w:rPr>
      </w:pPr>
      <w:r w:rsidRPr="00D23845">
        <w:rPr>
          <w:rFonts w:ascii="Times New Roman" w:hAnsi="Times New Roman" w:cs="Times New Roman"/>
          <w:bCs/>
          <w:sz w:val="20"/>
          <w:szCs w:val="20"/>
          <w:lang w:val="kk-KZ"/>
        </w:rPr>
        <w:lastRenderedPageBreak/>
        <w:t>«Экспортты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 мемлекеттік көрсетілетін қызмет регламентіне 1-қосымша</w:t>
      </w:r>
    </w:p>
    <w:p w:rsidR="00D23845" w:rsidRPr="00D23845" w:rsidRDefault="00D23845" w:rsidP="00CF42CF">
      <w:pPr>
        <w:spacing w:after="0"/>
        <w:rPr>
          <w:rFonts w:ascii="Times New Roman" w:hAnsi="Times New Roman" w:cs="Times New Roman"/>
          <w:bCs/>
          <w:sz w:val="20"/>
          <w:szCs w:val="20"/>
          <w:lang w:val="kk-KZ"/>
        </w:rPr>
      </w:pPr>
    </w:p>
    <w:p w:rsidR="00D23845" w:rsidRPr="00D23845" w:rsidRDefault="00D23845" w:rsidP="00CF42CF">
      <w:pPr>
        <w:spacing w:after="0"/>
        <w:jc w:val="center"/>
        <w:rPr>
          <w:rFonts w:ascii="Times New Roman" w:eastAsia="Times New Roman" w:hAnsi="Times New Roman" w:cs="Times New Roman"/>
          <w:b/>
          <w:sz w:val="20"/>
          <w:szCs w:val="20"/>
          <w:lang w:val="kk-KZ"/>
        </w:rPr>
      </w:pPr>
      <w:r w:rsidRPr="00D23845">
        <w:rPr>
          <w:rFonts w:ascii="Times New Roman" w:eastAsia="Times New Roman" w:hAnsi="Times New Roman" w:cs="Times New Roman"/>
          <w:b/>
          <w:sz w:val="20"/>
          <w:szCs w:val="20"/>
          <w:lang w:val="kk-KZ"/>
        </w:rPr>
        <w:t xml:space="preserve">Құрылымдық бөлімшелер (қызметкерлер) арасындағы рәсімдердің (іс-қимылдардың) сипаттамасы </w:t>
      </w:r>
    </w:p>
    <w:tbl>
      <w:tblPr>
        <w:tblpPr w:leftFromText="180" w:rightFromText="180" w:vertAnchor="text" w:horzAnchor="margin" w:tblpXSpec="center" w:tblpY="400"/>
        <w:tblW w:w="16032"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000"/>
        <w:gridCol w:w="1275"/>
        <w:gridCol w:w="1135"/>
        <w:gridCol w:w="1417"/>
        <w:gridCol w:w="2410"/>
        <w:gridCol w:w="1417"/>
        <w:gridCol w:w="1700"/>
        <w:gridCol w:w="1418"/>
        <w:gridCol w:w="1418"/>
        <w:gridCol w:w="1842"/>
      </w:tblGrid>
      <w:tr w:rsidR="00D23845" w:rsidRPr="00D23845" w:rsidTr="00136CF9">
        <w:trPr>
          <w:trHeight w:val="261"/>
        </w:trPr>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val="kk-KZ" w:eastAsia="ru-RU"/>
              </w:rPr>
              <w:t xml:space="preserve">Іс-қимыл </w:t>
            </w:r>
            <w:r w:rsidRPr="00D23845">
              <w:rPr>
                <w:rFonts w:ascii="Times New Roman" w:eastAsia="Times New Roman" w:hAnsi="Times New Roman" w:cs="Times New Roman"/>
                <w:b/>
                <w:sz w:val="20"/>
                <w:szCs w:val="20"/>
                <w:lang w:eastAsia="ru-RU"/>
              </w:rPr>
              <w:t xml:space="preserve">№ </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1</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3</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5</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6</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D23845" w:rsidRPr="00D23845" w:rsidRDefault="00D2384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7</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8</w:t>
            </w:r>
          </w:p>
        </w:tc>
      </w:tr>
      <w:tr w:rsidR="00D2384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sz w:val="20"/>
                <w:szCs w:val="20"/>
                <w:lang w:eastAsia="ru-RU"/>
              </w:rPr>
              <w:t>Құрылымдық бөлімше атауы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w:t>
            </w:r>
            <w:r w:rsidRPr="00D23845">
              <w:rPr>
                <w:rFonts w:ascii="Times New Roman" w:eastAsia="Times New Roman" w:hAnsi="Times New Roman" w:cs="Times New Roman"/>
                <w:sz w:val="20"/>
                <w:szCs w:val="20"/>
                <w:lang w:eastAsia="ru-RU"/>
              </w:rPr>
              <w:t>ызмет беруші кеңсесінің маманы</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w:t>
            </w:r>
            <w:r w:rsidRPr="00D23845">
              <w:rPr>
                <w:rFonts w:ascii="Times New Roman" w:eastAsia="Times New Roman" w:hAnsi="Times New Roman" w:cs="Times New Roman"/>
                <w:sz w:val="20"/>
                <w:szCs w:val="20"/>
                <w:lang w:eastAsia="ru-RU"/>
              </w:rPr>
              <w:t>ызмет беруші басшылығы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Басқарма басшысы</w:t>
            </w:r>
            <w:r w:rsidRPr="00D23845">
              <w:rPr>
                <w:rFonts w:ascii="Times New Roman" w:eastAsia="Times New Roman" w:hAnsi="Times New Roman" w:cs="Times New Roman"/>
                <w:sz w:val="20"/>
                <w:szCs w:val="20"/>
                <w:lang w:eastAsia="ru-RU"/>
              </w:rPr>
              <w:t xml:space="preserve">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Жауапты орындаушы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Басқарма басышысы</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Жұмыс тобы</w:t>
            </w:r>
            <w:r w:rsidRPr="00D23845">
              <w:rPr>
                <w:rFonts w:ascii="Times New Roman" w:eastAsia="Times New Roman" w:hAnsi="Times New Roman" w:cs="Times New Roman"/>
                <w:sz w:val="20"/>
                <w:szCs w:val="20"/>
                <w:lang w:eastAsia="ru-RU"/>
              </w:rPr>
              <w:br/>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Комиссия</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Қазақстан Республикасы Индустрия және жаңа технологиялар министрлігі</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Қазақстантан Республикасы Индустрия және жаңа технологиялар министрлігінің Өнеркәсіп комитеті </w:t>
            </w:r>
          </w:p>
        </w:tc>
      </w:tr>
      <w:tr w:rsidR="00D23845"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eastAsia="ru-RU"/>
              </w:rPr>
            </w:pPr>
            <w:r w:rsidRPr="00D23845">
              <w:rPr>
                <w:rFonts w:ascii="Times New Roman" w:eastAsia="Times New Roman" w:hAnsi="Times New Roman" w:cs="Times New Roman"/>
                <w:b/>
                <w:bCs/>
                <w:sz w:val="20"/>
                <w:szCs w:val="20"/>
                <w:lang w:eastAsia="ru-RU"/>
              </w:rPr>
              <w:t xml:space="preserve">Рәсім </w:t>
            </w:r>
            <w:r w:rsidRPr="00D23845">
              <w:rPr>
                <w:rFonts w:ascii="Times New Roman" w:eastAsia="Times New Roman" w:hAnsi="Times New Roman" w:cs="Times New Roman"/>
                <w:b/>
                <w:bCs/>
                <w:sz w:val="20"/>
                <w:szCs w:val="20"/>
                <w:lang w:val="kk-KZ" w:eastAsia="ru-RU"/>
              </w:rPr>
              <w:t xml:space="preserve">қимыл </w:t>
            </w:r>
            <w:r w:rsidRPr="00D23845">
              <w:rPr>
                <w:rFonts w:ascii="Times New Roman" w:eastAsia="Times New Roman" w:hAnsi="Times New Roman" w:cs="Times New Roman"/>
                <w:b/>
                <w:bCs/>
                <w:sz w:val="20"/>
                <w:szCs w:val="20"/>
                <w:lang w:eastAsia="ru-RU"/>
              </w:rPr>
              <w:t>(іс-</w:t>
            </w:r>
            <w:r w:rsidRPr="00D23845">
              <w:rPr>
                <w:rFonts w:ascii="Times New Roman" w:eastAsia="Times New Roman" w:hAnsi="Times New Roman" w:cs="Times New Roman"/>
                <w:b/>
                <w:bCs/>
                <w:sz w:val="20"/>
                <w:szCs w:val="20"/>
                <w:lang w:val="kk-KZ" w:eastAsia="ru-RU"/>
              </w:rPr>
              <w:t>қимыл</w:t>
            </w:r>
            <w:r w:rsidRPr="00D23845">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Құжаттарды қабылдау және тіркеу, оларды к</w:t>
            </w:r>
            <w:r w:rsidRPr="00D23845">
              <w:rPr>
                <w:rFonts w:ascii="Times New Roman" w:eastAsia="Times New Roman" w:hAnsi="Times New Roman" w:cs="Times New Roman"/>
                <w:sz w:val="20"/>
                <w:szCs w:val="20"/>
                <w:lang w:val="kk-KZ"/>
              </w:rPr>
              <w:t>өрсетілетін</w:t>
            </w:r>
            <w:r w:rsidRPr="00D23845">
              <w:rPr>
                <w:rFonts w:ascii="Times New Roman" w:eastAsia="Times New Roman" w:hAnsi="Times New Roman" w:cs="Times New Roman"/>
                <w:sz w:val="20"/>
                <w:szCs w:val="20"/>
                <w:lang w:val="kk-KZ" w:eastAsia="ru-RU"/>
              </w:rPr>
              <w:t xml:space="preserve"> қызмет беруші басшысына жіберу </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rPr>
              <w:t>Қарар жазу және көрсетілетін қызметті беруші басқармасының басшысына қарауға жіберу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Жауапты орындаушыны анықтау және оған құжаттарды беру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Жауапты орындаушы көрсетілетін қызметті алушының өтінін ұсынған құжаттар пакетінің толықтылығына тексереді және, егер ұсынылған құжаттар толын болған жағдайда, өтінішті қойылатын талаптарын сәйкестігіне қарастырады, өтінім және өтінімнің түйіндемесін дайындайды және басқарма басшысына қарастыруға енгізеді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түйіндемесіне бұрыштама қол қою және материалдарды Жұмыс тобына қарастыруға беруі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түйіндемесі мен қоса беріліп отырған құжаттарды қарастыру, қорытынды дайындау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Жұмыс тобының өтінімдері мен қорытындыларының түйіндемесін қарастыру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Мемлекеттік көрсетілетін қызметті іске асыру туралы шешім қабылдау</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Көрсетілетін қызмет алушымен шығындарды өтеу туралы келісім жасасасу</w:t>
            </w:r>
          </w:p>
        </w:tc>
      </w:tr>
      <w:tr w:rsidR="00D2384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Аяқтау нысаны (деректер, құжат, ұйымдастырушылық-өкімдік шешім)</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Тіркелген құжаттар</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Қарар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 xml:space="preserve">Қарар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Өтінім және өтінімнің түйіндемесін басқарма басшысына қарастыруға енгізу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eastAsia="ru-RU"/>
              </w:rPr>
              <w:t>Өтінім түйіндемесі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Жұмыс тобы қойған қол қорытынды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Қызмет алушының шығындарын өтеу туралы ұсынымы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Шығындарды өтеу туралы Министрдің бұйрығы</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 xml:space="preserve">Келісім </w:t>
            </w:r>
          </w:p>
        </w:tc>
      </w:tr>
      <w:tr w:rsidR="00D2384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
                <w:bCs/>
                <w:sz w:val="20"/>
                <w:szCs w:val="20"/>
                <w:lang w:eastAsia="ru-RU"/>
              </w:rPr>
              <w:t>Орындау мерзімдері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30</w:t>
            </w:r>
            <w:r w:rsidRPr="00D23845">
              <w:rPr>
                <w:rFonts w:ascii="Times New Roman" w:eastAsia="Times New Roman" w:hAnsi="Times New Roman" w:cs="Times New Roman"/>
                <w:sz w:val="20"/>
                <w:szCs w:val="20"/>
                <w:lang w:eastAsia="ru-RU"/>
              </w:rPr>
              <w:t xml:space="preserve"> минут</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15 минут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15</w:t>
            </w:r>
            <w:r w:rsidRPr="00D23845">
              <w:rPr>
                <w:rFonts w:ascii="Times New Roman" w:eastAsia="Times New Roman" w:hAnsi="Times New Roman" w:cs="Times New Roman"/>
                <w:sz w:val="20"/>
                <w:szCs w:val="20"/>
                <w:lang w:val="kk-KZ" w:eastAsia="ru-RU"/>
              </w:rPr>
              <w:t xml:space="preserve"> </w:t>
            </w:r>
            <w:r w:rsidRPr="00D23845">
              <w:rPr>
                <w:rFonts w:ascii="Times New Roman" w:eastAsia="Times New Roman" w:hAnsi="Times New Roman" w:cs="Times New Roman"/>
                <w:sz w:val="20"/>
                <w:szCs w:val="20"/>
                <w:lang w:eastAsia="ru-RU"/>
              </w:rPr>
              <w:t>минут</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9</w:t>
            </w:r>
            <w:r w:rsidRPr="00D23845">
              <w:rPr>
                <w:rFonts w:ascii="Times New Roman" w:eastAsia="Times New Roman" w:hAnsi="Times New Roman" w:cs="Times New Roman"/>
                <w:sz w:val="20"/>
                <w:szCs w:val="20"/>
                <w:lang w:eastAsia="ru-RU"/>
              </w:rPr>
              <w:t xml:space="preserve"> </w:t>
            </w:r>
            <w:r w:rsidRPr="00D23845">
              <w:rPr>
                <w:rFonts w:ascii="Times New Roman" w:eastAsia="Times New Roman" w:hAnsi="Times New Roman" w:cs="Times New Roman"/>
                <w:sz w:val="20"/>
                <w:szCs w:val="20"/>
                <w:lang w:val="kk-KZ" w:eastAsia="ru-RU"/>
              </w:rPr>
              <w:t>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val="kk-KZ" w:eastAsia="ru-RU"/>
              </w:rPr>
              <w:t>1 жұмыс күні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10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9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highlight w:val="yellow"/>
                <w:lang w:val="kk-KZ" w:eastAsia="ru-RU"/>
              </w:rPr>
            </w:pPr>
            <w:r w:rsidRPr="00D23845">
              <w:rPr>
                <w:rFonts w:ascii="Times New Roman" w:eastAsia="Times New Roman" w:hAnsi="Times New Roman" w:cs="Times New Roman"/>
                <w:sz w:val="20"/>
                <w:szCs w:val="20"/>
                <w:lang w:val="kk-KZ" w:eastAsia="ru-RU"/>
              </w:rPr>
              <w:t xml:space="preserve">10 жұмыс күні </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highlight w:val="yellow"/>
                <w:lang w:eastAsia="ru-RU"/>
              </w:rPr>
            </w:pPr>
            <w:r w:rsidRPr="00D23845">
              <w:rPr>
                <w:rFonts w:ascii="Times New Roman" w:eastAsia="Times New Roman" w:hAnsi="Times New Roman" w:cs="Times New Roman"/>
                <w:sz w:val="20"/>
                <w:szCs w:val="20"/>
                <w:lang w:val="kk-KZ" w:eastAsia="ru-RU"/>
              </w:rPr>
              <w:t>10</w:t>
            </w:r>
            <w:r w:rsidRPr="00D23845">
              <w:rPr>
                <w:rFonts w:ascii="Times New Roman" w:eastAsia="Times New Roman" w:hAnsi="Times New Roman" w:cs="Times New Roman"/>
                <w:sz w:val="20"/>
                <w:szCs w:val="20"/>
                <w:lang w:eastAsia="ru-RU"/>
              </w:rPr>
              <w:t xml:space="preserve"> </w:t>
            </w:r>
            <w:r w:rsidRPr="00D23845">
              <w:rPr>
                <w:rFonts w:ascii="Times New Roman" w:eastAsia="Times New Roman" w:hAnsi="Times New Roman" w:cs="Times New Roman"/>
                <w:sz w:val="20"/>
                <w:szCs w:val="20"/>
                <w:lang w:val="kk-KZ" w:eastAsia="ru-RU"/>
              </w:rPr>
              <w:t>жұмыс күні</w:t>
            </w:r>
          </w:p>
        </w:tc>
      </w:tr>
      <w:tr w:rsidR="00D23845" w:rsidRPr="00D23845"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
                <w:bCs/>
                <w:sz w:val="20"/>
                <w:szCs w:val="20"/>
                <w:lang w:val="kk-KZ" w:eastAsia="ru-RU"/>
              </w:rPr>
              <w:t xml:space="preserve">Келесі іс-қимылдың </w:t>
            </w:r>
            <w:r w:rsidRPr="00D23845">
              <w:rPr>
                <w:rFonts w:ascii="Times New Roman" w:eastAsia="Times New Roman" w:hAnsi="Times New Roman" w:cs="Times New Roman"/>
                <w:b/>
                <w:bCs/>
                <w:sz w:val="20"/>
                <w:szCs w:val="20"/>
                <w:lang w:eastAsia="ru-RU"/>
              </w:rPr>
              <w:lastRenderedPageBreak/>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lastRenderedPageBreak/>
              <w:t>2</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4</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bCs/>
                <w:sz w:val="20"/>
                <w:szCs w:val="20"/>
                <w:lang w:val="kk-KZ" w:eastAsia="ru-RU"/>
              </w:rPr>
              <w:t>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sz w:val="20"/>
                <w:szCs w:val="20"/>
                <w:lang w:eastAsia="ru-RU"/>
              </w:rPr>
              <w:t>6</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eastAsia="ru-RU"/>
              </w:rPr>
            </w:pPr>
            <w:r w:rsidRPr="00D23845">
              <w:rPr>
                <w:rFonts w:ascii="Times New Roman" w:eastAsia="Times New Roman" w:hAnsi="Times New Roman" w:cs="Times New Roman"/>
                <w:bCs/>
                <w:sz w:val="20"/>
                <w:szCs w:val="20"/>
                <w:lang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D23845" w:rsidRPr="00D23845" w:rsidRDefault="00D23845" w:rsidP="00CF42CF">
            <w:pPr>
              <w:spacing w:after="0"/>
              <w:jc w:val="center"/>
              <w:rPr>
                <w:rFonts w:ascii="Times New Roman" w:eastAsia="Times New Roman" w:hAnsi="Times New Roman" w:cs="Times New Roman"/>
                <w:bCs/>
                <w:sz w:val="20"/>
                <w:szCs w:val="20"/>
                <w:lang w:val="kk-KZ" w:eastAsia="ru-RU"/>
              </w:rPr>
            </w:pPr>
            <w:r w:rsidRPr="00D23845">
              <w:rPr>
                <w:rFonts w:ascii="Times New Roman" w:eastAsia="Times New Roman" w:hAnsi="Times New Roman" w:cs="Times New Roman"/>
                <w:bCs/>
                <w:sz w:val="20"/>
                <w:szCs w:val="20"/>
                <w:lang w:val="kk-KZ"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bCs/>
                <w:sz w:val="20"/>
                <w:szCs w:val="20"/>
                <w:lang w:val="kk-KZ" w:eastAsia="ru-RU"/>
              </w:rPr>
              <w:t>9</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D23845" w:rsidRPr="00D23845" w:rsidRDefault="00D23845" w:rsidP="00CF42CF">
            <w:pPr>
              <w:spacing w:after="0"/>
              <w:jc w:val="center"/>
              <w:rPr>
                <w:rFonts w:ascii="Times New Roman" w:eastAsia="Times New Roman" w:hAnsi="Times New Roman" w:cs="Times New Roman"/>
                <w:sz w:val="20"/>
                <w:szCs w:val="20"/>
                <w:lang w:val="kk-KZ" w:eastAsia="ru-RU"/>
              </w:rPr>
            </w:pPr>
            <w:r w:rsidRPr="00D23845">
              <w:rPr>
                <w:rFonts w:ascii="Times New Roman" w:eastAsia="Times New Roman" w:hAnsi="Times New Roman" w:cs="Times New Roman"/>
                <w:sz w:val="20"/>
                <w:szCs w:val="20"/>
                <w:lang w:val="kk-KZ" w:eastAsia="ru-RU"/>
              </w:rPr>
              <w:t>-</w:t>
            </w:r>
          </w:p>
        </w:tc>
      </w:tr>
    </w:tbl>
    <w:p w:rsidR="00D23845" w:rsidRPr="00D23845" w:rsidRDefault="00D23845" w:rsidP="00CF42CF">
      <w:pPr>
        <w:spacing w:after="0"/>
        <w:jc w:val="center"/>
        <w:rPr>
          <w:rFonts w:ascii="Times New Roman" w:hAnsi="Times New Roman" w:cs="Times New Roman"/>
          <w:sz w:val="20"/>
          <w:szCs w:val="20"/>
          <w:lang w:val="kk-KZ"/>
        </w:rPr>
      </w:pPr>
    </w:p>
    <w:p w:rsidR="00D23845" w:rsidRPr="00D23845" w:rsidRDefault="00D23845" w:rsidP="00CF42CF">
      <w:pPr>
        <w:spacing w:after="0"/>
        <w:jc w:val="center"/>
        <w:rPr>
          <w:rFonts w:ascii="Times New Roman" w:hAnsi="Times New Roman" w:cs="Times New Roman"/>
          <w:sz w:val="20"/>
          <w:szCs w:val="20"/>
          <w:lang w:val="kk-KZ"/>
        </w:rPr>
      </w:pPr>
      <w:r w:rsidRPr="00D23845">
        <w:rPr>
          <w:rFonts w:ascii="Times New Roman" w:hAnsi="Times New Roman" w:cs="Times New Roman"/>
          <w:sz w:val="20"/>
          <w:szCs w:val="20"/>
          <w:lang w:val="kk-KZ"/>
        </w:rPr>
        <w:t>«</w:t>
      </w:r>
      <w:r w:rsidRPr="00D23845">
        <w:rPr>
          <w:rFonts w:ascii="Times New Roman" w:hAnsi="Times New Roman" w:cs="Times New Roman"/>
          <w:bCs/>
          <w:sz w:val="20"/>
          <w:szCs w:val="20"/>
          <w:lang w:val="kk-KZ"/>
        </w:rPr>
        <w:t>Экспортты басқару саласында, оның ішінде шетелде экспортқа бағытталған өнім өндірісі саласында жұмыс істейтін қызметкерлерді, сондай-ақ индустриялық-инновациялық қызмет субъектілерінің кәсіпорындарына шетелдік сарапшы-консультанттарды шақыра отырып, оқыту бойынша қызметтерге ақы төлеуге арналған шығындардың бір бөлігін өтеу</w:t>
      </w:r>
      <w:r w:rsidRPr="00D23845">
        <w:rPr>
          <w:rFonts w:ascii="Times New Roman" w:hAnsi="Times New Roman" w:cs="Times New Roman"/>
          <w:sz w:val="20"/>
          <w:szCs w:val="20"/>
          <w:lang w:val="kk-KZ"/>
        </w:rPr>
        <w:t>» мемлекеттік көрсетілетін қызмет регламентіне 2-қосымша</w:t>
      </w:r>
    </w:p>
    <w:p w:rsidR="00D23845" w:rsidRPr="00D23845" w:rsidRDefault="00D23845" w:rsidP="00CF42CF">
      <w:pPr>
        <w:spacing w:after="0"/>
        <w:jc w:val="center"/>
        <w:rPr>
          <w:rFonts w:ascii="Times New Roman" w:hAnsi="Times New Roman" w:cs="Times New Roman"/>
          <w:sz w:val="20"/>
          <w:szCs w:val="20"/>
          <w:lang w:val="kk-KZ"/>
        </w:rPr>
      </w:pPr>
    </w:p>
    <w:p w:rsidR="00D23845" w:rsidRPr="00D23845" w:rsidRDefault="00D2384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Мемлекеттік қызметті көрсетудің блок-схемасы</w:t>
      </w:r>
    </w:p>
    <w:p w:rsidR="00D23845" w:rsidRPr="00D23845" w:rsidRDefault="00D23845" w:rsidP="00CF42CF">
      <w:pPr>
        <w:spacing w:after="0"/>
        <w:jc w:val="center"/>
        <w:rPr>
          <w:rFonts w:ascii="Times New Roman" w:eastAsia="Times New Roman" w:hAnsi="Times New Roman" w:cs="Times New Roman"/>
          <w:b/>
          <w:sz w:val="20"/>
          <w:szCs w:val="20"/>
          <w:lang w:val="kk-KZ" w:eastAsia="ru-RU"/>
        </w:rPr>
      </w:pPr>
    </w:p>
    <w:p w:rsidR="00D23845" w:rsidRPr="00D23845" w:rsidRDefault="00D23845" w:rsidP="00CF42CF">
      <w:pPr>
        <w:spacing w:after="0"/>
        <w:rPr>
          <w:rFonts w:ascii="Times New Roman" w:eastAsia="Times New Roman" w:hAnsi="Times New Roman" w:cs="Times New Roman"/>
          <w:b/>
          <w:sz w:val="20"/>
          <w:szCs w:val="20"/>
          <w:lang w:val="kk-KZ" w:eastAsia="ru-RU"/>
        </w:rPr>
      </w:pP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9440" behindDoc="0" locked="0" layoutInCell="1" allowOverlap="1" wp14:anchorId="6D74C7FB" wp14:editId="3428DA27">
                <wp:simplePos x="0" y="0"/>
                <wp:positionH relativeFrom="column">
                  <wp:posOffset>8051800</wp:posOffset>
                </wp:positionH>
                <wp:positionV relativeFrom="paragraph">
                  <wp:posOffset>974725</wp:posOffset>
                </wp:positionV>
                <wp:extent cx="209550" cy="0"/>
                <wp:effectExtent l="0" t="95250" r="0" b="952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634pt;margin-top:76.75pt;width:16.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8416" behindDoc="0" locked="0" layoutInCell="1" allowOverlap="1" wp14:anchorId="1E45C849" wp14:editId="7621623F">
                <wp:simplePos x="0" y="0"/>
                <wp:positionH relativeFrom="column">
                  <wp:posOffset>7233920</wp:posOffset>
                </wp:positionH>
                <wp:positionV relativeFrom="paragraph">
                  <wp:posOffset>974725</wp:posOffset>
                </wp:positionV>
                <wp:extent cx="209550" cy="0"/>
                <wp:effectExtent l="0" t="95250" r="0" b="952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569.6pt;margin-top:76.75pt;width:16.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7392" behindDoc="0" locked="0" layoutInCell="1" allowOverlap="1" wp14:anchorId="79C300E5" wp14:editId="490654B1">
                <wp:simplePos x="0" y="0"/>
                <wp:positionH relativeFrom="column">
                  <wp:posOffset>6395720</wp:posOffset>
                </wp:positionH>
                <wp:positionV relativeFrom="paragraph">
                  <wp:posOffset>974725</wp:posOffset>
                </wp:positionV>
                <wp:extent cx="209550" cy="0"/>
                <wp:effectExtent l="0" t="95250" r="0" b="9525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503.6pt;margin-top:76.75pt;width:16.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6368" behindDoc="0" locked="0" layoutInCell="1" allowOverlap="1" wp14:anchorId="12EBDBC0" wp14:editId="7D5A193B">
                <wp:simplePos x="0" y="0"/>
                <wp:positionH relativeFrom="column">
                  <wp:posOffset>5614670</wp:posOffset>
                </wp:positionH>
                <wp:positionV relativeFrom="paragraph">
                  <wp:posOffset>974725</wp:posOffset>
                </wp:positionV>
                <wp:extent cx="209550" cy="0"/>
                <wp:effectExtent l="0" t="95250" r="0" b="952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42.1pt;margin-top:76.75pt;width:16.5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5344" behindDoc="0" locked="0" layoutInCell="1" allowOverlap="1" wp14:anchorId="0486ED64" wp14:editId="474DB9AB">
                <wp:simplePos x="0" y="0"/>
                <wp:positionH relativeFrom="column">
                  <wp:posOffset>4795520</wp:posOffset>
                </wp:positionH>
                <wp:positionV relativeFrom="paragraph">
                  <wp:posOffset>955675</wp:posOffset>
                </wp:positionV>
                <wp:extent cx="209550" cy="0"/>
                <wp:effectExtent l="0" t="95250" r="0" b="952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377.6pt;margin-top:75.25pt;width:16.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4320" behindDoc="0" locked="0" layoutInCell="1" allowOverlap="1" wp14:anchorId="0BD8B2A3" wp14:editId="1349BEB5">
                <wp:simplePos x="0" y="0"/>
                <wp:positionH relativeFrom="column">
                  <wp:posOffset>3938270</wp:posOffset>
                </wp:positionH>
                <wp:positionV relativeFrom="paragraph">
                  <wp:posOffset>974725</wp:posOffset>
                </wp:positionV>
                <wp:extent cx="209550" cy="0"/>
                <wp:effectExtent l="0" t="95250" r="0" b="952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310.1pt;margin-top:76.75pt;width:16.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3296" behindDoc="0" locked="0" layoutInCell="1" allowOverlap="1" wp14:anchorId="0F25CEAB" wp14:editId="38763057">
                <wp:simplePos x="0" y="0"/>
                <wp:positionH relativeFrom="column">
                  <wp:posOffset>3100070</wp:posOffset>
                </wp:positionH>
                <wp:positionV relativeFrom="paragraph">
                  <wp:posOffset>974725</wp:posOffset>
                </wp:positionV>
                <wp:extent cx="209550" cy="0"/>
                <wp:effectExtent l="0" t="95250" r="0" b="952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44.1pt;margin-top:76.75pt;width:16.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2272" behindDoc="0" locked="0" layoutInCell="1" allowOverlap="1" wp14:anchorId="2929589E" wp14:editId="3239652A">
                <wp:simplePos x="0" y="0"/>
                <wp:positionH relativeFrom="column">
                  <wp:posOffset>2271395</wp:posOffset>
                </wp:positionH>
                <wp:positionV relativeFrom="paragraph">
                  <wp:posOffset>974725</wp:posOffset>
                </wp:positionV>
                <wp:extent cx="209550" cy="0"/>
                <wp:effectExtent l="0" t="95250" r="0" b="952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178.85pt;margin-top:76.75pt;width:16.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1248" behindDoc="0" locked="0" layoutInCell="1" allowOverlap="1" wp14:anchorId="5EEAC5D6" wp14:editId="6FB48AD1">
                <wp:simplePos x="0" y="0"/>
                <wp:positionH relativeFrom="column">
                  <wp:posOffset>1442720</wp:posOffset>
                </wp:positionH>
                <wp:positionV relativeFrom="paragraph">
                  <wp:posOffset>974725</wp:posOffset>
                </wp:positionV>
                <wp:extent cx="209550" cy="0"/>
                <wp:effectExtent l="0" t="95250" r="0" b="952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113.6pt;margin-top:76.75pt;width:16.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700224" behindDoc="0" locked="0" layoutInCell="1" allowOverlap="1" wp14:anchorId="7C3E593A" wp14:editId="7EF1F616">
                <wp:simplePos x="0" y="0"/>
                <wp:positionH relativeFrom="column">
                  <wp:posOffset>642620</wp:posOffset>
                </wp:positionH>
                <wp:positionV relativeFrom="paragraph">
                  <wp:posOffset>974725</wp:posOffset>
                </wp:positionV>
                <wp:extent cx="209550" cy="0"/>
                <wp:effectExtent l="0" t="95250" r="0" b="9525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50.6pt;margin-top:76.75pt;width:16.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" strokeweight="2.25pt">
                <v:stroke endarrow="block"/>
              </v:shape>
            </w:pict>
          </mc:Fallback>
        </mc:AlternateContent>
      </w: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699200" behindDoc="0" locked="0" layoutInCell="1" allowOverlap="1" wp14:anchorId="237A991D" wp14:editId="3150AF66">
                <wp:simplePos x="0" y="0"/>
                <wp:positionH relativeFrom="column">
                  <wp:posOffset>690245</wp:posOffset>
                </wp:positionH>
                <wp:positionV relativeFrom="paragraph">
                  <wp:posOffset>2965450</wp:posOffset>
                </wp:positionV>
                <wp:extent cx="7419974" cy="0"/>
                <wp:effectExtent l="38100" t="76200" r="0" b="114300"/>
                <wp:wrapNone/>
                <wp:docPr id="48" name="Прямая со стрелкой 48"/>
                <wp:cNvGraphicFramePr/>
                <a:graphic xmlns:a="http://schemas.openxmlformats.org/drawingml/2006/main">
                  <a:graphicData uri="http://schemas.microsoft.com/office/word/2010/wordprocessingShape">
                    <wps:wsp>
                      <wps:cNvCnPr/>
                      <wps:spPr>
                        <a:xfrm flipH="1">
                          <a:off x="0" y="0"/>
                          <a:ext cx="7419974"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48" o:spid="_x0000_s1026" type="#_x0000_t32" style="position:absolute;margin-left:54.35pt;margin-top:233.5pt;width:584.25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" strokeweight="1.75pt">
                <v:stroke endarrow="open"/>
              </v:shape>
            </w:pict>
          </mc:Fallback>
        </mc:AlternateContent>
      </w:r>
      <w:r w:rsidRPr="00D23845">
        <w:rPr>
          <w:rFonts w:ascii="Times New Roman" w:hAnsi="Times New Roman" w:cs="Times New Roman"/>
          <w:noProof/>
          <w:sz w:val="20"/>
          <w:szCs w:val="20"/>
          <w:lang w:eastAsia="ru-RU"/>
        </w:rPr>
        <w:drawing>
          <wp:inline distT="0" distB="0" distL="0" distR="0" wp14:anchorId="7F65A8ED" wp14:editId="7A0E9A3C">
            <wp:extent cx="8886825" cy="3105150"/>
            <wp:effectExtent l="0" t="57150" r="9525" b="0"/>
            <wp:docPr id="51"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D23845" w:rsidRPr="00D23845" w:rsidRDefault="00D23845" w:rsidP="00CF42CF">
      <w:pPr>
        <w:spacing w:after="0"/>
        <w:rPr>
          <w:rFonts w:ascii="Times New Roman" w:eastAsia="Times New Roman" w:hAnsi="Times New Roman" w:cs="Times New Roman"/>
          <w:sz w:val="20"/>
          <w:szCs w:val="20"/>
          <w:lang w:val="kk-KZ" w:eastAsia="ru-RU"/>
        </w:rPr>
      </w:pPr>
    </w:p>
    <w:p w:rsidR="00D23845" w:rsidRPr="00D23845" w:rsidRDefault="00D23845" w:rsidP="00CF42CF">
      <w:pPr>
        <w:spacing w:after="0"/>
        <w:jc w:val="center"/>
        <w:rPr>
          <w:rFonts w:ascii="Times New Roman" w:eastAsia="Times New Roman" w:hAnsi="Times New Roman" w:cs="Times New Roman"/>
          <w:b/>
          <w:sz w:val="20"/>
          <w:szCs w:val="20"/>
          <w:lang w:val="kk-KZ" w:eastAsia="ru-RU"/>
        </w:rPr>
      </w:pPr>
      <w:r w:rsidRPr="00D23845">
        <w:rPr>
          <w:rFonts w:ascii="Times New Roman" w:eastAsia="Times New Roman" w:hAnsi="Times New Roman" w:cs="Times New Roman"/>
          <w:b/>
          <w:sz w:val="20"/>
          <w:szCs w:val="20"/>
          <w:lang w:val="kk-KZ" w:eastAsia="ru-RU"/>
        </w:rPr>
        <w:t xml:space="preserve">Шартты белгілер: </w:t>
      </w:r>
    </w:p>
    <w:p w:rsidR="00D23845" w:rsidRPr="00D23845" w:rsidRDefault="00D23845" w:rsidP="00CF42CF">
      <w:pPr>
        <w:spacing w:after="0"/>
        <w:jc w:val="center"/>
        <w:rPr>
          <w:rFonts w:ascii="Times New Roman" w:eastAsia="Times New Roman" w:hAnsi="Times New Roman" w:cs="Times New Roman"/>
          <w:b/>
          <w:sz w:val="20"/>
          <w:szCs w:val="20"/>
          <w:lang w:val="kk-KZ" w:eastAsia="ru-RU"/>
        </w:rPr>
      </w:pP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698176" behindDoc="0" locked="0" layoutInCell="1" allowOverlap="1" wp14:anchorId="1D3FDFAB" wp14:editId="36745DF1">
                <wp:simplePos x="0" y="0"/>
                <wp:positionH relativeFrom="column">
                  <wp:posOffset>1547495</wp:posOffset>
                </wp:positionH>
                <wp:positionV relativeFrom="paragraph">
                  <wp:posOffset>80010</wp:posOffset>
                </wp:positionV>
                <wp:extent cx="1504950" cy="428625"/>
                <wp:effectExtent l="0" t="0" r="19050" b="28575"/>
                <wp:wrapNone/>
                <wp:docPr id="49" name="Скругленный прямоугольник 49"/>
                <wp:cNvGraphicFramePr/>
                <a:graphic xmlns:a="http://schemas.openxmlformats.org/drawingml/2006/main">
                  <a:graphicData uri="http://schemas.microsoft.com/office/word/2010/wordprocessingShape">
                    <wps:wsp>
                      <wps:cNvSpPr/>
                      <wps:spPr>
                        <a:xfrm>
                          <a:off x="0" y="0"/>
                          <a:ext cx="1504950" cy="4286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49" o:spid="_x0000_s1026" style="position:absolute;margin-left:121.85pt;margin-top:6.3pt;width:118.5pt;height:33.75pt;z-index:25169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" fillcolor="window" strokecolor="windowText" strokeweight="2pt"/>
            </w:pict>
          </mc:Fallback>
        </mc:AlternateContent>
      </w:r>
    </w:p>
    <w:p w:rsidR="00D23845" w:rsidRPr="00D23845" w:rsidRDefault="00D23845" w:rsidP="00CF42CF">
      <w:pPr>
        <w:spacing w:after="0"/>
        <w:rPr>
          <w:rFonts w:ascii="Times New Roman" w:eastAsia="Times New Roman" w:hAnsi="Times New Roman" w:cs="Times New Roman"/>
          <w:sz w:val="20"/>
          <w:szCs w:val="20"/>
          <w:lang w:val="kk-KZ" w:eastAsia="ru-RU"/>
        </w:rPr>
      </w:pPr>
      <w:r w:rsidRPr="00D23845">
        <w:rPr>
          <w:rFonts w:ascii="Times New Roman" w:hAnsi="Times New Roman" w:cs="Times New Roman"/>
          <w:noProof/>
          <w:sz w:val="20"/>
          <w:szCs w:val="20"/>
          <w:lang w:eastAsia="ru-RU"/>
        </w:rPr>
        <mc:AlternateContent>
          <mc:Choice Requires="wps">
            <w:drawing>
              <wp:anchor distT="0" distB="0" distL="114300" distR="114300" simplePos="0" relativeHeight="251697152" behindDoc="0" locked="0" layoutInCell="1" allowOverlap="1" wp14:anchorId="2944B095" wp14:editId="4B37094A">
                <wp:simplePos x="0" y="0"/>
                <wp:positionH relativeFrom="column">
                  <wp:posOffset>4795520</wp:posOffset>
                </wp:positionH>
                <wp:positionV relativeFrom="paragraph">
                  <wp:posOffset>125095</wp:posOffset>
                </wp:positionV>
                <wp:extent cx="1028700" cy="0"/>
                <wp:effectExtent l="0" t="76200" r="19050" b="114300"/>
                <wp:wrapNone/>
                <wp:docPr id="50" name="Прямая со стрелкой 50"/>
                <wp:cNvGraphicFramePr/>
                <a:graphic xmlns:a="http://schemas.openxmlformats.org/drawingml/2006/main">
                  <a:graphicData uri="http://schemas.microsoft.com/office/word/2010/wordprocessingShape">
                    <wps:wsp>
                      <wps:cNvCnPr/>
                      <wps:spPr>
                        <a:xfrm>
                          <a:off x="0" y="0"/>
                          <a:ext cx="1028700"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0" o:spid="_x0000_s1026" type="#_x0000_t32" style="position:absolute;margin-left:377.6pt;margin-top:9.85pt;width:81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" strokeweight="1.75pt">
                <v:stroke endarrow="open"/>
              </v:shape>
            </w:pict>
          </mc:Fallback>
        </mc:AlternateContent>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t>Хабарлама ағыны</w:t>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r>
      <w:r w:rsidRPr="00D23845">
        <w:rPr>
          <w:rFonts w:ascii="Times New Roman" w:eastAsia="Times New Roman" w:hAnsi="Times New Roman" w:cs="Times New Roman"/>
          <w:b/>
          <w:sz w:val="20"/>
          <w:szCs w:val="20"/>
          <w:lang w:val="kk-KZ" w:eastAsia="ru-RU"/>
        </w:rPr>
        <w:tab/>
        <w:t xml:space="preserve"> Рәсім</w:t>
      </w:r>
    </w:p>
    <w:p w:rsidR="00EB1E85" w:rsidRDefault="00EB1E85" w:rsidP="00CF42CF">
      <w:pPr>
        <w:pStyle w:val="a9"/>
        <w:spacing w:before="0" w:beforeAutospacing="0" w:after="0" w:afterAutospacing="0"/>
        <w:rPr>
          <w:sz w:val="28"/>
          <w:szCs w:val="28"/>
          <w:lang w:val="kk-KZ"/>
        </w:rPr>
      </w:pPr>
    </w:p>
    <w:p w:rsidR="00D23845" w:rsidRDefault="00D23845" w:rsidP="00CF42CF">
      <w:pPr>
        <w:pStyle w:val="a9"/>
        <w:spacing w:before="0" w:beforeAutospacing="0" w:after="0" w:afterAutospacing="0"/>
        <w:rPr>
          <w:sz w:val="28"/>
          <w:szCs w:val="28"/>
          <w:lang w:val="kk-KZ"/>
        </w:rPr>
      </w:pPr>
    </w:p>
    <w:p w:rsidR="00D23845" w:rsidRDefault="00D23845" w:rsidP="00CF42CF">
      <w:pPr>
        <w:pStyle w:val="a9"/>
        <w:spacing w:before="0" w:beforeAutospacing="0" w:after="0" w:afterAutospacing="0"/>
        <w:rPr>
          <w:sz w:val="28"/>
          <w:szCs w:val="28"/>
          <w:lang w:val="kk-KZ"/>
        </w:rPr>
      </w:pPr>
    </w:p>
    <w:p w:rsidR="00D23845" w:rsidRDefault="00D23845" w:rsidP="00CF42CF">
      <w:pPr>
        <w:pStyle w:val="a9"/>
        <w:spacing w:before="0" w:beforeAutospacing="0" w:after="0" w:afterAutospacing="0"/>
        <w:rPr>
          <w:sz w:val="28"/>
          <w:szCs w:val="28"/>
          <w:lang w:val="kk-KZ"/>
        </w:rPr>
        <w:sectPr w:rsidR="00D23845" w:rsidSect="00D23845">
          <w:pgSz w:w="16838" w:h="11906" w:orient="landscape"/>
          <w:pgMar w:top="1418" w:right="1418" w:bottom="851" w:left="1418" w:header="709" w:footer="709" w:gutter="0"/>
          <w:pgNumType w:chapStyle="1"/>
          <w:cols w:space="708"/>
          <w:titlePg/>
          <w:docGrid w:linePitch="360"/>
        </w:sectPr>
      </w:pPr>
    </w:p>
    <w:p w:rsidR="00D23845" w:rsidRDefault="00D23845" w:rsidP="00CF42CF">
      <w:pPr>
        <w:pStyle w:val="a9"/>
        <w:spacing w:before="0" w:beforeAutospacing="0" w:after="0" w:afterAutospacing="0"/>
        <w:jc w:val="both"/>
        <w:rPr>
          <w:sz w:val="28"/>
          <w:szCs w:val="28"/>
          <w:lang w:val="kk-KZ"/>
        </w:rPr>
      </w:pPr>
    </w:p>
    <w:p w:rsidR="00136CF9" w:rsidRPr="00136CF9" w:rsidRDefault="00136CF9" w:rsidP="00CF42CF">
      <w:pPr>
        <w:pStyle w:val="a9"/>
        <w:spacing w:before="0" w:beforeAutospacing="0" w:after="0" w:afterAutospacing="0"/>
        <w:jc w:val="both"/>
        <w:rPr>
          <w:color w:val="000000"/>
          <w:sz w:val="28"/>
          <w:szCs w:val="28"/>
          <w:lang w:val="kk-KZ"/>
        </w:rPr>
      </w:pPr>
      <w:r w:rsidRPr="00136CF9">
        <w:rPr>
          <w:color w:val="000000"/>
          <w:sz w:val="28"/>
          <w:szCs w:val="28"/>
          <w:lang w:val="kk-KZ"/>
        </w:rPr>
        <w:t>Қазақстан Республикасы</w:t>
      </w:r>
      <w:r w:rsidR="00EB5540">
        <w:rPr>
          <w:color w:val="000000"/>
          <w:sz w:val="28"/>
          <w:szCs w:val="28"/>
          <w:lang w:val="kk-KZ"/>
        </w:rPr>
        <w:t xml:space="preserve"> </w:t>
      </w:r>
      <w:r w:rsidRPr="00136CF9">
        <w:rPr>
          <w:color w:val="000000"/>
          <w:sz w:val="28"/>
          <w:szCs w:val="28"/>
          <w:lang w:val="kk-KZ"/>
        </w:rPr>
        <w:t xml:space="preserve">Премьер-Министрінің орынбасары – Қазақстан Республикасының Индустрия және жаңа технологиялар </w:t>
      </w:r>
      <w:r w:rsidRPr="00136CF9">
        <w:rPr>
          <w:sz w:val="28"/>
          <w:szCs w:val="28"/>
          <w:lang w:val="kk-KZ"/>
        </w:rPr>
        <w:t>министрінің</w:t>
      </w:r>
      <w:r>
        <w:rPr>
          <w:sz w:val="28"/>
          <w:szCs w:val="28"/>
          <w:lang w:val="kk-KZ"/>
        </w:rPr>
        <w:t xml:space="preserve"> </w:t>
      </w:r>
      <w:r w:rsidRPr="00136CF9">
        <w:rPr>
          <w:color w:val="000000"/>
          <w:sz w:val="28"/>
          <w:szCs w:val="28"/>
          <w:lang w:val="kk-KZ"/>
        </w:rPr>
        <w:t xml:space="preserve">2014 жылғы </w:t>
      </w:r>
      <w:r>
        <w:rPr>
          <w:color w:val="000000"/>
          <w:sz w:val="28"/>
          <w:szCs w:val="28"/>
          <w:lang w:val="kk-KZ"/>
        </w:rPr>
        <w:t xml:space="preserve">6 мамырдағы </w:t>
      </w:r>
      <w:r w:rsidRPr="00136CF9">
        <w:rPr>
          <w:color w:val="000000"/>
          <w:sz w:val="28"/>
          <w:szCs w:val="28"/>
          <w:lang w:val="kk-KZ"/>
        </w:rPr>
        <w:t>№</w:t>
      </w:r>
      <w:r>
        <w:rPr>
          <w:color w:val="000000"/>
          <w:sz w:val="28"/>
          <w:szCs w:val="28"/>
          <w:lang w:val="kk-KZ"/>
        </w:rPr>
        <w:t xml:space="preserve">162 </w:t>
      </w:r>
      <w:r w:rsidRPr="00136CF9">
        <w:rPr>
          <w:color w:val="000000"/>
          <w:sz w:val="28"/>
          <w:szCs w:val="28"/>
          <w:lang w:val="kk-KZ"/>
        </w:rPr>
        <w:t>бұйрығына 4-қосымша</w:t>
      </w:r>
    </w:p>
    <w:p w:rsidR="00136CF9" w:rsidRPr="00136CF9" w:rsidRDefault="00136CF9" w:rsidP="00CF42CF">
      <w:pPr>
        <w:pStyle w:val="a9"/>
        <w:spacing w:before="0" w:beforeAutospacing="0" w:after="0" w:afterAutospacing="0"/>
        <w:jc w:val="center"/>
        <w:rPr>
          <w:b/>
          <w:bCs/>
          <w:sz w:val="28"/>
          <w:szCs w:val="28"/>
          <w:lang w:val="kk-KZ" w:eastAsia="en-US"/>
        </w:rPr>
      </w:pPr>
    </w:p>
    <w:p w:rsidR="00136CF9" w:rsidRPr="00136CF9" w:rsidRDefault="00136CF9" w:rsidP="00CF42CF">
      <w:pPr>
        <w:pStyle w:val="a9"/>
        <w:spacing w:before="0" w:beforeAutospacing="0" w:after="0" w:afterAutospacing="0"/>
        <w:jc w:val="center"/>
        <w:rPr>
          <w:b/>
          <w:bCs/>
          <w:sz w:val="28"/>
          <w:szCs w:val="28"/>
          <w:lang w:val="kk-KZ" w:eastAsia="en-US"/>
        </w:rPr>
      </w:pPr>
      <w:r w:rsidRPr="00136CF9">
        <w:rPr>
          <w:b/>
          <w:bCs/>
          <w:sz w:val="28"/>
          <w:szCs w:val="28"/>
          <w:lang w:val="kk-KZ" w:eastAsia="en-US"/>
        </w:rPr>
        <w:t xml:space="preserve">«Франшиза тартуға жұмсалған шығындардың бір бөлігін өтеу» мемлекеттік </w:t>
      </w:r>
      <w:r w:rsidRPr="00136CF9">
        <w:rPr>
          <w:b/>
          <w:bCs/>
          <w:sz w:val="28"/>
          <w:szCs w:val="28"/>
          <w:lang w:val="kk-KZ"/>
        </w:rPr>
        <w:t xml:space="preserve">көрсетілетін </w:t>
      </w:r>
      <w:r w:rsidRPr="00136CF9">
        <w:rPr>
          <w:b/>
          <w:bCs/>
          <w:sz w:val="28"/>
          <w:szCs w:val="28"/>
          <w:lang w:val="kk-KZ" w:eastAsia="en-US"/>
        </w:rPr>
        <w:t xml:space="preserve">қызметтің регламенті </w:t>
      </w:r>
    </w:p>
    <w:p w:rsidR="00136CF9" w:rsidRPr="00136CF9" w:rsidRDefault="00136CF9" w:rsidP="00CF42CF">
      <w:pPr>
        <w:spacing w:after="0"/>
        <w:rPr>
          <w:rFonts w:ascii="Times New Roman" w:eastAsia="Times New Roman" w:hAnsi="Times New Roman" w:cs="Times New Roman"/>
          <w:b/>
          <w:color w:val="000000"/>
          <w:sz w:val="28"/>
          <w:szCs w:val="28"/>
          <w:lang w:val="kk-KZ"/>
        </w:rPr>
      </w:pPr>
    </w:p>
    <w:p w:rsidR="00136CF9" w:rsidRPr="00136CF9" w:rsidRDefault="00136CF9" w:rsidP="00CF42CF">
      <w:pPr>
        <w:spacing w:after="0"/>
        <w:jc w:val="center"/>
        <w:rPr>
          <w:rFonts w:ascii="Times New Roman" w:eastAsia="Times New Roman" w:hAnsi="Times New Roman" w:cs="Times New Roman"/>
          <w:b/>
          <w:color w:val="000000"/>
          <w:sz w:val="28"/>
          <w:szCs w:val="28"/>
          <w:lang w:val="kk-KZ"/>
        </w:rPr>
      </w:pPr>
      <w:r w:rsidRPr="00136CF9">
        <w:rPr>
          <w:rFonts w:ascii="Times New Roman" w:eastAsia="Times New Roman" w:hAnsi="Times New Roman" w:cs="Times New Roman"/>
          <w:b/>
          <w:color w:val="000000"/>
          <w:sz w:val="28"/>
          <w:szCs w:val="28"/>
          <w:lang w:val="kk-KZ"/>
        </w:rPr>
        <w:t>1. Жалпы ережелер</w:t>
      </w:r>
    </w:p>
    <w:p w:rsidR="00136CF9" w:rsidRPr="00136CF9" w:rsidRDefault="00136CF9" w:rsidP="00CF42CF">
      <w:pPr>
        <w:spacing w:after="0"/>
        <w:jc w:val="center"/>
        <w:rPr>
          <w:rFonts w:ascii="Times New Roman" w:eastAsia="Times New Roman" w:hAnsi="Times New Roman" w:cs="Times New Roman"/>
          <w:b/>
          <w:color w:val="000000"/>
          <w:sz w:val="28"/>
          <w:szCs w:val="28"/>
          <w:lang w:val="kk-KZ"/>
        </w:rPr>
      </w:pPr>
    </w:p>
    <w:p w:rsidR="00136CF9" w:rsidRPr="00136CF9" w:rsidRDefault="00136CF9" w:rsidP="00CF42CF">
      <w:pPr>
        <w:spacing w:after="0"/>
        <w:ind w:firstLine="709"/>
        <w:jc w:val="both"/>
        <w:rPr>
          <w:rFonts w:ascii="Times New Roman" w:hAnsi="Times New Roman" w:cs="Times New Roman"/>
          <w:sz w:val="28"/>
          <w:szCs w:val="28"/>
          <w:lang w:val="kk-KZ"/>
        </w:rPr>
      </w:pPr>
      <w:r w:rsidRPr="00136CF9">
        <w:rPr>
          <w:rFonts w:ascii="Times New Roman" w:eastAsia="Times New Roman" w:hAnsi="Times New Roman" w:cs="Times New Roman"/>
          <w:sz w:val="28"/>
          <w:szCs w:val="28"/>
          <w:lang w:val="kk-KZ"/>
        </w:rPr>
        <w:t xml:space="preserve">1. </w:t>
      </w:r>
      <w:r w:rsidRPr="00136CF9">
        <w:rPr>
          <w:rFonts w:ascii="Times New Roman" w:hAnsi="Times New Roman" w:cs="Times New Roman"/>
          <w:sz w:val="28"/>
          <w:szCs w:val="28"/>
          <w:lang w:val="kk-KZ"/>
        </w:rPr>
        <w:t>«</w:t>
      </w:r>
      <w:r w:rsidRPr="00136CF9">
        <w:rPr>
          <w:rFonts w:ascii="Times New Roman" w:eastAsia="Times New Roman" w:hAnsi="Times New Roman" w:cs="Times New Roman"/>
          <w:sz w:val="28"/>
          <w:szCs w:val="28"/>
          <w:lang w:val="kk-KZ"/>
        </w:rPr>
        <w:t>Франшиза тартуға жұмсалған шығындардың бір бөлігін өтеу</w:t>
      </w:r>
      <w:r w:rsidRPr="00136CF9">
        <w:rPr>
          <w:rFonts w:ascii="Times New Roman" w:hAnsi="Times New Roman" w:cs="Times New Roman"/>
          <w:sz w:val="28"/>
          <w:szCs w:val="28"/>
          <w:lang w:val="kk-KZ"/>
        </w:rPr>
        <w:t>»</w:t>
      </w:r>
      <w:r w:rsidRPr="00136CF9">
        <w:rPr>
          <w:rFonts w:ascii="Times New Roman" w:eastAsia="Times New Roman" w:hAnsi="Times New Roman" w:cs="Times New Roman"/>
          <w:sz w:val="28"/>
          <w:szCs w:val="28"/>
          <w:lang w:val="kk-KZ"/>
        </w:rPr>
        <w:t xml:space="preserve"> мемлекеттік </w:t>
      </w:r>
      <w:r w:rsidRPr="00136CF9">
        <w:rPr>
          <w:rFonts w:ascii="Times New Roman" w:eastAsia="Times New Roman" w:hAnsi="Times New Roman" w:cs="Times New Roman"/>
          <w:color w:val="000000"/>
          <w:spacing w:val="2"/>
          <w:sz w:val="28"/>
          <w:szCs w:val="28"/>
          <w:shd w:val="clear" w:color="auto" w:fill="FFFFFF"/>
          <w:lang w:val="kk-KZ"/>
        </w:rPr>
        <w:t>көрсетілетін</w:t>
      </w:r>
      <w:r w:rsidRPr="00136CF9">
        <w:rPr>
          <w:rFonts w:ascii="Times New Roman" w:eastAsia="Times New Roman" w:hAnsi="Times New Roman" w:cs="Times New Roman"/>
          <w:sz w:val="28"/>
          <w:szCs w:val="28"/>
          <w:lang w:val="kk-KZ"/>
        </w:rPr>
        <w:t xml:space="preserve"> қызметті (бұдан әрі – мемлекеттік көрсетілетін қызмет) </w:t>
      </w:r>
      <w:r w:rsidRPr="00136CF9">
        <w:rPr>
          <w:rFonts w:ascii="Times New Roman" w:hAnsi="Times New Roman" w:cs="Times New Roman"/>
          <w:sz w:val="28"/>
          <w:szCs w:val="28"/>
          <w:lang w:val="kk-KZ"/>
        </w:rPr>
        <w:t>«KAZNEX INVEST» экспорт және инвестициялар ұлттық агенттігі» акционерлік қоғамы көрсетеді (бұдан әрі – көрсетілетін қызметті беруші).</w:t>
      </w:r>
    </w:p>
    <w:p w:rsidR="00136CF9" w:rsidRPr="00136CF9" w:rsidRDefault="00136CF9" w:rsidP="00CF42CF">
      <w:pPr>
        <w:spacing w:after="0"/>
        <w:ind w:firstLine="709"/>
        <w:jc w:val="both"/>
        <w:rPr>
          <w:rFonts w:ascii="Times New Roman" w:eastAsia="Times New Roman" w:hAnsi="Times New Roman" w:cs="Times New Roman"/>
          <w:sz w:val="28"/>
          <w:szCs w:val="28"/>
          <w:lang w:val="kk-KZ" w:eastAsia="x-none"/>
        </w:rPr>
      </w:pPr>
      <w:r w:rsidRPr="00136CF9">
        <w:rPr>
          <w:rFonts w:ascii="Times New Roman" w:eastAsia="Times New Roman" w:hAnsi="Times New Roman" w:cs="Times New Roman"/>
          <w:sz w:val="28"/>
          <w:szCs w:val="28"/>
          <w:lang w:val="kk-KZ"/>
        </w:rPr>
        <w:t xml:space="preserve">2. </w:t>
      </w:r>
      <w:r w:rsidRPr="00136CF9">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136CF9">
        <w:rPr>
          <w:rFonts w:ascii="Times New Roman" w:eastAsia="Times New Roman" w:hAnsi="Times New Roman" w:cs="Times New Roman"/>
          <w:sz w:val="28"/>
          <w:szCs w:val="28"/>
          <w:lang w:val="kk-KZ" w:eastAsia="x-none"/>
        </w:rPr>
        <w:t>қағаз түрінде.</w:t>
      </w:r>
    </w:p>
    <w:p w:rsidR="00136CF9" w:rsidRPr="00136CF9" w:rsidRDefault="00136CF9" w:rsidP="00CF42CF">
      <w:pPr>
        <w:spacing w:after="0"/>
        <w:ind w:firstLine="709"/>
        <w:jc w:val="both"/>
        <w:rPr>
          <w:rFonts w:ascii="Times New Roman" w:eastAsia="Times New Roman" w:hAnsi="Times New Roman" w:cs="Times New Roman"/>
          <w:color w:val="000000"/>
          <w:sz w:val="28"/>
          <w:szCs w:val="28"/>
          <w:shd w:val="clear" w:color="auto" w:fill="FFFFFF"/>
          <w:lang w:val="kk-KZ"/>
        </w:rPr>
      </w:pPr>
      <w:r w:rsidRPr="00136CF9">
        <w:rPr>
          <w:rFonts w:ascii="Times New Roman" w:eastAsia="Times New Roman" w:hAnsi="Times New Roman" w:cs="Times New Roman"/>
          <w:sz w:val="28"/>
          <w:szCs w:val="28"/>
          <w:lang w:val="kk-KZ" w:eastAsia="x-none"/>
        </w:rPr>
        <w:t xml:space="preserve">3. </w:t>
      </w:r>
      <w:r w:rsidRPr="00136CF9">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франшиза тартуға жұмсалған шығындардың бір бөлігін өтеу.</w:t>
      </w:r>
    </w:p>
    <w:p w:rsidR="00136CF9" w:rsidRPr="00136CF9" w:rsidRDefault="00136CF9" w:rsidP="00CF42CF">
      <w:pPr>
        <w:spacing w:after="0"/>
        <w:ind w:firstLine="567"/>
        <w:jc w:val="both"/>
        <w:rPr>
          <w:rFonts w:ascii="Times New Roman" w:eastAsia="Times New Roman" w:hAnsi="Times New Roman" w:cs="Times New Roman"/>
          <w:color w:val="000000"/>
          <w:spacing w:val="2"/>
          <w:sz w:val="28"/>
          <w:szCs w:val="28"/>
          <w:shd w:val="clear" w:color="auto" w:fill="FFFFFF"/>
          <w:lang w:val="kk-KZ"/>
        </w:rPr>
      </w:pPr>
      <w:r w:rsidRPr="00136CF9">
        <w:rPr>
          <w:rFonts w:ascii="Times New Roman" w:eastAsia="Times New Roman" w:hAnsi="Times New Roman" w:cs="Times New Roman"/>
          <w:color w:val="000000"/>
          <w:sz w:val="28"/>
          <w:szCs w:val="28"/>
          <w:shd w:val="clear" w:color="auto" w:fill="FFFFFF"/>
          <w:lang w:val="kk-KZ"/>
        </w:rPr>
        <w:t xml:space="preserve"> </w:t>
      </w:r>
    </w:p>
    <w:p w:rsidR="00136CF9" w:rsidRPr="00136CF9" w:rsidRDefault="00136CF9" w:rsidP="00CF42CF">
      <w:pPr>
        <w:spacing w:after="0"/>
        <w:jc w:val="center"/>
        <w:rPr>
          <w:rFonts w:ascii="Times New Roman" w:eastAsia="Times New Roman" w:hAnsi="Times New Roman" w:cs="Times New Roman"/>
          <w:b/>
          <w:spacing w:val="2"/>
          <w:sz w:val="28"/>
          <w:szCs w:val="28"/>
          <w:shd w:val="clear" w:color="auto" w:fill="FFFFFF"/>
          <w:lang w:val="kk-KZ"/>
        </w:rPr>
      </w:pPr>
      <w:r w:rsidRPr="00136CF9">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136CF9" w:rsidRPr="00136CF9" w:rsidRDefault="00136CF9" w:rsidP="00CF42CF">
      <w:pPr>
        <w:spacing w:after="0"/>
        <w:jc w:val="center"/>
        <w:rPr>
          <w:rFonts w:ascii="Times New Roman" w:eastAsia="Times New Roman" w:hAnsi="Times New Roman" w:cs="Times New Roman"/>
          <w:b/>
          <w:spacing w:val="2"/>
          <w:sz w:val="28"/>
          <w:szCs w:val="28"/>
          <w:shd w:val="clear" w:color="auto" w:fill="FFFFFF"/>
          <w:lang w:val="kk-KZ"/>
        </w:rPr>
      </w:pPr>
    </w:p>
    <w:p w:rsidR="00136CF9" w:rsidRPr="00136CF9" w:rsidRDefault="00136CF9" w:rsidP="00CF42CF">
      <w:pPr>
        <w:spacing w:after="0"/>
        <w:ind w:firstLine="709"/>
        <w:jc w:val="both"/>
        <w:rPr>
          <w:rFonts w:ascii="Times New Roman" w:eastAsia="Times New Roman" w:hAnsi="Times New Roman" w:cs="Times New Roman"/>
          <w:sz w:val="28"/>
          <w:szCs w:val="28"/>
          <w:lang w:val="kk-KZ"/>
        </w:rPr>
      </w:pPr>
      <w:r w:rsidRPr="00136CF9">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136CF9">
        <w:rPr>
          <w:rFonts w:ascii="Times New Roman" w:eastAsia="Times New Roman" w:hAnsi="Times New Roman" w:cs="Times New Roman"/>
          <w:bCs/>
          <w:color w:val="000000"/>
          <w:sz w:val="28"/>
          <w:szCs w:val="28"/>
          <w:lang w:val="kk-KZ"/>
        </w:rPr>
        <w:t xml:space="preserve">«Франшиза тартуға жұмсалған шығындардың бір бөлігін өтеу» </w:t>
      </w:r>
      <w:r w:rsidRPr="00136CF9">
        <w:rPr>
          <w:rFonts w:ascii="Times New Roman" w:eastAsia="Times New Roman" w:hAnsi="Times New Roman" w:cs="Times New Roman"/>
          <w:color w:val="000000"/>
          <w:spacing w:val="2"/>
          <w:sz w:val="28"/>
          <w:szCs w:val="28"/>
          <w:shd w:val="clear" w:color="auto" w:fill="FFFFFF"/>
          <w:lang w:val="kk-KZ"/>
        </w:rPr>
        <w:t>м</w:t>
      </w:r>
      <w:r w:rsidRPr="00136CF9">
        <w:rPr>
          <w:rFonts w:ascii="Times New Roman" w:eastAsia="Times New Roman" w:hAnsi="Times New Roman" w:cs="Times New Roman"/>
          <w:color w:val="000000"/>
          <w:sz w:val="28"/>
          <w:szCs w:val="28"/>
          <w:lang w:val="kk-KZ"/>
        </w:rPr>
        <w:t>емлекеттік көрсетілетін қызмет стандартының </w:t>
      </w:r>
      <w:hyperlink r:id="rId32" w:anchor="z194" w:history="1">
        <w:r w:rsidRPr="00136CF9">
          <w:rPr>
            <w:rFonts w:ascii="Times New Roman" w:eastAsia="PMingLiU" w:hAnsi="Times New Roman" w:cs="Times New Roman"/>
            <w:color w:val="000000"/>
            <w:sz w:val="28"/>
            <w:szCs w:val="28"/>
            <w:lang w:val="kk-KZ"/>
          </w:rPr>
          <w:t xml:space="preserve">9-тармағына </w:t>
        </w:r>
      </w:hyperlink>
      <w:r w:rsidRPr="00136CF9">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136CF9">
        <w:rPr>
          <w:rFonts w:ascii="Times New Roman" w:eastAsia="Times New Roman" w:hAnsi="Times New Roman" w:cs="Times New Roman"/>
          <w:sz w:val="28"/>
          <w:szCs w:val="28"/>
          <w:lang w:val="kk-KZ"/>
        </w:rPr>
        <w:t>қызметті алушының өтінімі болып табылады.</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 xml:space="preserve">1-рәсім </w:t>
      </w:r>
      <w:r w:rsidRPr="00136CF9">
        <w:rPr>
          <w:rFonts w:ascii="Times New Roman" w:eastAsia="Times New Roman" w:hAnsi="Times New Roman" w:cs="Times New Roman"/>
          <w:spacing w:val="2"/>
          <w:sz w:val="28"/>
          <w:szCs w:val="28"/>
          <w:shd w:val="clear" w:color="auto" w:fill="FFFFFF"/>
          <w:lang w:val="kk-KZ"/>
        </w:rPr>
        <w:t>–</w:t>
      </w:r>
      <w:r w:rsidRPr="00136CF9">
        <w:rPr>
          <w:rFonts w:ascii="Times New Roman" w:eastAsia="Times New Roman" w:hAnsi="Times New Roman" w:cs="Times New Roman"/>
          <w:sz w:val="28"/>
          <w:szCs w:val="28"/>
          <w:lang w:val="kk-KZ"/>
        </w:rPr>
        <w:t xml:space="preserve"> көрсетілетін</w:t>
      </w:r>
      <w:r w:rsidRPr="00136CF9">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құжаттарды қабылдауды және тіркеуді жүзеге асырады, оларды көрсетілетін қызметті берушінің басшысына жібереді – 30 минут, келесі рәсімді орындауды (әрекетті) бастауға негіз болып табылатын мемлекеттік қызмет көрсету бойынша рәсім (іс-қимыл) нәтижесі – тіркелген құжаттар;</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lastRenderedPageBreak/>
        <w:t>2-рәсім – көрсетілетін</w:t>
      </w:r>
      <w:r w:rsidRPr="00136CF9">
        <w:rPr>
          <w:rFonts w:ascii="Times New Roman" w:eastAsia="Times New Roman" w:hAnsi="Times New Roman" w:cs="Times New Roman"/>
          <w:spacing w:val="2"/>
          <w:sz w:val="28"/>
          <w:szCs w:val="28"/>
          <w:shd w:val="clear" w:color="auto" w:fill="FFFFFF"/>
          <w:lang w:val="kk-KZ"/>
        </w:rPr>
        <w:t xml:space="preserve"> қызметті берушінің басшысы қарар жазады және олар көрсетілетін қызметті беруші басқармасының басшысына қарауға жібереді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3-рәсім –</w:t>
      </w:r>
      <w:r w:rsidRPr="00136CF9">
        <w:rPr>
          <w:rFonts w:ascii="Times New Roman" w:eastAsia="Times New Roman" w:hAnsi="Times New Roman" w:cs="Times New Roman"/>
          <w:spacing w:val="2"/>
          <w:sz w:val="28"/>
          <w:szCs w:val="28"/>
          <w:shd w:val="clear" w:color="auto" w:fill="FFFFFF"/>
          <w:lang w:val="kk-KZ"/>
        </w:rPr>
        <w:t xml:space="preserve"> басқарма басшысы жауапты орындаушыны анықтайды және оған өтінімді 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4-рәсім –</w:t>
      </w:r>
      <w:r w:rsidRPr="00136CF9">
        <w:rPr>
          <w:rFonts w:ascii="Times New Roman" w:eastAsia="Times New Roman" w:hAnsi="Times New Roman" w:cs="Times New Roman"/>
          <w:spacing w:val="2"/>
          <w:sz w:val="28"/>
          <w:szCs w:val="28"/>
          <w:shd w:val="clear" w:color="auto" w:fill="FFFFFF"/>
          <w:lang w:val="kk-KZ"/>
        </w:rPr>
        <w:t xml:space="preserve"> жауапты орындаушы өтінін ұсынған құжаттар пакетінің толықтылығына тексереді, өтінім және өтінімнің түйіндемесін дайындайды және басқарма басшысына</w:t>
      </w:r>
      <w:r w:rsidR="00EB5540">
        <w:rPr>
          <w:rFonts w:ascii="Times New Roman" w:eastAsia="Times New Roman" w:hAnsi="Times New Roman" w:cs="Times New Roman"/>
          <w:spacing w:val="2"/>
          <w:sz w:val="28"/>
          <w:szCs w:val="28"/>
          <w:shd w:val="clear" w:color="auto" w:fill="FFFFFF"/>
          <w:lang w:val="kk-KZ"/>
        </w:rPr>
        <w:t xml:space="preserve"> </w:t>
      </w:r>
      <w:r w:rsidRPr="00136CF9">
        <w:rPr>
          <w:rFonts w:ascii="Times New Roman" w:eastAsia="Times New Roman" w:hAnsi="Times New Roman" w:cs="Times New Roman"/>
          <w:spacing w:val="2"/>
          <w:sz w:val="28"/>
          <w:szCs w:val="28"/>
          <w:shd w:val="clear" w:color="auto" w:fill="FFFFFF"/>
          <w:lang w:val="kk-KZ"/>
        </w:rPr>
        <w:t xml:space="preserve">қарастыруға енгізеді </w:t>
      </w:r>
      <w:r w:rsidRPr="00136CF9">
        <w:rPr>
          <w:rFonts w:ascii="Times New Roman" w:eastAsia="Times New Roman" w:hAnsi="Times New Roman" w:cs="Times New Roman"/>
          <w:sz w:val="28"/>
          <w:szCs w:val="28"/>
          <w:lang w:val="kk-KZ"/>
        </w:rPr>
        <w:t xml:space="preserve">– тоғыз жұмыс күні, </w:t>
      </w:r>
      <w:r w:rsidRPr="00136CF9">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өтінім және түйіндеменің жобасы;</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5-рәсім – басқарма басшысы өтінім түйіндемесіне қол қояды және құжаттарды Жұмыс тобына қарастыруға береді – бір жұмыс күні,</w:t>
      </w:r>
      <w:r w:rsidRPr="00136CF9">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түйіндеме;</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 xml:space="preserve">6-рәсім – Жұмыс тобы өтінім түйіндемесі мен қоса беріліп отырған құжаттарды қарастырады, қорытынды, шығындарды өтеу жөнінде мемлекеттік органға мінездеме дайындайды – он жұмыс күні, </w:t>
      </w:r>
      <w:r w:rsidRPr="00136CF9">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жұмыс тобының қорытындысы;</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pacing w:val="2"/>
          <w:sz w:val="28"/>
          <w:szCs w:val="28"/>
          <w:shd w:val="clear" w:color="auto" w:fill="FFFFFF"/>
          <w:lang w:val="kk-KZ"/>
        </w:rPr>
        <w:t>7-рәсім – Комиссияның жұмыс тобының өтінімдері мен қорытындыларының түйіндемесін, келесі рәсімді (іс-қимыл) – қызмет алушының шығындарын өтеу туралы ұсынымын орындаудың басталуы үшін негіз болатын мемлекеттік қызметті көрсету жөніндегі рәсімнің (іс-қимыл) нәтижесін сегіз жұмыс күні ішінде қарастыру;</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8-рәсім – Қазақстан Республикасы Индустрия және жаңа технологиялар министрлігі индустриялық-инновациялық қызмет субъектінің шығындардың бір бөлігін өтеуді жүзеге асыру жөнінде шешім қабылдайды – он жұмыс күні,</w:t>
      </w:r>
      <w:r w:rsidRPr="00136CF9">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бұйрық;</w:t>
      </w:r>
    </w:p>
    <w:p w:rsidR="00136CF9" w:rsidRPr="00136CF9" w:rsidRDefault="00136CF9" w:rsidP="00CF42CF">
      <w:pPr>
        <w:spacing w:after="0"/>
        <w:ind w:firstLine="709"/>
        <w:jc w:val="both"/>
        <w:rPr>
          <w:rFonts w:ascii="Times New Roman" w:eastAsia="Times New Roman" w:hAnsi="Times New Roman" w:cs="Times New Roman"/>
          <w:spacing w:val="2"/>
          <w:sz w:val="28"/>
          <w:szCs w:val="28"/>
          <w:shd w:val="clear" w:color="auto" w:fill="FFFFFF"/>
          <w:lang w:val="kk-KZ"/>
        </w:rPr>
      </w:pPr>
      <w:r w:rsidRPr="00136CF9">
        <w:rPr>
          <w:rFonts w:ascii="Times New Roman" w:eastAsia="Times New Roman" w:hAnsi="Times New Roman" w:cs="Times New Roman"/>
          <w:sz w:val="28"/>
          <w:szCs w:val="28"/>
          <w:lang w:val="kk-KZ"/>
        </w:rPr>
        <w:t xml:space="preserve">9-рәсім – Қазақстан Республикасы Индустрия және жаңа технологиялар министрлігінің Өнеркәсіп комитеті қызмет алушымен қаражаттарды аудару туралы келісім жасасады – он жұмыс күні, </w:t>
      </w:r>
      <w:r w:rsidRPr="00136CF9">
        <w:rPr>
          <w:rFonts w:ascii="Times New Roman" w:eastAsia="Times New Roman" w:hAnsi="Times New Roman" w:cs="Times New Roman"/>
          <w:spacing w:val="2"/>
          <w:sz w:val="28"/>
          <w:szCs w:val="28"/>
          <w:shd w:val="clear" w:color="auto" w:fill="FFFFFF"/>
          <w:lang w:val="kk-KZ"/>
        </w:rPr>
        <w:t xml:space="preserve">келесі рәсімді орындауды (әрекетті) </w:t>
      </w:r>
      <w:r w:rsidRPr="00136CF9">
        <w:rPr>
          <w:rFonts w:ascii="Times New Roman" w:eastAsia="Times New Roman" w:hAnsi="Times New Roman" w:cs="Times New Roman"/>
          <w:spacing w:val="2"/>
          <w:sz w:val="28"/>
          <w:szCs w:val="28"/>
          <w:shd w:val="clear" w:color="auto" w:fill="FFFFFF"/>
          <w:lang w:val="kk-KZ"/>
        </w:rPr>
        <w:lastRenderedPageBreak/>
        <w:t>бастауға негіз болып табылатын мемлекеттік қызмет көрсету бойынша рәсім (іс-қимыл) нәтижесі – келісім.</w:t>
      </w:r>
    </w:p>
    <w:p w:rsidR="00136CF9" w:rsidRPr="00136CF9" w:rsidRDefault="00136CF9" w:rsidP="00CF42CF">
      <w:pPr>
        <w:spacing w:after="0"/>
        <w:ind w:firstLine="709"/>
        <w:jc w:val="both"/>
        <w:rPr>
          <w:rFonts w:ascii="Times New Roman" w:eastAsia="Times New Roman" w:hAnsi="Times New Roman" w:cs="Times New Roman"/>
          <w:sz w:val="28"/>
          <w:szCs w:val="28"/>
          <w:lang w:val="kk-KZ"/>
        </w:rPr>
      </w:pPr>
    </w:p>
    <w:p w:rsidR="00136CF9" w:rsidRPr="00136CF9" w:rsidRDefault="00136CF9" w:rsidP="00CF42CF">
      <w:pPr>
        <w:spacing w:after="0"/>
        <w:jc w:val="center"/>
        <w:rPr>
          <w:rFonts w:ascii="Times New Roman" w:eastAsia="Times New Roman" w:hAnsi="Times New Roman" w:cs="Times New Roman"/>
          <w:b/>
          <w:spacing w:val="2"/>
          <w:sz w:val="28"/>
          <w:szCs w:val="28"/>
          <w:shd w:val="clear" w:color="auto" w:fill="FFFFFF"/>
          <w:lang w:val="kk-KZ"/>
        </w:rPr>
      </w:pPr>
      <w:r w:rsidRPr="00136CF9">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136CF9">
        <w:rPr>
          <w:rFonts w:ascii="Times New Roman" w:eastAsia="Times New Roman" w:hAnsi="Times New Roman" w:cs="Times New Roman"/>
          <w:b/>
          <w:sz w:val="28"/>
          <w:szCs w:val="28"/>
          <w:lang w:val="kk-KZ"/>
        </w:rPr>
        <w:t xml:space="preserve">өзара іс-қимыл </w:t>
      </w:r>
      <w:r w:rsidRPr="00136CF9">
        <w:rPr>
          <w:rFonts w:ascii="Times New Roman" w:eastAsia="Times New Roman" w:hAnsi="Times New Roman" w:cs="Times New Roman"/>
          <w:b/>
          <w:spacing w:val="2"/>
          <w:sz w:val="28"/>
          <w:szCs w:val="28"/>
          <w:shd w:val="clear" w:color="auto" w:fill="FFFFFF"/>
          <w:lang w:val="kk-KZ"/>
        </w:rPr>
        <w:t>тәртібінің сипаттамасы</w:t>
      </w:r>
    </w:p>
    <w:p w:rsidR="00136CF9" w:rsidRPr="00136CF9" w:rsidRDefault="00136CF9" w:rsidP="00CF42CF">
      <w:pPr>
        <w:spacing w:after="0"/>
        <w:ind w:firstLine="709"/>
        <w:jc w:val="both"/>
        <w:rPr>
          <w:rFonts w:ascii="Times New Roman" w:eastAsia="Times New Roman" w:hAnsi="Times New Roman" w:cs="Times New Roman"/>
          <w:sz w:val="28"/>
          <w:szCs w:val="28"/>
          <w:lang w:val="kk-KZ"/>
        </w:rPr>
      </w:pPr>
    </w:p>
    <w:p w:rsidR="00136CF9" w:rsidRPr="00136CF9" w:rsidRDefault="00136CF9" w:rsidP="00CF42CF">
      <w:pPr>
        <w:spacing w:after="0"/>
        <w:ind w:firstLine="709"/>
        <w:contextualSpacing/>
        <w:jc w:val="both"/>
        <w:rPr>
          <w:rFonts w:ascii="Times New Roman" w:eastAsia="Times New Roman" w:hAnsi="Times New Roman" w:cs="Times New Roman"/>
          <w:sz w:val="28"/>
          <w:szCs w:val="28"/>
          <w:lang w:val="kk-KZ"/>
        </w:rPr>
      </w:pPr>
      <w:r w:rsidRPr="00136CF9">
        <w:rPr>
          <w:rFonts w:ascii="Times New Roman" w:eastAsia="Times New Roman" w:hAnsi="Times New Roman" w:cs="Times New Roman"/>
          <w:sz w:val="28"/>
          <w:szCs w:val="28"/>
          <w:lang w:val="kk-KZ"/>
        </w:rPr>
        <w:t>6. Мемлекеттік қызмет көрсету процесіне қатысатын көрсетілетін қызмет берушінің құрылымдық бөлімшелерінің (қызметкерлерінің) тізбесі:</w:t>
      </w:r>
    </w:p>
    <w:p w:rsidR="00136CF9" w:rsidRDefault="00136CF9" w:rsidP="00CF42CF">
      <w:pPr>
        <w:spacing w:after="0" w:line="240" w:lineRule="auto"/>
        <w:ind w:left="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136CF9">
        <w:rPr>
          <w:rFonts w:ascii="Times New Roman" w:eastAsia="Times New Roman" w:hAnsi="Times New Roman" w:cs="Times New Roman"/>
          <w:sz w:val="28"/>
          <w:szCs w:val="28"/>
          <w:lang w:val="kk-KZ"/>
        </w:rPr>
        <w:t>Қазақстантан Республикасы Индустрия және жаңа технологиялар министрлігінің Өнеркәсіп комитеті;</w:t>
      </w:r>
    </w:p>
    <w:p w:rsidR="00136CF9" w:rsidRDefault="00136CF9" w:rsidP="00CF42CF">
      <w:pPr>
        <w:spacing w:after="0" w:line="240" w:lineRule="auto"/>
        <w:ind w:left="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136CF9">
        <w:rPr>
          <w:rFonts w:ascii="Times New Roman" w:eastAsia="Times New Roman" w:hAnsi="Times New Roman" w:cs="Times New Roman"/>
          <w:sz w:val="28"/>
          <w:szCs w:val="28"/>
          <w:lang w:val="kk-KZ"/>
        </w:rPr>
        <w:t>Жұмыс тобы;</w:t>
      </w:r>
    </w:p>
    <w:p w:rsidR="00136CF9" w:rsidRDefault="00136CF9" w:rsidP="00CF42CF">
      <w:pPr>
        <w:spacing w:after="0" w:line="240" w:lineRule="auto"/>
        <w:ind w:left="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136CF9">
        <w:rPr>
          <w:rFonts w:ascii="Times New Roman" w:eastAsia="Times New Roman" w:hAnsi="Times New Roman" w:cs="Times New Roman"/>
          <w:sz w:val="28"/>
          <w:szCs w:val="28"/>
          <w:lang w:val="kk-KZ"/>
        </w:rPr>
        <w:t>Комиссия</w:t>
      </w:r>
    </w:p>
    <w:p w:rsidR="00136CF9" w:rsidRDefault="00136CF9" w:rsidP="00CF42CF">
      <w:pPr>
        <w:spacing w:after="0" w:line="240" w:lineRule="auto"/>
        <w:ind w:left="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136CF9">
        <w:rPr>
          <w:rFonts w:ascii="Times New Roman" w:eastAsia="Times New Roman" w:hAnsi="Times New Roman" w:cs="Times New Roman"/>
          <w:sz w:val="28"/>
          <w:szCs w:val="28"/>
          <w:lang w:val="kk-KZ"/>
        </w:rPr>
        <w:t>көрсетілетін қызметті берушінің басшысы;</w:t>
      </w:r>
    </w:p>
    <w:p w:rsidR="00136CF9" w:rsidRDefault="00136CF9" w:rsidP="00CF42CF">
      <w:pPr>
        <w:spacing w:after="0" w:line="240" w:lineRule="auto"/>
        <w:ind w:left="709"/>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z w:val="28"/>
          <w:szCs w:val="28"/>
          <w:lang w:val="kk-KZ"/>
        </w:rPr>
        <w:t xml:space="preserve">5) </w:t>
      </w:r>
      <w:r w:rsidRPr="00136CF9">
        <w:rPr>
          <w:rFonts w:ascii="Times New Roman" w:eastAsia="Times New Roman" w:hAnsi="Times New Roman" w:cs="Times New Roman"/>
          <w:spacing w:val="2"/>
          <w:sz w:val="28"/>
          <w:szCs w:val="28"/>
          <w:shd w:val="clear" w:color="auto" w:fill="FFFFFF"/>
          <w:lang w:val="kk-KZ"/>
        </w:rPr>
        <w:t>басқарма басшысы;</w:t>
      </w:r>
    </w:p>
    <w:p w:rsidR="00136CF9" w:rsidRDefault="00136CF9" w:rsidP="00CF42CF">
      <w:pPr>
        <w:spacing w:after="0" w:line="240" w:lineRule="auto"/>
        <w:ind w:left="709"/>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pacing w:val="2"/>
          <w:sz w:val="28"/>
          <w:szCs w:val="28"/>
          <w:shd w:val="clear" w:color="auto" w:fill="FFFFFF"/>
          <w:lang w:val="kk-KZ"/>
        </w:rPr>
        <w:t xml:space="preserve">6) </w:t>
      </w:r>
      <w:r w:rsidRPr="00136CF9">
        <w:rPr>
          <w:rFonts w:ascii="Times New Roman" w:eastAsia="Times New Roman" w:hAnsi="Times New Roman" w:cs="Times New Roman"/>
          <w:spacing w:val="2"/>
          <w:sz w:val="28"/>
          <w:szCs w:val="28"/>
          <w:shd w:val="clear" w:color="auto" w:fill="FFFFFF"/>
          <w:lang w:val="kk-KZ"/>
        </w:rPr>
        <w:t>жауапты орындаушы;</w:t>
      </w:r>
    </w:p>
    <w:p w:rsidR="00136CF9" w:rsidRDefault="00136CF9" w:rsidP="00CF42CF">
      <w:pPr>
        <w:spacing w:after="0" w:line="240" w:lineRule="auto"/>
        <w:ind w:left="709"/>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pacing w:val="2"/>
          <w:sz w:val="28"/>
          <w:szCs w:val="28"/>
          <w:shd w:val="clear" w:color="auto" w:fill="FFFFFF"/>
          <w:lang w:val="kk-KZ"/>
        </w:rPr>
        <w:t xml:space="preserve">7) </w:t>
      </w:r>
      <w:r w:rsidRPr="00136CF9">
        <w:rPr>
          <w:rFonts w:ascii="Times New Roman" w:eastAsia="Times New Roman" w:hAnsi="Times New Roman" w:cs="Times New Roman"/>
          <w:sz w:val="28"/>
          <w:szCs w:val="28"/>
          <w:lang w:val="kk-KZ"/>
        </w:rPr>
        <w:t>көрсетілетін</w:t>
      </w:r>
      <w:r w:rsidRPr="00136CF9">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w:t>
      </w:r>
    </w:p>
    <w:p w:rsidR="00136CF9" w:rsidRPr="00136CF9" w:rsidRDefault="00136CF9" w:rsidP="00CF42CF">
      <w:pPr>
        <w:spacing w:after="0" w:line="240" w:lineRule="auto"/>
        <w:ind w:firstLine="709"/>
        <w:contextualSpacing/>
        <w:jc w:val="both"/>
        <w:rPr>
          <w:rFonts w:ascii="Times New Roman" w:hAnsi="Times New Roman" w:cs="Times New Roman"/>
          <w:sz w:val="28"/>
          <w:szCs w:val="28"/>
          <w:lang w:val="kk-KZ"/>
        </w:rPr>
      </w:pPr>
      <w:r>
        <w:rPr>
          <w:rFonts w:ascii="Times New Roman" w:eastAsia="Times New Roman" w:hAnsi="Times New Roman" w:cs="Times New Roman"/>
          <w:spacing w:val="2"/>
          <w:sz w:val="28"/>
          <w:szCs w:val="28"/>
          <w:shd w:val="clear" w:color="auto" w:fill="FFFFFF"/>
          <w:lang w:val="kk-KZ"/>
        </w:rPr>
        <w:t xml:space="preserve">7. </w:t>
      </w:r>
      <w:r w:rsidRPr="00136CF9">
        <w:rPr>
          <w:rFonts w:ascii="Times New Roman" w:eastAsia="Times New Roman" w:hAnsi="Times New Roman" w:cs="Times New Roman"/>
          <w:spacing w:val="2"/>
          <w:sz w:val="28"/>
          <w:szCs w:val="28"/>
          <w:shd w:val="clear" w:color="auto" w:fill="FFFFFF"/>
          <w:lang w:val="kk-KZ"/>
        </w:rPr>
        <w:t xml:space="preserve">Құрылымдық бөлімшелер (қызметкерлер) арасындағы </w:t>
      </w:r>
      <w:r w:rsidRPr="00136CF9">
        <w:rPr>
          <w:rFonts w:ascii="Times New Roman" w:eastAsia="Times New Roman" w:hAnsi="Times New Roman" w:cs="Times New Roman"/>
          <w:sz w:val="28"/>
          <w:szCs w:val="28"/>
          <w:lang w:val="kk-KZ"/>
        </w:rPr>
        <w:t>рәсімдердің (іс-қимылдардың) бірізділігін сипаттау және мемлекеттік көрсетудің блок-схемасы</w:t>
      </w:r>
      <w:r w:rsidRPr="00136CF9">
        <w:rPr>
          <w:rFonts w:ascii="Times New Roman" w:eastAsia="Times New Roman" w:hAnsi="Times New Roman" w:cs="Times New Roman"/>
          <w:spacing w:val="2"/>
          <w:sz w:val="28"/>
          <w:szCs w:val="28"/>
          <w:shd w:val="clear" w:color="auto" w:fill="FFFFFF"/>
          <w:lang w:val="kk-KZ"/>
        </w:rPr>
        <w:t xml:space="preserve"> осы мемлекеттік қызмет регламентіне 1 және 2-қосымшаларда келтірілген.</w:t>
      </w:r>
    </w:p>
    <w:p w:rsidR="00136CF9" w:rsidRPr="00136CF9" w:rsidRDefault="00136CF9" w:rsidP="00CF42CF">
      <w:pPr>
        <w:spacing w:after="0"/>
        <w:ind w:firstLine="709"/>
        <w:jc w:val="center"/>
        <w:rPr>
          <w:rFonts w:ascii="Times New Roman" w:hAnsi="Times New Roman" w:cs="Times New Roman"/>
          <w:bCs/>
          <w:sz w:val="28"/>
          <w:szCs w:val="28"/>
          <w:lang w:val="kk-KZ"/>
        </w:rPr>
        <w:sectPr w:rsidR="00136CF9" w:rsidRPr="00136CF9" w:rsidSect="00136CF9">
          <w:headerReference w:type="default" r:id="rId33"/>
          <w:pgSz w:w="11906" w:h="16838"/>
          <w:pgMar w:top="1418" w:right="851" w:bottom="1418" w:left="1418" w:header="709" w:footer="709" w:gutter="0"/>
          <w:pgNumType w:start="16"/>
          <w:cols w:space="708"/>
          <w:docGrid w:linePitch="360"/>
        </w:sectPr>
      </w:pPr>
    </w:p>
    <w:p w:rsidR="00136CF9" w:rsidRPr="00136CF9" w:rsidRDefault="00136CF9" w:rsidP="00CF42CF">
      <w:pPr>
        <w:spacing w:after="0" w:line="240" w:lineRule="auto"/>
        <w:jc w:val="both"/>
        <w:rPr>
          <w:rFonts w:ascii="Times New Roman" w:hAnsi="Times New Roman" w:cs="Times New Roman"/>
          <w:bCs/>
          <w:sz w:val="16"/>
          <w:szCs w:val="16"/>
          <w:lang w:val="kk-KZ"/>
        </w:rPr>
      </w:pPr>
      <w:r w:rsidRPr="00136CF9">
        <w:rPr>
          <w:rFonts w:ascii="Times New Roman" w:hAnsi="Times New Roman" w:cs="Times New Roman"/>
          <w:bCs/>
          <w:sz w:val="16"/>
          <w:szCs w:val="16"/>
          <w:lang w:val="kk-KZ"/>
        </w:rPr>
        <w:lastRenderedPageBreak/>
        <w:t>«Франшиза тартуға жұмсалған шығындардың бір бөлігін өтеу» мемлекеттік көрсетілетін қызмет регламентіне 1-қосымша</w:t>
      </w:r>
    </w:p>
    <w:p w:rsidR="00136CF9" w:rsidRPr="00136CF9" w:rsidRDefault="00136CF9" w:rsidP="00CF42CF">
      <w:pPr>
        <w:spacing w:after="0" w:line="240" w:lineRule="auto"/>
        <w:jc w:val="center"/>
        <w:rPr>
          <w:rFonts w:ascii="Times New Roman" w:hAnsi="Times New Roman" w:cs="Times New Roman"/>
          <w:bCs/>
          <w:sz w:val="16"/>
          <w:szCs w:val="16"/>
          <w:lang w:val="kk-KZ"/>
        </w:rPr>
      </w:pP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rPr>
      </w:pPr>
      <w:r w:rsidRPr="00136CF9">
        <w:rPr>
          <w:rFonts w:ascii="Times New Roman" w:eastAsia="Times New Roman" w:hAnsi="Times New Roman" w:cs="Times New Roman"/>
          <w:b/>
          <w:sz w:val="16"/>
          <w:szCs w:val="16"/>
          <w:lang w:val="kk-KZ"/>
        </w:rPr>
        <w:t>Құрылымдық бөлімшелер (қызметкерлер) арасындағы рәсімдердің (іс-қимылдардың)</w:t>
      </w:r>
      <w:r w:rsidR="00EB5540">
        <w:rPr>
          <w:rFonts w:ascii="Times New Roman" w:eastAsia="Times New Roman" w:hAnsi="Times New Roman" w:cs="Times New Roman"/>
          <w:b/>
          <w:sz w:val="16"/>
          <w:szCs w:val="16"/>
          <w:lang w:val="kk-KZ"/>
        </w:rPr>
        <w:t xml:space="preserve"> </w:t>
      </w:r>
      <w:r w:rsidRPr="00136CF9">
        <w:rPr>
          <w:rFonts w:ascii="Times New Roman" w:eastAsia="Times New Roman" w:hAnsi="Times New Roman" w:cs="Times New Roman"/>
          <w:b/>
          <w:sz w:val="16"/>
          <w:szCs w:val="16"/>
          <w:lang w:val="kk-KZ"/>
        </w:rPr>
        <w:t>сипаттамасы</w:t>
      </w:r>
      <w:r w:rsidR="00EB5540">
        <w:rPr>
          <w:rFonts w:ascii="Times New Roman" w:eastAsia="Times New Roman" w:hAnsi="Times New Roman" w:cs="Times New Roman"/>
          <w:b/>
          <w:sz w:val="16"/>
          <w:szCs w:val="16"/>
          <w:lang w:val="kk-KZ"/>
        </w:rPr>
        <w:t xml:space="preserve"> </w:t>
      </w:r>
    </w:p>
    <w:tbl>
      <w:tblPr>
        <w:tblpPr w:leftFromText="180" w:rightFromText="180" w:vertAnchor="text" w:horzAnchor="margin" w:tblpXSpec="center" w:tblpY="400"/>
        <w:tblW w:w="16032"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000"/>
        <w:gridCol w:w="1275"/>
        <w:gridCol w:w="1135"/>
        <w:gridCol w:w="1417"/>
        <w:gridCol w:w="2410"/>
        <w:gridCol w:w="1417"/>
        <w:gridCol w:w="1700"/>
        <w:gridCol w:w="1418"/>
        <w:gridCol w:w="1418"/>
        <w:gridCol w:w="1842"/>
      </w:tblGrid>
      <w:tr w:rsidR="00136CF9" w:rsidRPr="00136CF9" w:rsidTr="00136CF9">
        <w:trPr>
          <w:trHeight w:val="261"/>
        </w:trPr>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val="kk-KZ" w:eastAsia="ru-RU"/>
              </w:rPr>
              <w:t xml:space="preserve">Іс-қимыл </w:t>
            </w:r>
            <w:r w:rsidRPr="00136CF9">
              <w:rPr>
                <w:rFonts w:ascii="Times New Roman" w:eastAsia="Times New Roman" w:hAnsi="Times New Roman" w:cs="Times New Roman"/>
                <w:b/>
                <w:sz w:val="16"/>
                <w:szCs w:val="16"/>
                <w:lang w:eastAsia="ru-RU"/>
              </w:rPr>
              <w:t xml:space="preserve">№ </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1</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3</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5</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6</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eastAsia="Times New Roman" w:hAnsi="Times New Roman" w:cs="Times New Roman"/>
                <w:b/>
                <w:sz w:val="16"/>
                <w:szCs w:val="16"/>
                <w:lang w:val="kk-KZ"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7</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8</w:t>
            </w:r>
          </w:p>
        </w:tc>
      </w:tr>
      <w:tr w:rsidR="00136CF9"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sz w:val="16"/>
                <w:szCs w:val="16"/>
                <w:lang w:eastAsia="ru-RU"/>
              </w:rPr>
              <w:t>Құрылымдық бөлімше атауы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Қ</w:t>
            </w:r>
            <w:r w:rsidRPr="00136CF9">
              <w:rPr>
                <w:rFonts w:ascii="Times New Roman" w:eastAsia="Times New Roman" w:hAnsi="Times New Roman" w:cs="Times New Roman"/>
                <w:sz w:val="16"/>
                <w:szCs w:val="16"/>
                <w:lang w:eastAsia="ru-RU"/>
              </w:rPr>
              <w:t>ызмет беруші кеңсесінің маманы</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Қ</w:t>
            </w:r>
            <w:r w:rsidRPr="00136CF9">
              <w:rPr>
                <w:rFonts w:ascii="Times New Roman" w:eastAsia="Times New Roman" w:hAnsi="Times New Roman" w:cs="Times New Roman"/>
                <w:sz w:val="16"/>
                <w:szCs w:val="16"/>
                <w:lang w:eastAsia="ru-RU"/>
              </w:rPr>
              <w:t>ызмет беруші басшылығы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Басқарма басшысы</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 xml:space="preserve">Жауапты орындаушы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Басқарма басышысы</w:t>
            </w:r>
            <w:r w:rsidRPr="00136CF9">
              <w:rPr>
                <w:rFonts w:ascii="Times New Roman" w:eastAsia="Times New Roman" w:hAnsi="Times New Roman" w:cs="Times New Roman"/>
                <w:sz w:val="16"/>
                <w:szCs w:val="16"/>
                <w:lang w:eastAsia="ru-RU"/>
              </w:rPr>
              <w:t xml:space="preserve"> </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Жұмыс тобы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Комиссия</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Қазақстан Республикасы Индустрия және жаңа технологиялар министрлігі</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 xml:space="preserve">Қазақстантан Республикасы Индустрия және жаңа технологиялар министрлігінің Өнеркәсіп комитеті </w:t>
            </w:r>
          </w:p>
        </w:tc>
      </w:tr>
      <w:tr w:rsidR="00136CF9"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eastAsia="ru-RU"/>
              </w:rPr>
            </w:pPr>
            <w:r w:rsidRPr="00136CF9">
              <w:rPr>
                <w:rFonts w:ascii="Times New Roman" w:eastAsia="Times New Roman" w:hAnsi="Times New Roman" w:cs="Times New Roman"/>
                <w:b/>
                <w:bCs/>
                <w:sz w:val="16"/>
                <w:szCs w:val="16"/>
                <w:lang w:eastAsia="ru-RU"/>
              </w:rPr>
              <w:t xml:space="preserve">Рәсім </w:t>
            </w:r>
            <w:r w:rsidRPr="00136CF9">
              <w:rPr>
                <w:rFonts w:ascii="Times New Roman" w:eastAsia="Times New Roman" w:hAnsi="Times New Roman" w:cs="Times New Roman"/>
                <w:b/>
                <w:bCs/>
                <w:sz w:val="16"/>
                <w:szCs w:val="16"/>
                <w:lang w:val="kk-KZ" w:eastAsia="ru-RU"/>
              </w:rPr>
              <w:t>қимыл</w:t>
            </w:r>
            <w:r>
              <w:rPr>
                <w:rFonts w:ascii="Times New Roman" w:eastAsia="Times New Roman" w:hAnsi="Times New Roman" w:cs="Times New Roman"/>
                <w:b/>
                <w:bCs/>
                <w:sz w:val="16"/>
                <w:szCs w:val="16"/>
                <w:lang w:val="kk-KZ" w:eastAsia="ru-RU"/>
              </w:rPr>
              <w:t xml:space="preserve"> </w:t>
            </w:r>
            <w:r w:rsidRPr="00136CF9">
              <w:rPr>
                <w:rFonts w:ascii="Times New Roman" w:eastAsia="Times New Roman" w:hAnsi="Times New Roman" w:cs="Times New Roman"/>
                <w:b/>
                <w:bCs/>
                <w:sz w:val="16"/>
                <w:szCs w:val="16"/>
                <w:lang w:eastAsia="ru-RU"/>
              </w:rPr>
              <w:t>(іс-</w:t>
            </w:r>
            <w:r w:rsidRPr="00136CF9">
              <w:rPr>
                <w:rFonts w:ascii="Times New Roman" w:eastAsia="Times New Roman" w:hAnsi="Times New Roman" w:cs="Times New Roman"/>
                <w:b/>
                <w:bCs/>
                <w:sz w:val="16"/>
                <w:szCs w:val="16"/>
                <w:lang w:val="kk-KZ" w:eastAsia="ru-RU"/>
              </w:rPr>
              <w:t>қимыл</w:t>
            </w:r>
            <w:r w:rsidRPr="00136CF9">
              <w:rPr>
                <w:rFonts w:ascii="Times New Roman" w:eastAsia="Times New Roman" w:hAnsi="Times New Roman" w:cs="Times New Roman"/>
                <w:b/>
                <w:bCs/>
                <w:sz w:val="16"/>
                <w:szCs w:val="16"/>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Құжаттарды қабылдау және тіркеу, оларды к</w:t>
            </w:r>
            <w:r w:rsidRPr="00136CF9">
              <w:rPr>
                <w:rFonts w:ascii="Times New Roman" w:eastAsia="Times New Roman" w:hAnsi="Times New Roman" w:cs="Times New Roman"/>
                <w:sz w:val="16"/>
                <w:szCs w:val="16"/>
                <w:lang w:val="kk-KZ"/>
              </w:rPr>
              <w:t>өрсетілетін</w:t>
            </w:r>
            <w:r w:rsidRPr="00136CF9">
              <w:rPr>
                <w:rFonts w:ascii="Times New Roman" w:eastAsia="Times New Roman" w:hAnsi="Times New Roman" w:cs="Times New Roman"/>
                <w:sz w:val="16"/>
                <w:szCs w:val="16"/>
                <w:lang w:val="kk-KZ" w:eastAsia="ru-RU"/>
              </w:rPr>
              <w:t xml:space="preserve"> қызмет беруші басшысына жіберу </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rPr>
              <w:t>Қарар жазу және көрсетілетін қызметті беруші басқармасының басшысына қарауға жіберу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Жауапты орындаушыны анықтау және оған құжаттарды беру</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Жауапты орындаушы көрсетілетін қызметті алушының</w:t>
            </w:r>
            <w:r w:rsidR="00EB5540">
              <w:rPr>
                <w:rFonts w:ascii="Times New Roman" w:eastAsia="Times New Roman" w:hAnsi="Times New Roman" w:cs="Times New Roman"/>
                <w:sz w:val="16"/>
                <w:szCs w:val="16"/>
                <w:lang w:val="kk-KZ" w:eastAsia="ru-RU"/>
              </w:rPr>
              <w:t xml:space="preserve"> </w:t>
            </w:r>
            <w:r w:rsidRPr="00136CF9">
              <w:rPr>
                <w:rFonts w:ascii="Times New Roman" w:eastAsia="Times New Roman" w:hAnsi="Times New Roman" w:cs="Times New Roman"/>
                <w:sz w:val="16"/>
                <w:szCs w:val="16"/>
                <w:lang w:val="kk-KZ" w:eastAsia="ru-RU"/>
              </w:rPr>
              <w:t>өтінін ұсынған құжаттар пакетінің толықтылығына тексереді және, егер ұсынылған құжаттар толын болған жағдайда, өтінішті қойылатын талаптарын сәйкестігіне қарастырады, өтінім және өтінімнің түйіндемесін дайындайды және басқарма басшысына</w:t>
            </w:r>
            <w:r w:rsidR="00EB5540">
              <w:rPr>
                <w:rFonts w:ascii="Times New Roman" w:eastAsia="Times New Roman" w:hAnsi="Times New Roman" w:cs="Times New Roman"/>
                <w:sz w:val="16"/>
                <w:szCs w:val="16"/>
                <w:lang w:val="kk-KZ" w:eastAsia="ru-RU"/>
              </w:rPr>
              <w:t xml:space="preserve"> </w:t>
            </w:r>
            <w:r w:rsidRPr="00136CF9">
              <w:rPr>
                <w:rFonts w:ascii="Times New Roman" w:eastAsia="Times New Roman" w:hAnsi="Times New Roman" w:cs="Times New Roman"/>
                <w:sz w:val="16"/>
                <w:szCs w:val="16"/>
                <w:lang w:val="kk-KZ" w:eastAsia="ru-RU"/>
              </w:rPr>
              <w:t>қарастыруға енгізеді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Өтінім түйіндемесіне бұрыштама қол қою және материалдарды Жұмыс тобына қарастыруға беруі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Өтінім түйіндемесі мен қоса беріліп отырған құжаттарды қарастыру, қорытынды дайындау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Жұмыс тобының өтінімдері мен қорытындыларының түйіндемесін қарастыру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Мемлекеттік көрсетілетін қызметті іске асыру туралы шешім қабылдау</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Көрсетілетін қызмет алушымен шығындарды өтеу туралы келісім жасасасу</w:t>
            </w:r>
          </w:p>
        </w:tc>
      </w:tr>
      <w:tr w:rsidR="00136CF9"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eastAsia="Times New Roman" w:hAnsi="Times New Roman" w:cs="Times New Roman"/>
                <w:b/>
                <w:sz w:val="16"/>
                <w:szCs w:val="16"/>
                <w:lang w:val="kk-KZ" w:eastAsia="ru-RU"/>
              </w:rPr>
              <w:t>Аяқтау нысаны (деректер, құжат,</w:t>
            </w:r>
            <w:r w:rsidR="00EB5540">
              <w:rPr>
                <w:rFonts w:ascii="Times New Roman" w:eastAsia="Times New Roman" w:hAnsi="Times New Roman" w:cs="Times New Roman"/>
                <w:b/>
                <w:sz w:val="16"/>
                <w:szCs w:val="16"/>
                <w:lang w:val="kk-KZ" w:eastAsia="ru-RU"/>
              </w:rPr>
              <w:t xml:space="preserve"> </w:t>
            </w:r>
            <w:r w:rsidRPr="00136CF9">
              <w:rPr>
                <w:rFonts w:ascii="Times New Roman" w:eastAsia="Times New Roman" w:hAnsi="Times New Roman" w:cs="Times New Roman"/>
                <w:b/>
                <w:sz w:val="16"/>
                <w:szCs w:val="16"/>
                <w:lang w:val="kk-KZ" w:eastAsia="ru-RU"/>
              </w:rPr>
              <w:t>ұйымдастырушылық-өкімдік шешім)</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Тіркелген құжаттар</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Қарар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eastAsia="ru-RU"/>
              </w:rPr>
              <w:t xml:space="preserve">Қарар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Өтінім және өтінімнің түйіндемесін басқарма басшысына</w:t>
            </w:r>
            <w:r w:rsidR="00EB5540">
              <w:rPr>
                <w:rFonts w:ascii="Times New Roman" w:eastAsia="Times New Roman" w:hAnsi="Times New Roman" w:cs="Times New Roman"/>
                <w:sz w:val="16"/>
                <w:szCs w:val="16"/>
                <w:lang w:val="kk-KZ" w:eastAsia="ru-RU"/>
              </w:rPr>
              <w:t xml:space="preserve"> </w:t>
            </w:r>
            <w:r w:rsidRPr="00136CF9">
              <w:rPr>
                <w:rFonts w:ascii="Times New Roman" w:eastAsia="Times New Roman" w:hAnsi="Times New Roman" w:cs="Times New Roman"/>
                <w:sz w:val="16"/>
                <w:szCs w:val="16"/>
                <w:lang w:val="kk-KZ" w:eastAsia="ru-RU"/>
              </w:rPr>
              <w:t>қарастыруға енгізу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eastAsia="ru-RU"/>
              </w:rPr>
              <w:t>Өтінім түйіндемесі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Жұмыс тобы</w:t>
            </w:r>
            <w:r w:rsidR="00EB5540">
              <w:rPr>
                <w:rFonts w:ascii="Times New Roman" w:eastAsia="Times New Roman" w:hAnsi="Times New Roman" w:cs="Times New Roman"/>
                <w:sz w:val="16"/>
                <w:szCs w:val="16"/>
                <w:lang w:val="kk-KZ" w:eastAsia="ru-RU"/>
              </w:rPr>
              <w:t xml:space="preserve"> </w:t>
            </w:r>
            <w:r w:rsidRPr="00136CF9">
              <w:rPr>
                <w:rFonts w:ascii="Times New Roman" w:eastAsia="Times New Roman" w:hAnsi="Times New Roman" w:cs="Times New Roman"/>
                <w:sz w:val="16"/>
                <w:szCs w:val="16"/>
                <w:lang w:val="kk-KZ" w:eastAsia="ru-RU"/>
              </w:rPr>
              <w:t>қойған қол қорытынды</w:t>
            </w:r>
            <w:r w:rsidR="00EB5540">
              <w:rPr>
                <w:rFonts w:ascii="Times New Roman" w:eastAsia="Times New Roman" w:hAnsi="Times New Roman" w:cs="Times New Roman"/>
                <w:sz w:val="16"/>
                <w:szCs w:val="16"/>
                <w:lang w:val="kk-KZ" w:eastAsia="ru-RU"/>
              </w:rPr>
              <w:t xml:space="preserve">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Қызмет алушының шығындарын өтеу туралы ұсынымы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Шығындарды өтеу туралы Министрдің бұйрығы</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 xml:space="preserve">Келісім </w:t>
            </w:r>
          </w:p>
        </w:tc>
      </w:tr>
      <w:tr w:rsidR="00136CF9"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b/>
                <w:bCs/>
                <w:sz w:val="16"/>
                <w:szCs w:val="16"/>
                <w:lang w:eastAsia="ru-RU"/>
              </w:rPr>
              <w:t>Орындау мерзімдері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30</w:t>
            </w:r>
            <w:r w:rsidRPr="00136CF9">
              <w:rPr>
                <w:rFonts w:ascii="Times New Roman" w:eastAsia="Times New Roman" w:hAnsi="Times New Roman" w:cs="Times New Roman"/>
                <w:sz w:val="16"/>
                <w:szCs w:val="16"/>
                <w:lang w:eastAsia="ru-RU"/>
              </w:rPr>
              <w:t xml:space="preserve"> минут</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eastAsia="ru-RU"/>
              </w:rPr>
              <w:t>15 минут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eastAsia="ru-RU"/>
              </w:rPr>
              <w:t>15</w:t>
            </w:r>
            <w:r w:rsidRPr="00136CF9">
              <w:rPr>
                <w:rFonts w:ascii="Times New Roman" w:eastAsia="Times New Roman" w:hAnsi="Times New Roman" w:cs="Times New Roman"/>
                <w:sz w:val="16"/>
                <w:szCs w:val="16"/>
                <w:lang w:val="kk-KZ" w:eastAsia="ru-RU"/>
              </w:rPr>
              <w:t xml:space="preserve"> </w:t>
            </w:r>
            <w:r w:rsidRPr="00136CF9">
              <w:rPr>
                <w:rFonts w:ascii="Times New Roman" w:eastAsia="Times New Roman" w:hAnsi="Times New Roman" w:cs="Times New Roman"/>
                <w:sz w:val="16"/>
                <w:szCs w:val="16"/>
                <w:lang w:eastAsia="ru-RU"/>
              </w:rPr>
              <w:t>минут</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9</w:t>
            </w:r>
            <w:r w:rsidRPr="00136CF9">
              <w:rPr>
                <w:rFonts w:ascii="Times New Roman" w:eastAsia="Times New Roman" w:hAnsi="Times New Roman" w:cs="Times New Roman"/>
                <w:sz w:val="16"/>
                <w:szCs w:val="16"/>
                <w:lang w:eastAsia="ru-RU"/>
              </w:rPr>
              <w:t xml:space="preserve"> </w:t>
            </w:r>
            <w:r w:rsidRPr="00136CF9">
              <w:rPr>
                <w:rFonts w:ascii="Times New Roman" w:eastAsia="Times New Roman" w:hAnsi="Times New Roman" w:cs="Times New Roman"/>
                <w:sz w:val="16"/>
                <w:szCs w:val="16"/>
                <w:lang w:val="kk-KZ" w:eastAsia="ru-RU"/>
              </w:rPr>
              <w:t>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val="kk-KZ" w:eastAsia="ru-RU"/>
              </w:rPr>
              <w:t>1 жұмыс күні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10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9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highlight w:val="yellow"/>
                <w:lang w:val="kk-KZ" w:eastAsia="ru-RU"/>
              </w:rPr>
            </w:pPr>
            <w:r w:rsidRPr="00136CF9">
              <w:rPr>
                <w:rFonts w:ascii="Times New Roman" w:eastAsia="Times New Roman" w:hAnsi="Times New Roman" w:cs="Times New Roman"/>
                <w:sz w:val="16"/>
                <w:szCs w:val="16"/>
                <w:lang w:val="kk-KZ" w:eastAsia="ru-RU"/>
              </w:rPr>
              <w:t xml:space="preserve">10 жұмыс күні </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highlight w:val="yellow"/>
                <w:lang w:eastAsia="ru-RU"/>
              </w:rPr>
            </w:pPr>
            <w:r w:rsidRPr="00136CF9">
              <w:rPr>
                <w:rFonts w:ascii="Times New Roman" w:eastAsia="Times New Roman" w:hAnsi="Times New Roman" w:cs="Times New Roman"/>
                <w:sz w:val="16"/>
                <w:szCs w:val="16"/>
                <w:lang w:val="kk-KZ" w:eastAsia="ru-RU"/>
              </w:rPr>
              <w:t>10</w:t>
            </w:r>
            <w:r w:rsidR="00EB5540">
              <w:rPr>
                <w:rFonts w:ascii="Times New Roman" w:eastAsia="Times New Roman" w:hAnsi="Times New Roman" w:cs="Times New Roman"/>
                <w:sz w:val="16"/>
                <w:szCs w:val="16"/>
                <w:lang w:eastAsia="ru-RU"/>
              </w:rPr>
              <w:t xml:space="preserve"> </w:t>
            </w:r>
            <w:r w:rsidRPr="00136CF9">
              <w:rPr>
                <w:rFonts w:ascii="Times New Roman" w:eastAsia="Times New Roman" w:hAnsi="Times New Roman" w:cs="Times New Roman"/>
                <w:sz w:val="16"/>
                <w:szCs w:val="16"/>
                <w:lang w:val="kk-KZ" w:eastAsia="ru-RU"/>
              </w:rPr>
              <w:t>жұмыс күні</w:t>
            </w:r>
          </w:p>
        </w:tc>
      </w:tr>
      <w:tr w:rsidR="00136CF9" w:rsidRPr="00136CF9" w:rsidTr="00136CF9">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b/>
                <w:bCs/>
                <w:sz w:val="16"/>
                <w:szCs w:val="16"/>
                <w:lang w:val="kk-KZ" w:eastAsia="ru-RU"/>
              </w:rPr>
              <w:t xml:space="preserve">Келесі іс-қимылдың </w:t>
            </w:r>
            <w:r w:rsidRPr="00136CF9">
              <w:rPr>
                <w:rFonts w:ascii="Times New Roman" w:eastAsia="Times New Roman" w:hAnsi="Times New Roman" w:cs="Times New Roman"/>
                <w:b/>
                <w:bCs/>
                <w:sz w:val="16"/>
                <w:szCs w:val="16"/>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bCs/>
                <w:sz w:val="16"/>
                <w:szCs w:val="16"/>
                <w:lang w:eastAsia="ru-RU"/>
              </w:rPr>
              <w:t>2</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bCs/>
                <w:sz w:val="16"/>
                <w:szCs w:val="16"/>
                <w:lang w:eastAsia="ru-RU"/>
              </w:rPr>
              <w:t>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bCs/>
                <w:sz w:val="16"/>
                <w:szCs w:val="16"/>
                <w:lang w:eastAsia="ru-RU"/>
              </w:rPr>
              <w:t>4</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bCs/>
                <w:sz w:val="16"/>
                <w:szCs w:val="16"/>
                <w:lang w:val="kk-KZ" w:eastAsia="ru-RU"/>
              </w:rPr>
              <w:t>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sz w:val="16"/>
                <w:szCs w:val="16"/>
                <w:lang w:eastAsia="ru-RU"/>
              </w:rPr>
              <w:t>6</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eastAsia="ru-RU"/>
              </w:rPr>
            </w:pPr>
            <w:r w:rsidRPr="00136CF9">
              <w:rPr>
                <w:rFonts w:ascii="Times New Roman" w:eastAsia="Times New Roman" w:hAnsi="Times New Roman" w:cs="Times New Roman"/>
                <w:bCs/>
                <w:sz w:val="16"/>
                <w:szCs w:val="16"/>
                <w:lang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136CF9" w:rsidRPr="00136CF9" w:rsidRDefault="00136CF9" w:rsidP="00CF42CF">
            <w:pPr>
              <w:spacing w:after="0" w:line="240" w:lineRule="auto"/>
              <w:jc w:val="center"/>
              <w:rPr>
                <w:rFonts w:ascii="Times New Roman" w:eastAsia="Times New Roman" w:hAnsi="Times New Roman" w:cs="Times New Roman"/>
                <w:bCs/>
                <w:sz w:val="16"/>
                <w:szCs w:val="16"/>
                <w:lang w:val="kk-KZ" w:eastAsia="ru-RU"/>
              </w:rPr>
            </w:pPr>
            <w:r w:rsidRPr="00136CF9">
              <w:rPr>
                <w:rFonts w:ascii="Times New Roman" w:eastAsia="Times New Roman" w:hAnsi="Times New Roman" w:cs="Times New Roman"/>
                <w:bCs/>
                <w:sz w:val="16"/>
                <w:szCs w:val="16"/>
                <w:lang w:val="kk-KZ"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bCs/>
                <w:sz w:val="16"/>
                <w:szCs w:val="16"/>
                <w:lang w:val="kk-KZ" w:eastAsia="ru-RU"/>
              </w:rPr>
              <w:t>9</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136CF9" w:rsidRPr="00136CF9" w:rsidRDefault="00136CF9" w:rsidP="00CF42CF">
            <w:pPr>
              <w:spacing w:after="0" w:line="240" w:lineRule="auto"/>
              <w:jc w:val="center"/>
              <w:rPr>
                <w:rFonts w:ascii="Times New Roman" w:eastAsia="Times New Roman" w:hAnsi="Times New Roman" w:cs="Times New Roman"/>
                <w:sz w:val="16"/>
                <w:szCs w:val="16"/>
                <w:lang w:val="kk-KZ" w:eastAsia="ru-RU"/>
              </w:rPr>
            </w:pPr>
            <w:r w:rsidRPr="00136CF9">
              <w:rPr>
                <w:rFonts w:ascii="Times New Roman" w:eastAsia="Times New Roman" w:hAnsi="Times New Roman" w:cs="Times New Roman"/>
                <w:sz w:val="16"/>
                <w:szCs w:val="16"/>
                <w:lang w:val="kk-KZ" w:eastAsia="ru-RU"/>
              </w:rPr>
              <w:t>-</w:t>
            </w:r>
          </w:p>
        </w:tc>
      </w:tr>
    </w:tbl>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center"/>
        <w:rPr>
          <w:rFonts w:ascii="Times New Roman" w:hAnsi="Times New Roman" w:cs="Times New Roman"/>
          <w:sz w:val="16"/>
          <w:szCs w:val="16"/>
          <w:lang w:val="kk-KZ"/>
        </w:rPr>
      </w:pPr>
    </w:p>
    <w:p w:rsidR="00136CF9" w:rsidRDefault="00136CF9" w:rsidP="00CF42CF">
      <w:pPr>
        <w:spacing w:after="0" w:line="240" w:lineRule="auto"/>
        <w:jc w:val="both"/>
        <w:rPr>
          <w:rFonts w:ascii="Times New Roman" w:hAnsi="Times New Roman" w:cs="Times New Roman"/>
          <w:sz w:val="16"/>
          <w:szCs w:val="16"/>
          <w:lang w:val="kk-KZ"/>
        </w:rPr>
      </w:pPr>
    </w:p>
    <w:p w:rsidR="00136CF9" w:rsidRPr="00136CF9" w:rsidRDefault="00136CF9" w:rsidP="00CF42CF">
      <w:pPr>
        <w:spacing w:after="0" w:line="240" w:lineRule="auto"/>
        <w:jc w:val="both"/>
        <w:rPr>
          <w:rFonts w:ascii="Times New Roman" w:hAnsi="Times New Roman" w:cs="Times New Roman"/>
          <w:sz w:val="16"/>
          <w:szCs w:val="16"/>
          <w:lang w:val="kk-KZ"/>
        </w:rPr>
      </w:pPr>
      <w:r w:rsidRPr="00136CF9">
        <w:rPr>
          <w:rFonts w:ascii="Times New Roman" w:hAnsi="Times New Roman" w:cs="Times New Roman"/>
          <w:sz w:val="16"/>
          <w:szCs w:val="16"/>
          <w:lang w:val="kk-KZ"/>
        </w:rPr>
        <w:lastRenderedPageBreak/>
        <w:t>«Франшиза тартуға жұмсалған шығындардың бір бөлігін өтеу» мемлекеттік көрсетілетін қызмет регламентіне 2-қосымша</w:t>
      </w:r>
    </w:p>
    <w:p w:rsidR="00136CF9" w:rsidRPr="00136CF9" w:rsidRDefault="00136CF9" w:rsidP="00CF42CF">
      <w:pPr>
        <w:spacing w:after="0" w:line="240" w:lineRule="auto"/>
        <w:jc w:val="center"/>
        <w:rPr>
          <w:rFonts w:ascii="Times New Roman" w:hAnsi="Times New Roman" w:cs="Times New Roman"/>
          <w:sz w:val="16"/>
          <w:szCs w:val="16"/>
          <w:lang w:val="kk-KZ"/>
        </w:rPr>
      </w:pP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eastAsia="Times New Roman" w:hAnsi="Times New Roman" w:cs="Times New Roman"/>
          <w:b/>
          <w:sz w:val="16"/>
          <w:szCs w:val="16"/>
          <w:lang w:val="kk-KZ" w:eastAsia="ru-RU"/>
        </w:rPr>
        <w:t>Мемлекеттік қызметті көрсетудің блок-схемасы</w:t>
      </w: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23776" behindDoc="0" locked="0" layoutInCell="1" allowOverlap="1" wp14:anchorId="196C2876" wp14:editId="655902C5">
                <wp:simplePos x="0" y="0"/>
                <wp:positionH relativeFrom="column">
                  <wp:posOffset>8061960</wp:posOffset>
                </wp:positionH>
                <wp:positionV relativeFrom="paragraph">
                  <wp:posOffset>1000125</wp:posOffset>
                </wp:positionV>
                <wp:extent cx="209550" cy="0"/>
                <wp:effectExtent l="0" t="95250" r="0" b="9525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2" o:spid="_x0000_s1026" type="#_x0000_t32" style="position:absolute;margin-left:634.8pt;margin-top:78.75pt;width:16.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22752" behindDoc="0" locked="0" layoutInCell="1" allowOverlap="1" wp14:anchorId="22CC197C" wp14:editId="0AFA5C54">
                <wp:simplePos x="0" y="0"/>
                <wp:positionH relativeFrom="column">
                  <wp:posOffset>7243445</wp:posOffset>
                </wp:positionH>
                <wp:positionV relativeFrom="paragraph">
                  <wp:posOffset>1000125</wp:posOffset>
                </wp:positionV>
                <wp:extent cx="209550" cy="0"/>
                <wp:effectExtent l="0" t="95250" r="0" b="9525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570.35pt;margin-top:78.75pt;width:16.5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21728" behindDoc="0" locked="0" layoutInCell="1" allowOverlap="1" wp14:anchorId="41B4B16C" wp14:editId="4C074AD5">
                <wp:simplePos x="0" y="0"/>
                <wp:positionH relativeFrom="column">
                  <wp:posOffset>6405245</wp:posOffset>
                </wp:positionH>
                <wp:positionV relativeFrom="paragraph">
                  <wp:posOffset>990600</wp:posOffset>
                </wp:positionV>
                <wp:extent cx="209550" cy="0"/>
                <wp:effectExtent l="0" t="95250" r="0" b="9525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4" o:spid="_x0000_s1026" type="#_x0000_t32" style="position:absolute;margin-left:504.35pt;margin-top:78pt;width:16.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20704" behindDoc="0" locked="0" layoutInCell="1" allowOverlap="1" wp14:anchorId="4ECEBBF9" wp14:editId="6C0E1D31">
                <wp:simplePos x="0" y="0"/>
                <wp:positionH relativeFrom="column">
                  <wp:posOffset>5614670</wp:posOffset>
                </wp:positionH>
                <wp:positionV relativeFrom="paragraph">
                  <wp:posOffset>1000125</wp:posOffset>
                </wp:positionV>
                <wp:extent cx="209550" cy="0"/>
                <wp:effectExtent l="0" t="95250" r="0" b="9525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5" o:spid="_x0000_s1026" type="#_x0000_t32" style="position:absolute;margin-left:442.1pt;margin-top:78.75pt;width:16.5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9680" behindDoc="0" locked="0" layoutInCell="1" allowOverlap="1" wp14:anchorId="7482C38E" wp14:editId="579507DC">
                <wp:simplePos x="0" y="0"/>
                <wp:positionH relativeFrom="column">
                  <wp:posOffset>4795520</wp:posOffset>
                </wp:positionH>
                <wp:positionV relativeFrom="paragraph">
                  <wp:posOffset>990600</wp:posOffset>
                </wp:positionV>
                <wp:extent cx="209550" cy="0"/>
                <wp:effectExtent l="0" t="95250" r="0" b="9525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6" o:spid="_x0000_s1026" type="#_x0000_t32" style="position:absolute;margin-left:377.6pt;margin-top:78pt;width:16.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8656" behindDoc="0" locked="0" layoutInCell="1" allowOverlap="1" wp14:anchorId="0B5B64B5" wp14:editId="4C3328CD">
                <wp:simplePos x="0" y="0"/>
                <wp:positionH relativeFrom="column">
                  <wp:posOffset>3957320</wp:posOffset>
                </wp:positionH>
                <wp:positionV relativeFrom="paragraph">
                  <wp:posOffset>990600</wp:posOffset>
                </wp:positionV>
                <wp:extent cx="209550" cy="0"/>
                <wp:effectExtent l="0" t="95250" r="0" b="9525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7" o:spid="_x0000_s1026" type="#_x0000_t32" style="position:absolute;margin-left:311.6pt;margin-top:78pt;width:16.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7632" behindDoc="0" locked="0" layoutInCell="1" allowOverlap="1" wp14:anchorId="61B13163" wp14:editId="65C098E6">
                <wp:simplePos x="0" y="0"/>
                <wp:positionH relativeFrom="column">
                  <wp:posOffset>3128645</wp:posOffset>
                </wp:positionH>
                <wp:positionV relativeFrom="paragraph">
                  <wp:posOffset>1000125</wp:posOffset>
                </wp:positionV>
                <wp:extent cx="209550" cy="0"/>
                <wp:effectExtent l="0" t="95250" r="0" b="9525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8" o:spid="_x0000_s1026" type="#_x0000_t32" style="position:absolute;margin-left:246.35pt;margin-top:78.75pt;width:16.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6608" behindDoc="0" locked="0" layoutInCell="1" allowOverlap="1" wp14:anchorId="28B6AC03" wp14:editId="02F1BD9E">
                <wp:simplePos x="0" y="0"/>
                <wp:positionH relativeFrom="column">
                  <wp:posOffset>2252345</wp:posOffset>
                </wp:positionH>
                <wp:positionV relativeFrom="paragraph">
                  <wp:posOffset>1000125</wp:posOffset>
                </wp:positionV>
                <wp:extent cx="209550" cy="0"/>
                <wp:effectExtent l="0" t="95250" r="0" b="9525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9" o:spid="_x0000_s1026" type="#_x0000_t32" style="position:absolute;margin-left:177.35pt;margin-top:78.75pt;width:16.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5584" behindDoc="0" locked="0" layoutInCell="1" allowOverlap="1" wp14:anchorId="0F0417AA" wp14:editId="2B0C9041">
                <wp:simplePos x="0" y="0"/>
                <wp:positionH relativeFrom="column">
                  <wp:posOffset>1461770</wp:posOffset>
                </wp:positionH>
                <wp:positionV relativeFrom="paragraph">
                  <wp:posOffset>990600</wp:posOffset>
                </wp:positionV>
                <wp:extent cx="209550" cy="0"/>
                <wp:effectExtent l="0" t="95250" r="0" b="952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0" o:spid="_x0000_s1026" type="#_x0000_t32" style="position:absolute;margin-left:115.1pt;margin-top:78pt;width:16.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4560" behindDoc="0" locked="0" layoutInCell="1" allowOverlap="1" wp14:anchorId="1C06E0A3" wp14:editId="4EE48A95">
                <wp:simplePos x="0" y="0"/>
                <wp:positionH relativeFrom="column">
                  <wp:posOffset>585470</wp:posOffset>
                </wp:positionH>
                <wp:positionV relativeFrom="paragraph">
                  <wp:posOffset>990600</wp:posOffset>
                </wp:positionV>
                <wp:extent cx="209550" cy="0"/>
                <wp:effectExtent l="0" t="95250" r="0" b="95250"/>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1" o:spid="_x0000_s1026" type="#_x0000_t32" style="position:absolute;margin-left:46.1pt;margin-top:78pt;width:16.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" strokeweight="2.25pt">
                <v:stroke endarrow="block"/>
              </v:shape>
            </w:pict>
          </mc:Fallback>
        </mc:AlternateContent>
      </w: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3536" behindDoc="0" locked="0" layoutInCell="1" allowOverlap="1" wp14:anchorId="30A546E7" wp14:editId="4F9DDE6A">
                <wp:simplePos x="0" y="0"/>
                <wp:positionH relativeFrom="column">
                  <wp:posOffset>795020</wp:posOffset>
                </wp:positionH>
                <wp:positionV relativeFrom="paragraph">
                  <wp:posOffset>2971800</wp:posOffset>
                </wp:positionV>
                <wp:extent cx="7419974" cy="0"/>
                <wp:effectExtent l="38100" t="76200" r="0" b="114300"/>
                <wp:wrapNone/>
                <wp:docPr id="62" name="Прямая со стрелкой 62"/>
                <wp:cNvGraphicFramePr/>
                <a:graphic xmlns:a="http://schemas.openxmlformats.org/drawingml/2006/main">
                  <a:graphicData uri="http://schemas.microsoft.com/office/word/2010/wordprocessingShape">
                    <wps:wsp>
                      <wps:cNvCnPr/>
                      <wps:spPr>
                        <a:xfrm flipH="1">
                          <a:off x="0" y="0"/>
                          <a:ext cx="7419974"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2" o:spid="_x0000_s1026" type="#_x0000_t32" style="position:absolute;margin-left:62.6pt;margin-top:234pt;width:584.25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" strokeweight="1.75pt">
                <v:stroke endarrow="open"/>
              </v:shape>
            </w:pict>
          </mc:Fallback>
        </mc:AlternateContent>
      </w:r>
      <w:r w:rsidRPr="00136CF9">
        <w:rPr>
          <w:rFonts w:ascii="Times New Roman" w:hAnsi="Times New Roman" w:cs="Times New Roman"/>
          <w:noProof/>
          <w:sz w:val="16"/>
          <w:szCs w:val="16"/>
          <w:lang w:eastAsia="ru-RU"/>
        </w:rPr>
        <w:drawing>
          <wp:inline distT="0" distB="0" distL="0" distR="0" wp14:anchorId="766A61D2" wp14:editId="6A37A2E8">
            <wp:extent cx="8886825" cy="3105150"/>
            <wp:effectExtent l="0" t="0" r="9525" b="0"/>
            <wp:docPr id="6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136CF9" w:rsidRPr="00136CF9" w:rsidRDefault="00136CF9" w:rsidP="00CF42CF">
      <w:pPr>
        <w:spacing w:after="0" w:line="240" w:lineRule="auto"/>
        <w:rPr>
          <w:rFonts w:ascii="Times New Roman" w:eastAsia="Times New Roman" w:hAnsi="Times New Roman" w:cs="Times New Roman"/>
          <w:sz w:val="16"/>
          <w:szCs w:val="16"/>
          <w:lang w:val="kk-KZ" w:eastAsia="ru-RU"/>
        </w:rPr>
      </w:pPr>
    </w:p>
    <w:p w:rsidR="00136CF9" w:rsidRPr="00136CF9" w:rsidRDefault="00136CF9" w:rsidP="00CF42CF">
      <w:pPr>
        <w:spacing w:after="0" w:line="240" w:lineRule="auto"/>
        <w:rPr>
          <w:rFonts w:ascii="Times New Roman" w:eastAsia="Times New Roman" w:hAnsi="Times New Roman" w:cs="Times New Roman"/>
          <w:sz w:val="16"/>
          <w:szCs w:val="16"/>
          <w:lang w:val="kk-KZ" w:eastAsia="ru-RU"/>
        </w:rPr>
      </w:pP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eastAsia="Times New Roman" w:hAnsi="Times New Roman" w:cs="Times New Roman"/>
          <w:sz w:val="16"/>
          <w:szCs w:val="16"/>
          <w:lang w:val="kk-KZ" w:eastAsia="ru-RU"/>
        </w:rPr>
        <w:tab/>
      </w:r>
      <w:r w:rsidRPr="00136CF9">
        <w:rPr>
          <w:rFonts w:ascii="Times New Roman" w:eastAsia="Times New Roman" w:hAnsi="Times New Roman" w:cs="Times New Roman"/>
          <w:b/>
          <w:sz w:val="16"/>
          <w:szCs w:val="16"/>
          <w:lang w:val="kk-KZ" w:eastAsia="ru-RU"/>
        </w:rPr>
        <w:t>Шартты белгілер:</w:t>
      </w:r>
      <w:r w:rsidR="00EB5540">
        <w:rPr>
          <w:rFonts w:ascii="Times New Roman" w:eastAsia="Times New Roman" w:hAnsi="Times New Roman" w:cs="Times New Roman"/>
          <w:b/>
          <w:sz w:val="16"/>
          <w:szCs w:val="16"/>
          <w:lang w:val="kk-KZ" w:eastAsia="ru-RU"/>
        </w:rPr>
        <w:t xml:space="preserve"> </w:t>
      </w: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2512" behindDoc="0" locked="0" layoutInCell="1" allowOverlap="1" wp14:anchorId="73719497" wp14:editId="675E5DCA">
                <wp:simplePos x="0" y="0"/>
                <wp:positionH relativeFrom="column">
                  <wp:posOffset>1576070</wp:posOffset>
                </wp:positionH>
                <wp:positionV relativeFrom="paragraph">
                  <wp:posOffset>120015</wp:posOffset>
                </wp:positionV>
                <wp:extent cx="1504950" cy="428625"/>
                <wp:effectExtent l="0" t="0" r="19050" b="28575"/>
                <wp:wrapNone/>
                <wp:docPr id="63" name="Скругленный прямоугольник 63"/>
                <wp:cNvGraphicFramePr/>
                <a:graphic xmlns:a="http://schemas.openxmlformats.org/drawingml/2006/main">
                  <a:graphicData uri="http://schemas.microsoft.com/office/word/2010/wordprocessingShape">
                    <wps:wsp>
                      <wps:cNvSpPr/>
                      <wps:spPr>
                        <a:xfrm>
                          <a:off x="0" y="0"/>
                          <a:ext cx="1504950" cy="4286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63" o:spid="_x0000_s1026" style="position:absolute;margin-left:124.1pt;margin-top:9.45pt;width:118.5pt;height:33.75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" fillcolor="window" strokecolor="windowText" strokeweight="2pt"/>
            </w:pict>
          </mc:Fallback>
        </mc:AlternateContent>
      </w:r>
    </w:p>
    <w:p w:rsidR="00136CF9" w:rsidRPr="00136CF9" w:rsidRDefault="00136CF9" w:rsidP="00CF42CF">
      <w:pPr>
        <w:spacing w:after="0" w:line="240" w:lineRule="auto"/>
        <w:jc w:val="center"/>
        <w:rPr>
          <w:rFonts w:ascii="Times New Roman" w:eastAsia="Times New Roman" w:hAnsi="Times New Roman" w:cs="Times New Roman"/>
          <w:b/>
          <w:sz w:val="16"/>
          <w:szCs w:val="16"/>
          <w:lang w:val="kk-KZ" w:eastAsia="ru-RU"/>
        </w:rPr>
      </w:pPr>
      <w:r w:rsidRPr="00136CF9">
        <w:rPr>
          <w:rFonts w:ascii="Times New Roman" w:hAnsi="Times New Roman" w:cs="Times New Roman"/>
          <w:noProof/>
          <w:sz w:val="16"/>
          <w:szCs w:val="16"/>
          <w:lang w:eastAsia="ru-RU"/>
        </w:rPr>
        <mc:AlternateContent>
          <mc:Choice Requires="wps">
            <w:drawing>
              <wp:anchor distT="0" distB="0" distL="114300" distR="114300" simplePos="0" relativeHeight="251711488" behindDoc="0" locked="0" layoutInCell="1" allowOverlap="1" wp14:anchorId="2A40EEAB" wp14:editId="1810D942">
                <wp:simplePos x="0" y="0"/>
                <wp:positionH relativeFrom="column">
                  <wp:posOffset>4795520</wp:posOffset>
                </wp:positionH>
                <wp:positionV relativeFrom="paragraph">
                  <wp:posOffset>125095</wp:posOffset>
                </wp:positionV>
                <wp:extent cx="1028700" cy="0"/>
                <wp:effectExtent l="0" t="76200" r="19050" b="114300"/>
                <wp:wrapNone/>
                <wp:docPr id="64" name="Прямая со стрелкой 64"/>
                <wp:cNvGraphicFramePr/>
                <a:graphic xmlns:a="http://schemas.openxmlformats.org/drawingml/2006/main">
                  <a:graphicData uri="http://schemas.microsoft.com/office/word/2010/wordprocessingShape">
                    <wps:wsp>
                      <wps:cNvCnPr/>
                      <wps:spPr>
                        <a:xfrm>
                          <a:off x="0" y="0"/>
                          <a:ext cx="1028700"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4" o:spid="_x0000_s1026" type="#_x0000_t32" style="position:absolute;margin-left:377.6pt;margin-top:9.85pt;width:8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" strokeweight="1.75pt">
                <v:stroke endarrow="open"/>
              </v:shape>
            </w:pict>
          </mc:Fallback>
        </mc:AlternateContent>
      </w:r>
      <w:r w:rsidRPr="00136CF9">
        <w:rPr>
          <w:rFonts w:ascii="Times New Roman" w:eastAsia="Times New Roman" w:hAnsi="Times New Roman" w:cs="Times New Roman"/>
          <w:b/>
          <w:sz w:val="16"/>
          <w:szCs w:val="16"/>
          <w:lang w:val="kk-KZ" w:eastAsia="ru-RU"/>
        </w:rPr>
        <w:t>Хабарлама ағыны</w:t>
      </w:r>
      <w:r w:rsidRPr="00136CF9">
        <w:rPr>
          <w:rFonts w:ascii="Times New Roman" w:eastAsia="Times New Roman" w:hAnsi="Times New Roman" w:cs="Times New Roman"/>
          <w:b/>
          <w:sz w:val="16"/>
          <w:szCs w:val="16"/>
          <w:lang w:val="kk-KZ" w:eastAsia="ru-RU"/>
        </w:rPr>
        <w:tab/>
      </w:r>
      <w:r w:rsidRPr="00136CF9">
        <w:rPr>
          <w:rFonts w:ascii="Times New Roman" w:eastAsia="Times New Roman" w:hAnsi="Times New Roman" w:cs="Times New Roman"/>
          <w:b/>
          <w:sz w:val="16"/>
          <w:szCs w:val="16"/>
          <w:lang w:val="kk-KZ" w:eastAsia="ru-RU"/>
        </w:rPr>
        <w:tab/>
      </w:r>
      <w:r w:rsidRPr="00136CF9">
        <w:rPr>
          <w:rFonts w:ascii="Times New Roman" w:eastAsia="Times New Roman" w:hAnsi="Times New Roman" w:cs="Times New Roman"/>
          <w:b/>
          <w:sz w:val="16"/>
          <w:szCs w:val="16"/>
          <w:lang w:val="kk-KZ" w:eastAsia="ru-RU"/>
        </w:rPr>
        <w:tab/>
        <w:t xml:space="preserve"> Рәсім</w:t>
      </w:r>
    </w:p>
    <w:p w:rsidR="00136CF9" w:rsidRPr="00136CF9" w:rsidRDefault="00136CF9" w:rsidP="00CF42CF">
      <w:pPr>
        <w:spacing w:after="0" w:line="240" w:lineRule="auto"/>
        <w:rPr>
          <w:rFonts w:ascii="Times New Roman" w:eastAsia="Times New Roman" w:hAnsi="Times New Roman" w:cs="Times New Roman"/>
          <w:sz w:val="16"/>
          <w:szCs w:val="16"/>
          <w:lang w:val="kk-KZ" w:eastAsia="ru-RU"/>
        </w:rPr>
      </w:pPr>
    </w:p>
    <w:p w:rsidR="00D23845" w:rsidRDefault="00D23845"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pPr>
    </w:p>
    <w:p w:rsidR="00136CF9" w:rsidRDefault="00136CF9" w:rsidP="00CF42CF">
      <w:pPr>
        <w:pStyle w:val="a9"/>
        <w:spacing w:before="0" w:beforeAutospacing="0" w:after="0" w:afterAutospacing="0"/>
        <w:rPr>
          <w:sz w:val="16"/>
          <w:szCs w:val="16"/>
          <w:lang w:val="kk-KZ"/>
        </w:rPr>
        <w:sectPr w:rsidR="00136CF9" w:rsidSect="00136CF9">
          <w:pgSz w:w="16838" w:h="11906" w:orient="landscape"/>
          <w:pgMar w:top="1418" w:right="1418" w:bottom="851" w:left="1418" w:header="709" w:footer="709" w:gutter="0"/>
          <w:pgNumType w:chapStyle="1"/>
          <w:cols w:space="708"/>
          <w:titlePg/>
          <w:docGrid w:linePitch="360"/>
        </w:sectPr>
      </w:pPr>
    </w:p>
    <w:p w:rsidR="00136CF9" w:rsidRDefault="00136CF9" w:rsidP="00CF42CF">
      <w:pPr>
        <w:pStyle w:val="a9"/>
        <w:spacing w:before="0" w:beforeAutospacing="0" w:after="0" w:afterAutospacing="0"/>
        <w:rPr>
          <w:sz w:val="16"/>
          <w:szCs w:val="16"/>
          <w:lang w:val="kk-KZ"/>
        </w:rPr>
      </w:pPr>
    </w:p>
    <w:p w:rsidR="000B43C4" w:rsidRPr="00827402" w:rsidRDefault="000B43C4" w:rsidP="00CF42CF">
      <w:pPr>
        <w:pStyle w:val="a9"/>
        <w:ind w:right="57"/>
        <w:jc w:val="both"/>
        <w:rPr>
          <w:color w:val="000000"/>
          <w:sz w:val="28"/>
          <w:szCs w:val="28"/>
          <w:lang w:val="kk-KZ"/>
        </w:rPr>
      </w:pPr>
      <w:r w:rsidRPr="00827402">
        <w:rPr>
          <w:color w:val="000000"/>
          <w:sz w:val="28"/>
          <w:szCs w:val="28"/>
          <w:lang w:val="kk-KZ"/>
        </w:rPr>
        <w:t>Қазақстан</w:t>
      </w:r>
      <w:r>
        <w:rPr>
          <w:color w:val="000000"/>
          <w:sz w:val="28"/>
          <w:szCs w:val="28"/>
          <w:lang w:val="kk-KZ"/>
        </w:rPr>
        <w:t xml:space="preserve"> Республикасы </w:t>
      </w:r>
      <w:r w:rsidRPr="00FC6ACA">
        <w:rPr>
          <w:color w:val="000000"/>
          <w:sz w:val="28"/>
          <w:szCs w:val="28"/>
          <w:lang w:val="kk-KZ"/>
        </w:rPr>
        <w:t>Премьер-Министр</w:t>
      </w:r>
      <w:r w:rsidRPr="00827402">
        <w:rPr>
          <w:color w:val="000000"/>
          <w:sz w:val="28"/>
          <w:szCs w:val="28"/>
          <w:lang w:val="kk-KZ"/>
        </w:rPr>
        <w:t>інің орынбасары</w:t>
      </w:r>
      <w:r w:rsidRPr="00FC6ACA">
        <w:rPr>
          <w:color w:val="000000"/>
          <w:sz w:val="28"/>
          <w:szCs w:val="28"/>
          <w:lang w:val="kk-KZ"/>
        </w:rPr>
        <w:t xml:space="preserve"> –</w:t>
      </w:r>
      <w:r w:rsidRPr="00827402">
        <w:rPr>
          <w:color w:val="000000"/>
          <w:sz w:val="28"/>
          <w:szCs w:val="28"/>
          <w:lang w:val="kk-KZ"/>
        </w:rPr>
        <w:t xml:space="preserve"> Қазақстан Республикасы</w:t>
      </w:r>
      <w:r>
        <w:rPr>
          <w:color w:val="000000"/>
          <w:sz w:val="28"/>
          <w:szCs w:val="28"/>
          <w:lang w:val="kk-KZ"/>
        </w:rPr>
        <w:t>ның</w:t>
      </w:r>
      <w:r w:rsidRPr="00FC6ACA">
        <w:rPr>
          <w:color w:val="000000"/>
          <w:sz w:val="28"/>
          <w:szCs w:val="28"/>
          <w:lang w:val="kk-KZ"/>
        </w:rPr>
        <w:t xml:space="preserve"> </w:t>
      </w:r>
      <w:r w:rsidRPr="00827402">
        <w:rPr>
          <w:color w:val="000000"/>
          <w:sz w:val="28"/>
          <w:szCs w:val="28"/>
          <w:lang w:val="kk-KZ"/>
        </w:rPr>
        <w:t xml:space="preserve">Индустрия және жаңа технологиялар </w:t>
      </w:r>
      <w:r w:rsidRPr="00827402">
        <w:rPr>
          <w:sz w:val="28"/>
          <w:szCs w:val="28"/>
          <w:lang w:val="kk-KZ"/>
        </w:rPr>
        <w:t>министрінің</w:t>
      </w:r>
      <w:r>
        <w:rPr>
          <w:sz w:val="28"/>
          <w:szCs w:val="28"/>
          <w:lang w:val="kk-KZ"/>
        </w:rPr>
        <w:t xml:space="preserve"> </w:t>
      </w:r>
      <w:r w:rsidRPr="00052C9E">
        <w:rPr>
          <w:color w:val="000000"/>
          <w:sz w:val="28"/>
          <w:szCs w:val="28"/>
          <w:lang w:val="kk-KZ"/>
        </w:rPr>
        <w:t xml:space="preserve">2014 </w:t>
      </w:r>
      <w:r w:rsidRPr="00827402">
        <w:rPr>
          <w:color w:val="000000"/>
          <w:sz w:val="28"/>
          <w:szCs w:val="28"/>
          <w:lang w:val="kk-KZ"/>
        </w:rPr>
        <w:t xml:space="preserve">жылғы </w:t>
      </w:r>
      <w:r>
        <w:rPr>
          <w:color w:val="000000"/>
          <w:sz w:val="28"/>
          <w:szCs w:val="28"/>
          <w:lang w:val="kk-KZ"/>
        </w:rPr>
        <w:t xml:space="preserve">6 мамырдағы </w:t>
      </w:r>
      <w:r w:rsidRPr="00052C9E">
        <w:rPr>
          <w:color w:val="000000"/>
          <w:sz w:val="28"/>
          <w:szCs w:val="28"/>
          <w:lang w:val="kk-KZ"/>
        </w:rPr>
        <w:t>№</w:t>
      </w:r>
      <w:r>
        <w:rPr>
          <w:color w:val="000000"/>
          <w:sz w:val="28"/>
          <w:szCs w:val="28"/>
          <w:lang w:val="kk-KZ"/>
        </w:rPr>
        <w:t xml:space="preserve">162 </w:t>
      </w:r>
      <w:r w:rsidRPr="00827402">
        <w:rPr>
          <w:color w:val="000000"/>
          <w:sz w:val="28"/>
          <w:szCs w:val="28"/>
          <w:lang w:val="kk-KZ"/>
        </w:rPr>
        <w:t>бұйрығын</w:t>
      </w:r>
      <w:r>
        <w:rPr>
          <w:color w:val="000000"/>
          <w:sz w:val="28"/>
          <w:szCs w:val="28"/>
          <w:lang w:val="kk-KZ"/>
        </w:rPr>
        <w:t>а 5-қосымша</w:t>
      </w:r>
      <w:r w:rsidRPr="00827402">
        <w:rPr>
          <w:color w:val="000000"/>
          <w:sz w:val="28"/>
          <w:szCs w:val="28"/>
          <w:lang w:val="kk-KZ"/>
        </w:rPr>
        <w:t xml:space="preserve"> </w:t>
      </w:r>
    </w:p>
    <w:p w:rsidR="000B43C4" w:rsidRPr="008077D4" w:rsidRDefault="000B43C4" w:rsidP="00CF42CF">
      <w:pPr>
        <w:pStyle w:val="a9"/>
        <w:jc w:val="center"/>
        <w:rPr>
          <w:b/>
          <w:bCs/>
          <w:sz w:val="28"/>
          <w:szCs w:val="28"/>
          <w:lang w:val="kk-KZ" w:eastAsia="en-US"/>
        </w:rPr>
      </w:pPr>
      <w:r w:rsidRPr="008077D4">
        <w:rPr>
          <w:b/>
          <w:bCs/>
          <w:sz w:val="28"/>
          <w:szCs w:val="28"/>
          <w:lang w:val="kk-KZ" w:eastAsia="en-US"/>
        </w:rPr>
        <w:t>«</w:t>
      </w:r>
      <w:r w:rsidRPr="00B11803">
        <w:rPr>
          <w:b/>
          <w:bCs/>
          <w:sz w:val="28"/>
          <w:szCs w:val="28"/>
          <w:lang w:val="kk-KZ" w:eastAsia="en-US"/>
        </w:rPr>
        <w:t>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w:t>
      </w:r>
      <w:r w:rsidRPr="008077D4">
        <w:rPr>
          <w:b/>
          <w:bCs/>
          <w:sz w:val="28"/>
          <w:szCs w:val="28"/>
          <w:lang w:val="kk-KZ" w:eastAsia="en-US"/>
        </w:rPr>
        <w:t xml:space="preserve">» мемлекеттік </w:t>
      </w:r>
      <w:r w:rsidRPr="008077D4">
        <w:rPr>
          <w:b/>
          <w:bCs/>
          <w:sz w:val="28"/>
          <w:szCs w:val="28"/>
          <w:lang w:val="kk-KZ"/>
        </w:rPr>
        <w:t xml:space="preserve">көрсетілетін </w:t>
      </w:r>
      <w:r w:rsidRPr="008077D4">
        <w:rPr>
          <w:b/>
          <w:bCs/>
          <w:sz w:val="28"/>
          <w:szCs w:val="28"/>
          <w:lang w:val="kk-KZ" w:eastAsia="en-US"/>
        </w:rPr>
        <w:t>қызмет</w:t>
      </w:r>
      <w:r>
        <w:rPr>
          <w:b/>
          <w:bCs/>
          <w:sz w:val="28"/>
          <w:szCs w:val="28"/>
          <w:lang w:val="kk-KZ" w:eastAsia="en-US"/>
        </w:rPr>
        <w:t>тің регламенті</w:t>
      </w:r>
      <w:r w:rsidRPr="008077D4">
        <w:rPr>
          <w:b/>
          <w:bCs/>
          <w:sz w:val="28"/>
          <w:szCs w:val="28"/>
          <w:lang w:val="kk-KZ" w:eastAsia="en-US"/>
        </w:rPr>
        <w:t xml:space="preserve"> </w:t>
      </w:r>
    </w:p>
    <w:p w:rsidR="000B43C4" w:rsidRPr="00CF42CF" w:rsidRDefault="000B43C4" w:rsidP="00CF42CF">
      <w:pPr>
        <w:spacing w:after="0" w:line="240" w:lineRule="auto"/>
        <w:jc w:val="center"/>
        <w:rPr>
          <w:rFonts w:ascii="Times New Roman" w:eastAsia="Times New Roman" w:hAnsi="Times New Roman" w:cs="Times New Roman"/>
          <w:b/>
          <w:color w:val="000000"/>
          <w:sz w:val="28"/>
          <w:szCs w:val="28"/>
          <w:lang w:val="kk-KZ"/>
        </w:rPr>
      </w:pPr>
      <w:r w:rsidRPr="00CF42CF">
        <w:rPr>
          <w:rFonts w:ascii="Times New Roman" w:eastAsia="Times New Roman" w:hAnsi="Times New Roman" w:cs="Times New Roman"/>
          <w:b/>
          <w:color w:val="000000"/>
          <w:sz w:val="28"/>
          <w:szCs w:val="28"/>
          <w:lang w:val="kk-KZ"/>
        </w:rPr>
        <w:t>1. Жалпы ережелер</w:t>
      </w:r>
    </w:p>
    <w:p w:rsidR="000B43C4" w:rsidRPr="00CF42CF" w:rsidRDefault="000B43C4" w:rsidP="00CF42CF">
      <w:pPr>
        <w:spacing w:after="0" w:line="240" w:lineRule="auto"/>
        <w:jc w:val="center"/>
        <w:rPr>
          <w:rFonts w:ascii="Times New Roman" w:eastAsia="Times New Roman" w:hAnsi="Times New Roman" w:cs="Times New Roman"/>
          <w:b/>
          <w:color w:val="000000"/>
          <w:sz w:val="28"/>
          <w:szCs w:val="28"/>
          <w:lang w:val="kk-KZ"/>
        </w:rPr>
      </w:pPr>
    </w:p>
    <w:p w:rsidR="000B43C4" w:rsidRPr="00CF42CF" w:rsidRDefault="000B43C4" w:rsidP="00CF42CF">
      <w:pPr>
        <w:spacing w:after="0" w:line="240" w:lineRule="auto"/>
        <w:ind w:firstLine="709"/>
        <w:jc w:val="both"/>
        <w:rPr>
          <w:rFonts w:ascii="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1. </w:t>
      </w:r>
      <w:r w:rsidRPr="00CF42CF">
        <w:rPr>
          <w:rFonts w:ascii="Times New Roman" w:hAnsi="Times New Roman" w:cs="Times New Roman"/>
          <w:sz w:val="28"/>
          <w:szCs w:val="28"/>
          <w:lang w:val="kk-KZ"/>
        </w:rPr>
        <w:t>«</w:t>
      </w:r>
      <w:r w:rsidRPr="00CF42CF">
        <w:rPr>
          <w:rFonts w:ascii="Times New Roman" w:eastAsia="Times New Roman" w:hAnsi="Times New Roman" w:cs="Times New Roman"/>
          <w:sz w:val="28"/>
          <w:szCs w:val="28"/>
          <w:lang w:val="kk-KZ"/>
        </w:rPr>
        <w:t>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w:t>
      </w:r>
      <w:r w:rsidRPr="00CF42CF">
        <w:rPr>
          <w:rFonts w:ascii="Times New Roman" w:hAnsi="Times New Roman" w:cs="Times New Roman"/>
          <w:sz w:val="28"/>
          <w:szCs w:val="28"/>
          <w:lang w:val="kk-KZ"/>
        </w:rPr>
        <w:t>»</w:t>
      </w:r>
      <w:r w:rsidRPr="00CF42CF">
        <w:rPr>
          <w:rFonts w:ascii="Times New Roman" w:eastAsia="Times New Roman" w:hAnsi="Times New Roman" w:cs="Times New Roman"/>
          <w:sz w:val="28"/>
          <w:szCs w:val="28"/>
          <w:lang w:val="kk-KZ"/>
        </w:rPr>
        <w:t xml:space="preserve"> мемлекеттік </w:t>
      </w:r>
      <w:r w:rsidRPr="00CF42CF">
        <w:rPr>
          <w:rFonts w:ascii="Times New Roman" w:eastAsia="Times New Roman" w:hAnsi="Times New Roman" w:cs="Times New Roman"/>
          <w:color w:val="000000"/>
          <w:spacing w:val="2"/>
          <w:sz w:val="28"/>
          <w:szCs w:val="28"/>
          <w:shd w:val="clear" w:color="auto" w:fill="FFFFFF"/>
          <w:lang w:val="kk-KZ"/>
        </w:rPr>
        <w:t>көрсетілетін</w:t>
      </w:r>
      <w:r w:rsidRPr="00CF42CF">
        <w:rPr>
          <w:rFonts w:ascii="Times New Roman" w:eastAsia="Times New Roman" w:hAnsi="Times New Roman" w:cs="Times New Roman"/>
          <w:sz w:val="28"/>
          <w:szCs w:val="28"/>
          <w:lang w:val="kk-KZ"/>
        </w:rPr>
        <w:t xml:space="preserve"> қызметті (бұдан әрі – мемлекеттік көрсетілетін қызмет) </w:t>
      </w:r>
      <w:r w:rsidRPr="00CF42CF">
        <w:rPr>
          <w:rFonts w:ascii="Times New Roman" w:hAnsi="Times New Roman" w:cs="Times New Roman"/>
          <w:sz w:val="28"/>
          <w:szCs w:val="28"/>
          <w:lang w:val="kk-KZ"/>
        </w:rPr>
        <w:t>«KAZNEX INVEST» экспорт және инвестициялар ұлттық агенттігі» акционерлік қоғамы көрсетеді (бұдан әрі – көрсетілетін қызметті беруші).</w:t>
      </w:r>
    </w:p>
    <w:p w:rsidR="000B43C4" w:rsidRPr="00CF42CF" w:rsidRDefault="000B43C4" w:rsidP="00CF42CF">
      <w:pPr>
        <w:spacing w:after="0" w:line="240" w:lineRule="auto"/>
        <w:ind w:firstLine="709"/>
        <w:jc w:val="both"/>
        <w:rPr>
          <w:rFonts w:ascii="Times New Roman" w:eastAsia="Times New Roman" w:hAnsi="Times New Roman" w:cs="Times New Roman"/>
          <w:sz w:val="28"/>
          <w:szCs w:val="28"/>
          <w:lang w:val="kk-KZ" w:eastAsia="x-none"/>
        </w:rPr>
      </w:pPr>
      <w:r w:rsidRPr="00CF42CF">
        <w:rPr>
          <w:rFonts w:ascii="Times New Roman" w:eastAsia="Times New Roman" w:hAnsi="Times New Roman" w:cs="Times New Roman"/>
          <w:sz w:val="28"/>
          <w:szCs w:val="28"/>
          <w:lang w:val="kk-KZ"/>
        </w:rPr>
        <w:t xml:space="preserve">2. </w:t>
      </w:r>
      <w:r w:rsidRPr="00CF42CF">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CF42CF">
        <w:rPr>
          <w:rFonts w:ascii="Times New Roman" w:eastAsia="Times New Roman" w:hAnsi="Times New Roman" w:cs="Times New Roman"/>
          <w:sz w:val="28"/>
          <w:szCs w:val="28"/>
          <w:lang w:val="kk-KZ" w:eastAsia="x-none"/>
        </w:rPr>
        <w:t>қағаз түрінде.</w:t>
      </w:r>
    </w:p>
    <w:p w:rsidR="000B43C4" w:rsidRPr="00CF42CF" w:rsidRDefault="000B43C4" w:rsidP="00CF42CF">
      <w:pPr>
        <w:spacing w:after="0" w:line="240" w:lineRule="auto"/>
        <w:ind w:firstLine="709"/>
        <w:jc w:val="both"/>
        <w:rPr>
          <w:rFonts w:ascii="Times New Roman" w:eastAsia="Times New Roman" w:hAnsi="Times New Roman" w:cs="Times New Roman"/>
          <w:color w:val="000000"/>
          <w:sz w:val="28"/>
          <w:szCs w:val="28"/>
          <w:shd w:val="clear" w:color="auto" w:fill="FFFFFF"/>
          <w:lang w:val="kk-KZ"/>
        </w:rPr>
      </w:pPr>
      <w:r w:rsidRPr="00CF42CF">
        <w:rPr>
          <w:rFonts w:ascii="Times New Roman" w:eastAsia="Times New Roman" w:hAnsi="Times New Roman" w:cs="Times New Roman"/>
          <w:sz w:val="28"/>
          <w:szCs w:val="28"/>
          <w:lang w:val="kk-KZ" w:eastAsia="x-none"/>
        </w:rPr>
        <w:t xml:space="preserve">3. </w:t>
      </w:r>
      <w:r w:rsidRPr="00CF42CF">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w:t>
      </w:r>
    </w:p>
    <w:p w:rsidR="000B43C4" w:rsidRPr="00CF42CF" w:rsidRDefault="000B43C4" w:rsidP="00CF42CF">
      <w:pPr>
        <w:spacing w:after="0" w:line="240" w:lineRule="auto"/>
        <w:ind w:firstLine="567"/>
        <w:jc w:val="both"/>
        <w:rPr>
          <w:rFonts w:ascii="Times New Roman" w:eastAsia="Times New Roman" w:hAnsi="Times New Roman" w:cs="Times New Roman"/>
          <w:color w:val="000000"/>
          <w:spacing w:val="2"/>
          <w:sz w:val="28"/>
          <w:szCs w:val="28"/>
          <w:shd w:val="clear" w:color="auto" w:fill="FFFFFF"/>
          <w:lang w:val="kk-KZ"/>
        </w:rPr>
      </w:pPr>
      <w:r w:rsidRPr="00CF42CF">
        <w:rPr>
          <w:rFonts w:ascii="Times New Roman" w:eastAsia="Times New Roman" w:hAnsi="Times New Roman" w:cs="Times New Roman"/>
          <w:color w:val="000000"/>
          <w:sz w:val="28"/>
          <w:szCs w:val="28"/>
          <w:shd w:val="clear" w:color="auto" w:fill="FFFFFF"/>
          <w:lang w:val="kk-KZ"/>
        </w:rPr>
        <w:t xml:space="preserve"> </w:t>
      </w:r>
    </w:p>
    <w:p w:rsidR="000B43C4" w:rsidRPr="00CF42CF" w:rsidRDefault="000B43C4"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CF42CF">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0B43C4" w:rsidRPr="00CF42CF" w:rsidRDefault="000B43C4"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p>
    <w:p w:rsidR="000B43C4" w:rsidRPr="00CF42CF" w:rsidRDefault="000B43C4"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CF42CF">
        <w:rPr>
          <w:rFonts w:ascii="Times New Roman" w:eastAsia="Times New Roman" w:hAnsi="Times New Roman" w:cs="Times New Roman"/>
          <w:bCs/>
          <w:color w:val="000000"/>
          <w:sz w:val="28"/>
          <w:szCs w:val="28"/>
          <w:lang w:val="kk-KZ"/>
        </w:rPr>
        <w:t xml:space="preserve">«Шетелге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 </w:t>
      </w:r>
      <w:r w:rsidRPr="00CF42CF">
        <w:rPr>
          <w:rFonts w:ascii="Times New Roman" w:eastAsia="Times New Roman" w:hAnsi="Times New Roman" w:cs="Times New Roman"/>
          <w:color w:val="000000"/>
          <w:spacing w:val="2"/>
          <w:sz w:val="28"/>
          <w:szCs w:val="28"/>
          <w:shd w:val="clear" w:color="auto" w:fill="FFFFFF"/>
          <w:lang w:val="kk-KZ"/>
        </w:rPr>
        <w:t>м</w:t>
      </w:r>
      <w:r w:rsidRPr="00CF42CF">
        <w:rPr>
          <w:rFonts w:ascii="Times New Roman" w:eastAsia="Times New Roman" w:hAnsi="Times New Roman" w:cs="Times New Roman"/>
          <w:color w:val="000000"/>
          <w:sz w:val="28"/>
          <w:szCs w:val="28"/>
          <w:lang w:val="kk-KZ"/>
        </w:rPr>
        <w:t xml:space="preserve">емлекеттік көрсетілетін қызмет стандартының </w:t>
      </w:r>
      <w:hyperlink r:id="rId39" w:anchor="z194" w:history="1">
        <w:r w:rsidRPr="00CF42CF">
          <w:rPr>
            <w:rFonts w:ascii="Times New Roman" w:eastAsia="PMingLiU" w:hAnsi="Times New Roman" w:cs="Times New Roman"/>
            <w:color w:val="000000"/>
            <w:sz w:val="28"/>
            <w:szCs w:val="28"/>
            <w:lang w:val="kk-KZ"/>
          </w:rPr>
          <w:t xml:space="preserve">9-тармағына </w:t>
        </w:r>
      </w:hyperlink>
      <w:r w:rsidRPr="00CF42CF">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CF42CF">
        <w:rPr>
          <w:rFonts w:ascii="Times New Roman" w:eastAsia="Times New Roman" w:hAnsi="Times New Roman" w:cs="Times New Roman"/>
          <w:sz w:val="28"/>
          <w:szCs w:val="28"/>
          <w:lang w:val="kk-KZ"/>
        </w:rPr>
        <w:t>қызметті алушының өтінімі болып табылады.</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1-рәсім </w:t>
      </w:r>
      <w:r w:rsidRPr="00CF42CF">
        <w:rPr>
          <w:rFonts w:ascii="Times New Roman" w:eastAsia="Times New Roman" w:hAnsi="Times New Roman" w:cs="Times New Roman"/>
          <w:spacing w:val="2"/>
          <w:sz w:val="28"/>
          <w:szCs w:val="28"/>
          <w:shd w:val="clear" w:color="auto" w:fill="FFFFFF"/>
          <w:lang w:val="kk-KZ"/>
        </w:rPr>
        <w:t>–</w:t>
      </w:r>
      <w:r w:rsidRPr="00CF42CF">
        <w:rPr>
          <w:rFonts w:ascii="Times New Roman" w:eastAsia="Times New Roman" w:hAnsi="Times New Roman" w:cs="Times New Roman"/>
          <w:sz w:val="28"/>
          <w:szCs w:val="28"/>
          <w:lang w:val="kk-KZ"/>
        </w:rPr>
        <w:t xml:space="preserve"> көрсетілетін</w:t>
      </w:r>
      <w:r w:rsidRPr="00CF42CF">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құжаттарды қабылдауды және тіркеуді жүзеге асырады, оларды көрсетілетін қызметті берушінің басшысына жібереді – 30 минут, келесі рәсімді орындауды (әрекетті) бастауға негіз болып табылатын мемлекеттік қызмет көрсету бойынша рәсім (іс-қимыл) нәтижесі – тіркелген құжаттар;</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lastRenderedPageBreak/>
        <w:t>2-рәсім – көрсетілетін</w:t>
      </w:r>
      <w:r w:rsidRPr="00CF42CF">
        <w:rPr>
          <w:rFonts w:ascii="Times New Roman" w:eastAsia="Times New Roman" w:hAnsi="Times New Roman" w:cs="Times New Roman"/>
          <w:spacing w:val="2"/>
          <w:sz w:val="28"/>
          <w:szCs w:val="28"/>
          <w:shd w:val="clear" w:color="auto" w:fill="FFFFFF"/>
          <w:lang w:val="kk-KZ"/>
        </w:rPr>
        <w:t xml:space="preserve"> қызметті берушінің басшысы қарар жазады және олар көрсетілетін қызметті беруші басқармасының басшысына қарауға жібереді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3-рәсім –</w:t>
      </w:r>
      <w:r w:rsidRPr="00CF42CF">
        <w:rPr>
          <w:rFonts w:ascii="Times New Roman" w:eastAsia="Times New Roman" w:hAnsi="Times New Roman" w:cs="Times New Roman"/>
          <w:spacing w:val="2"/>
          <w:sz w:val="28"/>
          <w:szCs w:val="28"/>
          <w:shd w:val="clear" w:color="auto" w:fill="FFFFFF"/>
          <w:lang w:val="kk-KZ"/>
        </w:rPr>
        <w:t xml:space="preserve"> басқарма басшысы жауапты орындаушыны анықтайды және оған өтінімді береді – 15 минут, келесі рәсімді орындауды (әрекетті) бастауға негіз болып табылатын мемлекеттік қызмет көрсету бойынша рәсім (іс-қимыл) нәтижесі – қарар;</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4-рәсім –</w:t>
      </w:r>
      <w:r w:rsidRPr="00CF42CF">
        <w:rPr>
          <w:rFonts w:ascii="Times New Roman" w:eastAsia="Times New Roman" w:hAnsi="Times New Roman" w:cs="Times New Roman"/>
          <w:spacing w:val="2"/>
          <w:sz w:val="28"/>
          <w:szCs w:val="28"/>
          <w:shd w:val="clear" w:color="auto" w:fill="FFFFFF"/>
          <w:lang w:val="kk-KZ"/>
        </w:rPr>
        <w:t xml:space="preserve"> жауапты орындаушы өтінін ұсынған құжаттар пакетінің толықтылығына тексереді, өтінім және өтінімнің түйіндемесін дайындайды және басқарма басшысына қарастыруға енгізеді </w:t>
      </w:r>
      <w:r w:rsidRPr="00CF42CF">
        <w:rPr>
          <w:rFonts w:ascii="Times New Roman" w:eastAsia="Times New Roman" w:hAnsi="Times New Roman" w:cs="Times New Roman"/>
          <w:sz w:val="28"/>
          <w:szCs w:val="28"/>
          <w:lang w:val="kk-KZ"/>
        </w:rPr>
        <w:t xml:space="preserve">– тоғыз жұмыс күні, </w:t>
      </w:r>
      <w:r w:rsidRPr="00CF42CF">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өтінім және түйіндеменің жобасы;</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5-рәсім – басқарма басшысы өтінім түйіндемесіне қол қояды және құжаттарды Жұмыс тобына қарастыруға береді – бір жұмыс күні,</w:t>
      </w:r>
      <w:r w:rsidRPr="00CF42CF">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түйіндеме;</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6-рәсім – Жұмыс тобы өтінім түйіндемесі мен қоса беріліп отырған құжаттарды қарастырады, қорытынды, шығындарды өтеу жөнінде мемлекеттік органға мінездеме дайындайды – он жұмыс күні, </w:t>
      </w:r>
      <w:r w:rsidRPr="00CF42CF">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жұмыс тобының қорытындысы;</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7-рәсім – Комиссияның жұмыс тобының өтінімдері мен қорытындыларының түйіндемесін, келесі рәсімді (іс-қимыл) – қызмет алушының шығындарын өтеу туралы ұсынымын орындаудың басталуы үшін негіз болатын мемлекеттік қызметті көрсету жөніндегі рәсімнің (іс-қимыл) нәтижесін сегіз жұмыс күні ішінде қарастыру;</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8-рәсім – Қазақстан Республикасы Индустрия және жаңа технологиялар министрлігі индустриялық-инновациялық қызмет субъектінің шығындардың бір бөлігін өтеуді жүзеге асыру жөнінде шешім қабылдайды – он жұмыс күні,</w:t>
      </w:r>
      <w:r w:rsidRPr="00CF42CF">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бұйрық;</w:t>
      </w:r>
    </w:p>
    <w:p w:rsidR="000B43C4" w:rsidRPr="00CF42CF" w:rsidRDefault="000B43C4"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9-рәсім – Қазақстан Республикасы Индустрия және жаңа технологиялар министрлігінің Өнеркәсіп комитеті қызмет алушымен қаражаттарды аудару туралы келісім жасасады – он жұмыс күні, </w:t>
      </w:r>
      <w:r w:rsidRPr="00CF42CF">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келісім.</w:t>
      </w:r>
    </w:p>
    <w:p w:rsidR="000B43C4" w:rsidRPr="00CF42CF" w:rsidRDefault="000B43C4" w:rsidP="00CF42CF">
      <w:pPr>
        <w:spacing w:after="0" w:line="240" w:lineRule="auto"/>
        <w:ind w:firstLine="709"/>
        <w:jc w:val="both"/>
        <w:rPr>
          <w:rFonts w:ascii="Times New Roman" w:eastAsia="Times New Roman" w:hAnsi="Times New Roman" w:cs="Times New Roman"/>
          <w:sz w:val="28"/>
          <w:szCs w:val="28"/>
          <w:lang w:val="kk-KZ"/>
        </w:rPr>
      </w:pPr>
    </w:p>
    <w:p w:rsidR="000B43C4" w:rsidRPr="00CF42CF" w:rsidRDefault="000B43C4"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CF42CF">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CF42CF">
        <w:rPr>
          <w:rFonts w:ascii="Times New Roman" w:eastAsia="Times New Roman" w:hAnsi="Times New Roman" w:cs="Times New Roman"/>
          <w:b/>
          <w:sz w:val="28"/>
          <w:szCs w:val="28"/>
          <w:lang w:val="kk-KZ"/>
        </w:rPr>
        <w:t xml:space="preserve">өзара іс-қимыл </w:t>
      </w:r>
      <w:r w:rsidRPr="00CF42CF">
        <w:rPr>
          <w:rFonts w:ascii="Times New Roman" w:eastAsia="Times New Roman" w:hAnsi="Times New Roman" w:cs="Times New Roman"/>
          <w:b/>
          <w:spacing w:val="2"/>
          <w:sz w:val="28"/>
          <w:szCs w:val="28"/>
          <w:shd w:val="clear" w:color="auto" w:fill="FFFFFF"/>
          <w:lang w:val="kk-KZ"/>
        </w:rPr>
        <w:t>тәртібінің сипаттамасы</w:t>
      </w:r>
    </w:p>
    <w:p w:rsidR="000B43C4" w:rsidRPr="00CF42CF" w:rsidRDefault="000B43C4" w:rsidP="00CF42CF">
      <w:pPr>
        <w:spacing w:after="0" w:line="240" w:lineRule="auto"/>
        <w:ind w:firstLine="709"/>
        <w:jc w:val="both"/>
        <w:rPr>
          <w:rFonts w:ascii="Times New Roman" w:eastAsia="Times New Roman" w:hAnsi="Times New Roman" w:cs="Times New Roman"/>
          <w:sz w:val="28"/>
          <w:szCs w:val="28"/>
          <w:lang w:val="kk-KZ"/>
        </w:rPr>
      </w:pPr>
    </w:p>
    <w:p w:rsidR="000B43C4" w:rsidRPr="00CF42CF" w:rsidRDefault="000B43C4" w:rsidP="00CF42CF">
      <w:pPr>
        <w:spacing w:after="0" w:line="240" w:lineRule="auto"/>
        <w:ind w:firstLine="709"/>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6. Мемлекеттік қызмет көрсету процесіне қатысатын көрсетілетін қызмет берушінің құрылымдық бөлімшелерінің (қызметкерлерінің) тізбесі:</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1) Қазақстантан Республикасы Индустрия және жаңа технологиялар министрлігінің Өнеркәсіп комитеті;</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2) Жұмыс тобы;</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3) Комиссия</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4) көрсетілетін қызметті берушінің басшысы;</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5) </w:t>
      </w:r>
      <w:r w:rsidRPr="00CF42CF">
        <w:rPr>
          <w:rFonts w:ascii="Times New Roman" w:eastAsia="Times New Roman" w:hAnsi="Times New Roman" w:cs="Times New Roman"/>
          <w:spacing w:val="2"/>
          <w:sz w:val="28"/>
          <w:szCs w:val="28"/>
          <w:shd w:val="clear" w:color="auto" w:fill="FFFFFF"/>
          <w:lang w:val="kk-KZ"/>
        </w:rPr>
        <w:t>басқарма басшысы;</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6) жауапты орындаушы;</w:t>
      </w:r>
    </w:p>
    <w:p w:rsidR="000B43C4" w:rsidRPr="00CF42CF" w:rsidRDefault="000B43C4"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 xml:space="preserve">7) </w:t>
      </w:r>
      <w:r w:rsidRPr="00CF42CF">
        <w:rPr>
          <w:rFonts w:ascii="Times New Roman" w:eastAsia="Times New Roman" w:hAnsi="Times New Roman" w:cs="Times New Roman"/>
          <w:sz w:val="28"/>
          <w:szCs w:val="28"/>
          <w:lang w:val="kk-KZ"/>
        </w:rPr>
        <w:t>көрсетілетін</w:t>
      </w:r>
      <w:r w:rsidRPr="00CF42CF">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w:t>
      </w:r>
    </w:p>
    <w:p w:rsidR="000B43C4" w:rsidRPr="00CF42CF" w:rsidRDefault="000B43C4" w:rsidP="00CF42CF">
      <w:pPr>
        <w:spacing w:after="0" w:line="240" w:lineRule="auto"/>
        <w:ind w:firstLine="709"/>
        <w:contextualSpacing/>
        <w:jc w:val="both"/>
        <w:rPr>
          <w:rFonts w:ascii="Times New Roman" w:hAnsi="Times New Roman" w:cs="Times New Roman"/>
          <w:sz w:val="28"/>
          <w:szCs w:val="28"/>
          <w:lang w:val="kk-KZ"/>
        </w:rPr>
      </w:pPr>
      <w:r w:rsidRPr="00CF42CF">
        <w:rPr>
          <w:rFonts w:ascii="Times New Roman" w:eastAsia="Times New Roman" w:hAnsi="Times New Roman" w:cs="Times New Roman"/>
          <w:spacing w:val="2"/>
          <w:sz w:val="28"/>
          <w:szCs w:val="28"/>
          <w:shd w:val="clear" w:color="auto" w:fill="FFFFFF"/>
          <w:lang w:val="kk-KZ"/>
        </w:rPr>
        <w:t xml:space="preserve">7. Құрылымдық бөлімшелер (қызметкерлер) арасындағы </w:t>
      </w:r>
      <w:r w:rsidRPr="00CF42CF">
        <w:rPr>
          <w:rFonts w:ascii="Times New Roman" w:eastAsia="Times New Roman" w:hAnsi="Times New Roman" w:cs="Times New Roman"/>
          <w:sz w:val="28"/>
          <w:szCs w:val="28"/>
          <w:lang w:val="kk-KZ"/>
        </w:rPr>
        <w:t>рәсімдердің (іс-қимылдардың) бірізділігін сипаттау және мемлекеттік көрсетудің блок-схемасы</w:t>
      </w:r>
      <w:r w:rsidRPr="00CF42CF">
        <w:rPr>
          <w:rFonts w:ascii="Times New Roman" w:eastAsia="Times New Roman" w:hAnsi="Times New Roman" w:cs="Times New Roman"/>
          <w:spacing w:val="2"/>
          <w:sz w:val="28"/>
          <w:szCs w:val="28"/>
          <w:shd w:val="clear" w:color="auto" w:fill="FFFFFF"/>
          <w:lang w:val="kk-KZ"/>
        </w:rPr>
        <w:t xml:space="preserve"> осы мемлекеттік қызмет регламентіне 1 және 2-қосымшаларда келтірілген.</w:t>
      </w: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pPr>
    </w:p>
    <w:p w:rsidR="000B43C4" w:rsidRPr="002B2034" w:rsidRDefault="000B43C4" w:rsidP="00CF42CF">
      <w:pPr>
        <w:spacing w:after="0" w:line="240" w:lineRule="auto"/>
        <w:ind w:firstLine="709"/>
        <w:jc w:val="both"/>
        <w:rPr>
          <w:rFonts w:ascii="Times New Roman" w:hAnsi="Times New Roman" w:cs="Times New Roman"/>
          <w:lang w:val="kk-KZ"/>
        </w:rPr>
        <w:sectPr w:rsidR="000B43C4" w:rsidRPr="002B2034" w:rsidSect="00EB5540">
          <w:headerReference w:type="default" r:id="rId40"/>
          <w:headerReference w:type="first" r:id="rId41"/>
          <w:pgSz w:w="11906" w:h="16838"/>
          <w:pgMar w:top="1418" w:right="850" w:bottom="1418" w:left="1418" w:header="709" w:footer="709" w:gutter="0"/>
          <w:pgNumType w:start="21"/>
          <w:cols w:space="708"/>
          <w:titlePg/>
          <w:docGrid w:linePitch="381"/>
        </w:sectPr>
      </w:pPr>
    </w:p>
    <w:p w:rsidR="000B43C4" w:rsidRPr="002B2034" w:rsidRDefault="000B43C4" w:rsidP="00CF42CF">
      <w:pPr>
        <w:spacing w:after="0" w:line="240" w:lineRule="auto"/>
        <w:jc w:val="both"/>
        <w:rPr>
          <w:rFonts w:ascii="Times New Roman" w:hAnsi="Times New Roman" w:cs="Times New Roman"/>
          <w:bCs/>
          <w:szCs w:val="28"/>
          <w:lang w:val="kk-KZ"/>
        </w:rPr>
      </w:pPr>
      <w:r w:rsidRPr="002B2034">
        <w:rPr>
          <w:rFonts w:ascii="Times New Roman" w:hAnsi="Times New Roman" w:cs="Times New Roman"/>
          <w:bCs/>
          <w:szCs w:val="28"/>
          <w:lang w:val="kk-KZ"/>
        </w:rPr>
        <w:lastRenderedPageBreak/>
        <w:t>«Шетелге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 мемлекеттік көрсетілетін қызмет регламентіне 1-қосымша</w:t>
      </w:r>
    </w:p>
    <w:p w:rsidR="000B43C4" w:rsidRPr="002B2034" w:rsidRDefault="000B43C4" w:rsidP="00CF42CF">
      <w:pPr>
        <w:spacing w:after="0" w:line="240" w:lineRule="auto"/>
        <w:jc w:val="center"/>
        <w:rPr>
          <w:rFonts w:ascii="Times New Roman" w:hAnsi="Times New Roman" w:cs="Times New Roman"/>
          <w:bCs/>
          <w:szCs w:val="28"/>
          <w:lang w:val="kk-KZ"/>
        </w:rPr>
      </w:pPr>
      <w:r w:rsidRPr="002B2034">
        <w:rPr>
          <w:rFonts w:ascii="Times New Roman" w:hAnsi="Times New Roman" w:cs="Times New Roman"/>
          <w:bCs/>
          <w:szCs w:val="28"/>
          <w:lang w:val="kk-KZ"/>
        </w:rPr>
        <w:t xml:space="preserve"> </w:t>
      </w:r>
    </w:p>
    <w:p w:rsidR="000B43C4" w:rsidRPr="002B2034" w:rsidRDefault="000B43C4" w:rsidP="00CF42CF">
      <w:pPr>
        <w:spacing w:after="0" w:line="240" w:lineRule="auto"/>
        <w:jc w:val="center"/>
        <w:rPr>
          <w:rFonts w:ascii="Times New Roman" w:eastAsia="Times New Roman" w:hAnsi="Times New Roman" w:cs="Times New Roman"/>
          <w:b/>
          <w:szCs w:val="28"/>
          <w:lang w:val="kk-KZ"/>
        </w:rPr>
      </w:pPr>
      <w:r w:rsidRPr="002B2034">
        <w:rPr>
          <w:rFonts w:ascii="Times New Roman" w:eastAsia="Times New Roman" w:hAnsi="Times New Roman" w:cs="Times New Roman"/>
          <w:b/>
          <w:szCs w:val="28"/>
          <w:lang w:val="kk-KZ"/>
        </w:rPr>
        <w:t xml:space="preserve">Құрылымдық бөлімшелер (қызметкерлер) арасындағы рәсімдердің (іс-қимылдардың) сипаттамасы </w:t>
      </w:r>
    </w:p>
    <w:tbl>
      <w:tblPr>
        <w:tblpPr w:leftFromText="180" w:rightFromText="180" w:vertAnchor="text" w:horzAnchor="margin" w:tblpXSpec="center" w:tblpY="400"/>
        <w:tblW w:w="16032"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000"/>
        <w:gridCol w:w="1275"/>
        <w:gridCol w:w="1135"/>
        <w:gridCol w:w="1417"/>
        <w:gridCol w:w="2410"/>
        <w:gridCol w:w="1417"/>
        <w:gridCol w:w="1700"/>
        <w:gridCol w:w="1418"/>
        <w:gridCol w:w="1418"/>
        <w:gridCol w:w="1842"/>
      </w:tblGrid>
      <w:tr w:rsidR="000B43C4" w:rsidRPr="002B2034" w:rsidTr="00EB5540">
        <w:trPr>
          <w:trHeight w:val="261"/>
        </w:trPr>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val="kk-KZ" w:eastAsia="ru-RU"/>
              </w:rPr>
              <w:t xml:space="preserve">Іс-қимыл </w:t>
            </w:r>
            <w:r w:rsidRPr="002B2034">
              <w:rPr>
                <w:rFonts w:ascii="Times New Roman" w:eastAsia="Times New Roman" w:hAnsi="Times New Roman" w:cs="Times New Roman"/>
                <w:b/>
                <w:sz w:val="20"/>
                <w:szCs w:val="20"/>
                <w:lang w:eastAsia="ru-RU"/>
              </w:rPr>
              <w:t xml:space="preserve">№ </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1</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3</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5</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6</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0B43C4" w:rsidRPr="002B2034" w:rsidRDefault="000B43C4" w:rsidP="00CF42CF">
            <w:pPr>
              <w:spacing w:after="0" w:line="240" w:lineRule="auto"/>
              <w:jc w:val="center"/>
              <w:rPr>
                <w:rFonts w:ascii="Times New Roman" w:eastAsia="Times New Roman" w:hAnsi="Times New Roman" w:cs="Times New Roman"/>
                <w:b/>
                <w:sz w:val="20"/>
                <w:szCs w:val="20"/>
                <w:lang w:val="kk-KZ" w:eastAsia="ru-RU"/>
              </w:rPr>
            </w:pPr>
            <w:r w:rsidRPr="002B2034">
              <w:rPr>
                <w:rFonts w:ascii="Times New Roman" w:eastAsia="Times New Roman" w:hAnsi="Times New Roman" w:cs="Times New Roman"/>
                <w:b/>
                <w:sz w:val="20"/>
                <w:szCs w:val="20"/>
                <w:lang w:val="kk-KZ"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7</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8</w:t>
            </w:r>
          </w:p>
        </w:tc>
      </w:tr>
      <w:tr w:rsidR="000B43C4" w:rsidRPr="002B2034" w:rsidTr="00EB5540">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sz w:val="20"/>
                <w:szCs w:val="20"/>
                <w:lang w:eastAsia="ru-RU"/>
              </w:rPr>
              <w:t>Құрылымдық бөлімше атауы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Қ</w:t>
            </w:r>
            <w:r w:rsidRPr="002B2034">
              <w:rPr>
                <w:rFonts w:ascii="Times New Roman" w:eastAsia="Times New Roman" w:hAnsi="Times New Roman" w:cs="Times New Roman"/>
                <w:sz w:val="20"/>
                <w:szCs w:val="20"/>
                <w:lang w:eastAsia="ru-RU"/>
              </w:rPr>
              <w:t>ызмет беруші кеңсесінің маманы</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Қ</w:t>
            </w:r>
            <w:r w:rsidRPr="002B2034">
              <w:rPr>
                <w:rFonts w:ascii="Times New Roman" w:eastAsia="Times New Roman" w:hAnsi="Times New Roman" w:cs="Times New Roman"/>
                <w:sz w:val="20"/>
                <w:szCs w:val="20"/>
                <w:lang w:eastAsia="ru-RU"/>
              </w:rPr>
              <w:t>ызмет беруші басшылығы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Басқарма басшысы</w:t>
            </w:r>
            <w:r w:rsidRPr="002B2034">
              <w:rPr>
                <w:rFonts w:ascii="Times New Roman" w:eastAsia="Times New Roman" w:hAnsi="Times New Roman" w:cs="Times New Roman"/>
                <w:sz w:val="20"/>
                <w:szCs w:val="20"/>
                <w:lang w:eastAsia="ru-RU"/>
              </w:rPr>
              <w:t xml:space="preserve">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 xml:space="preserve">Жауапты орындаушы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Басқарма басышысы</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Жұмыс тобы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Комиссия</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Қазақстан Республикасы Индустрия және жаңа технологиялар министрлігі</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 xml:space="preserve">Қазақстантан Республикасы Индустрия және жаңа технологиялар министрлігінің Өнеркәсіп комитеті </w:t>
            </w:r>
          </w:p>
        </w:tc>
      </w:tr>
      <w:tr w:rsidR="000B43C4" w:rsidRPr="002B2034" w:rsidTr="00EB5540">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eastAsia="ru-RU"/>
              </w:rPr>
            </w:pPr>
            <w:r w:rsidRPr="002B2034">
              <w:rPr>
                <w:rFonts w:ascii="Times New Roman" w:eastAsia="Times New Roman" w:hAnsi="Times New Roman" w:cs="Times New Roman"/>
                <w:b/>
                <w:bCs/>
                <w:sz w:val="20"/>
                <w:szCs w:val="20"/>
                <w:lang w:eastAsia="ru-RU"/>
              </w:rPr>
              <w:t xml:space="preserve">Рәсім </w:t>
            </w:r>
            <w:r w:rsidRPr="002B2034">
              <w:rPr>
                <w:rFonts w:ascii="Times New Roman" w:eastAsia="Times New Roman" w:hAnsi="Times New Roman" w:cs="Times New Roman"/>
                <w:b/>
                <w:bCs/>
                <w:sz w:val="20"/>
                <w:szCs w:val="20"/>
                <w:lang w:val="kk-KZ" w:eastAsia="ru-RU"/>
              </w:rPr>
              <w:t>қимыл</w:t>
            </w:r>
            <w:r w:rsidR="00EB5540">
              <w:rPr>
                <w:rFonts w:ascii="Times New Roman" w:eastAsia="Times New Roman" w:hAnsi="Times New Roman" w:cs="Times New Roman"/>
                <w:b/>
                <w:bCs/>
                <w:sz w:val="20"/>
                <w:szCs w:val="20"/>
                <w:lang w:val="kk-KZ" w:eastAsia="ru-RU"/>
              </w:rPr>
              <w:t xml:space="preserve"> </w:t>
            </w:r>
            <w:r w:rsidRPr="002B2034">
              <w:rPr>
                <w:rFonts w:ascii="Times New Roman" w:eastAsia="Times New Roman" w:hAnsi="Times New Roman" w:cs="Times New Roman"/>
                <w:b/>
                <w:bCs/>
                <w:sz w:val="20"/>
                <w:szCs w:val="20"/>
                <w:lang w:eastAsia="ru-RU"/>
              </w:rPr>
              <w:t>(іс-</w:t>
            </w:r>
            <w:r w:rsidRPr="002B2034">
              <w:rPr>
                <w:rFonts w:ascii="Times New Roman" w:eastAsia="Times New Roman" w:hAnsi="Times New Roman" w:cs="Times New Roman"/>
                <w:b/>
                <w:bCs/>
                <w:sz w:val="20"/>
                <w:szCs w:val="20"/>
                <w:lang w:val="kk-KZ" w:eastAsia="ru-RU"/>
              </w:rPr>
              <w:t>қимыл</w:t>
            </w:r>
            <w:r w:rsidRPr="002B2034">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Құжаттарды қабылдау және тіркеу, оларды к</w:t>
            </w:r>
            <w:r w:rsidRPr="002B2034">
              <w:rPr>
                <w:rFonts w:ascii="Times New Roman" w:eastAsia="Times New Roman" w:hAnsi="Times New Roman" w:cs="Times New Roman"/>
                <w:sz w:val="20"/>
                <w:szCs w:val="20"/>
                <w:lang w:val="kk-KZ"/>
              </w:rPr>
              <w:t>өрсетілетін</w:t>
            </w:r>
            <w:r w:rsidRPr="002B2034">
              <w:rPr>
                <w:rFonts w:ascii="Times New Roman" w:eastAsia="Times New Roman" w:hAnsi="Times New Roman" w:cs="Times New Roman"/>
                <w:sz w:val="20"/>
                <w:szCs w:val="20"/>
                <w:lang w:val="kk-KZ" w:eastAsia="ru-RU"/>
              </w:rPr>
              <w:t xml:space="preserve"> қызмет беруші басшысына жіберу </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rPr>
              <w:t>Қарар жазу және көрсетілетін қызметті беруші басқармасының басшысына қарауға жіберу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 xml:space="preserve">Жауапты орындаушыны анықтау және оған құжаттарды беру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Жауапты орындаушы көрсетілетін қызметті алушының өтінін ұсынған құжаттар пакетінің толықтылығына тексереді және, егер ұсынылған құжаттар толын болған жағдайда, өтінішті қойылатын талаптарын сәйкестігіне қарастырады, өтінім және өтінімнің түйіндемесін дайындайды және басқарма басшысына қарастыруға енгізеді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Өтінім түйіндемесіне бұрыштама қол қою және материалдарды Жұмыс тобына қарастыруға беруі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Өтінім түйіндемесі мен қоса беріліп отырған құжаттарды қарастыру, қорытынды дайындау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Жұмыс тобының өтінімдері мен қорытындыларының түйіндемесін қарастыру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Мемлекеттік көрсетілетін қызметті іске асыру туралы шешім қабылдау</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Көрсетілетін қызмет алушымен шығындарды өтеу туралы келісім жасасасу</w:t>
            </w:r>
          </w:p>
        </w:tc>
      </w:tr>
      <w:tr w:rsidR="000B43C4" w:rsidRPr="002B2034" w:rsidTr="00EB5540">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b/>
                <w:sz w:val="20"/>
                <w:szCs w:val="20"/>
                <w:lang w:val="kk-KZ" w:eastAsia="ru-RU"/>
              </w:rPr>
            </w:pPr>
            <w:r w:rsidRPr="002B2034">
              <w:rPr>
                <w:rFonts w:ascii="Times New Roman" w:eastAsia="Times New Roman" w:hAnsi="Times New Roman" w:cs="Times New Roman"/>
                <w:b/>
                <w:sz w:val="20"/>
                <w:szCs w:val="20"/>
                <w:lang w:val="kk-KZ" w:eastAsia="ru-RU"/>
              </w:rPr>
              <w:t>Аяқтау нысаны (деректер, құжат, ұйымдастырушылық-өкімдік шешім)</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Тіркелген құжаттар</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Қарар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eastAsia="ru-RU"/>
              </w:rPr>
              <w:t xml:space="preserve">Қарар </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Өтінім және өтінімнің түйіндемесін басқарма басшысына қарастыруға енгізу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eastAsia="ru-RU"/>
              </w:rPr>
              <w:t>Өтінім түйіндемесі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 xml:space="preserve">Жұмыс тобы қойған қол қорытынды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Қызмет алушының шығындарын өтеу туралы ұсынымы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Шығындарды өтеу туралы Министрдің бұйрығы</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 xml:space="preserve">Келісім </w:t>
            </w:r>
          </w:p>
        </w:tc>
      </w:tr>
      <w:tr w:rsidR="000B43C4" w:rsidRPr="002B2034" w:rsidTr="00EB5540">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b/>
                <w:bCs/>
                <w:sz w:val="20"/>
                <w:szCs w:val="20"/>
                <w:lang w:eastAsia="ru-RU"/>
              </w:rPr>
              <w:t>Орындау мерзімдері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30</w:t>
            </w:r>
            <w:r w:rsidRPr="002B2034">
              <w:rPr>
                <w:rFonts w:ascii="Times New Roman" w:eastAsia="Times New Roman" w:hAnsi="Times New Roman" w:cs="Times New Roman"/>
                <w:sz w:val="20"/>
                <w:szCs w:val="20"/>
                <w:lang w:eastAsia="ru-RU"/>
              </w:rPr>
              <w:t xml:space="preserve"> минут</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eastAsia="ru-RU"/>
              </w:rPr>
              <w:t>15 минут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eastAsia="ru-RU"/>
              </w:rPr>
              <w:t>15</w:t>
            </w:r>
            <w:r w:rsidRPr="002B2034">
              <w:rPr>
                <w:rFonts w:ascii="Times New Roman" w:eastAsia="Times New Roman" w:hAnsi="Times New Roman" w:cs="Times New Roman"/>
                <w:sz w:val="20"/>
                <w:szCs w:val="20"/>
                <w:lang w:val="kk-KZ" w:eastAsia="ru-RU"/>
              </w:rPr>
              <w:t xml:space="preserve"> </w:t>
            </w:r>
            <w:r w:rsidRPr="002B2034">
              <w:rPr>
                <w:rFonts w:ascii="Times New Roman" w:eastAsia="Times New Roman" w:hAnsi="Times New Roman" w:cs="Times New Roman"/>
                <w:sz w:val="20"/>
                <w:szCs w:val="20"/>
                <w:lang w:eastAsia="ru-RU"/>
              </w:rPr>
              <w:t>минут</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9</w:t>
            </w:r>
            <w:r w:rsidRPr="002B2034">
              <w:rPr>
                <w:rFonts w:ascii="Times New Roman" w:eastAsia="Times New Roman" w:hAnsi="Times New Roman" w:cs="Times New Roman"/>
                <w:sz w:val="20"/>
                <w:szCs w:val="20"/>
                <w:lang w:eastAsia="ru-RU"/>
              </w:rPr>
              <w:t xml:space="preserve"> </w:t>
            </w:r>
            <w:r w:rsidRPr="002B2034">
              <w:rPr>
                <w:rFonts w:ascii="Times New Roman" w:eastAsia="Times New Roman" w:hAnsi="Times New Roman" w:cs="Times New Roman"/>
                <w:sz w:val="20"/>
                <w:szCs w:val="20"/>
                <w:lang w:val="kk-KZ" w:eastAsia="ru-RU"/>
              </w:rPr>
              <w:t>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val="kk-KZ" w:eastAsia="ru-RU"/>
              </w:rPr>
              <w:t>1 жұмыс күні</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10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9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highlight w:val="yellow"/>
                <w:lang w:val="kk-KZ" w:eastAsia="ru-RU"/>
              </w:rPr>
            </w:pPr>
            <w:r w:rsidRPr="002B2034">
              <w:rPr>
                <w:rFonts w:ascii="Times New Roman" w:eastAsia="Times New Roman" w:hAnsi="Times New Roman" w:cs="Times New Roman"/>
                <w:sz w:val="20"/>
                <w:szCs w:val="20"/>
                <w:lang w:val="kk-KZ" w:eastAsia="ru-RU"/>
              </w:rPr>
              <w:t xml:space="preserve">10 жұмыс күні </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highlight w:val="yellow"/>
                <w:lang w:eastAsia="ru-RU"/>
              </w:rPr>
            </w:pPr>
            <w:r w:rsidRPr="002B2034">
              <w:rPr>
                <w:rFonts w:ascii="Times New Roman" w:eastAsia="Times New Roman" w:hAnsi="Times New Roman" w:cs="Times New Roman"/>
                <w:sz w:val="20"/>
                <w:szCs w:val="20"/>
                <w:lang w:val="kk-KZ" w:eastAsia="ru-RU"/>
              </w:rPr>
              <w:t>10</w:t>
            </w:r>
            <w:r w:rsidRPr="002B2034">
              <w:rPr>
                <w:rFonts w:ascii="Times New Roman" w:eastAsia="Times New Roman" w:hAnsi="Times New Roman" w:cs="Times New Roman"/>
                <w:sz w:val="20"/>
                <w:szCs w:val="20"/>
                <w:lang w:eastAsia="ru-RU"/>
              </w:rPr>
              <w:t xml:space="preserve"> </w:t>
            </w:r>
            <w:r w:rsidRPr="002B2034">
              <w:rPr>
                <w:rFonts w:ascii="Times New Roman" w:eastAsia="Times New Roman" w:hAnsi="Times New Roman" w:cs="Times New Roman"/>
                <w:sz w:val="20"/>
                <w:szCs w:val="20"/>
                <w:lang w:val="kk-KZ" w:eastAsia="ru-RU"/>
              </w:rPr>
              <w:t>жұмыс күні</w:t>
            </w:r>
          </w:p>
        </w:tc>
      </w:tr>
      <w:tr w:rsidR="000B43C4" w:rsidRPr="002B2034" w:rsidTr="00EB5540">
        <w:tc>
          <w:tcPr>
            <w:tcW w:w="20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b/>
                <w:bCs/>
                <w:sz w:val="20"/>
                <w:szCs w:val="20"/>
                <w:lang w:val="kk-KZ" w:eastAsia="ru-RU"/>
              </w:rPr>
              <w:t xml:space="preserve">Келесі іс-қимылдың </w:t>
            </w:r>
            <w:r w:rsidRPr="002B2034">
              <w:rPr>
                <w:rFonts w:ascii="Times New Roman" w:eastAsia="Times New Roman" w:hAnsi="Times New Roman" w:cs="Times New Roman"/>
                <w:b/>
                <w:bCs/>
                <w:sz w:val="20"/>
                <w:szCs w:val="20"/>
                <w:lang w:eastAsia="ru-RU"/>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bCs/>
                <w:sz w:val="20"/>
                <w:szCs w:val="20"/>
                <w:lang w:eastAsia="ru-RU"/>
              </w:rPr>
              <w:t>2</w:t>
            </w:r>
          </w:p>
        </w:tc>
        <w:tc>
          <w:tcPr>
            <w:tcW w:w="1135"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bCs/>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bCs/>
                <w:sz w:val="20"/>
                <w:szCs w:val="20"/>
                <w:lang w:eastAsia="ru-RU"/>
              </w:rPr>
              <w:t>4</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bCs/>
                <w:sz w:val="20"/>
                <w:szCs w:val="20"/>
                <w:lang w:val="kk-KZ" w:eastAsia="ru-RU"/>
              </w:rPr>
              <w:t>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sz w:val="20"/>
                <w:szCs w:val="20"/>
                <w:lang w:eastAsia="ru-RU"/>
              </w:rPr>
              <w:t>6</w:t>
            </w:r>
          </w:p>
        </w:tc>
        <w:tc>
          <w:tcPr>
            <w:tcW w:w="1700"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eastAsia="ru-RU"/>
              </w:rPr>
            </w:pPr>
            <w:r w:rsidRPr="002B2034">
              <w:rPr>
                <w:rFonts w:ascii="Times New Roman" w:eastAsia="Times New Roman" w:hAnsi="Times New Roman" w:cs="Times New Roman"/>
                <w:bCs/>
                <w:sz w:val="20"/>
                <w:szCs w:val="20"/>
                <w:lang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0B43C4" w:rsidRPr="002B2034" w:rsidRDefault="000B43C4" w:rsidP="00CF42CF">
            <w:pPr>
              <w:spacing w:after="0" w:line="240" w:lineRule="auto"/>
              <w:jc w:val="center"/>
              <w:rPr>
                <w:rFonts w:ascii="Times New Roman" w:eastAsia="Times New Roman" w:hAnsi="Times New Roman" w:cs="Times New Roman"/>
                <w:bCs/>
                <w:sz w:val="20"/>
                <w:szCs w:val="20"/>
                <w:lang w:val="kk-KZ" w:eastAsia="ru-RU"/>
              </w:rPr>
            </w:pPr>
            <w:r w:rsidRPr="002B2034">
              <w:rPr>
                <w:rFonts w:ascii="Times New Roman" w:eastAsia="Times New Roman" w:hAnsi="Times New Roman" w:cs="Times New Roman"/>
                <w:bCs/>
                <w:sz w:val="20"/>
                <w:szCs w:val="20"/>
                <w:lang w:val="kk-KZ"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bCs/>
                <w:sz w:val="20"/>
                <w:szCs w:val="20"/>
                <w:lang w:val="kk-KZ" w:eastAsia="ru-RU"/>
              </w:rPr>
              <w:t>9</w:t>
            </w:r>
          </w:p>
        </w:tc>
        <w:tc>
          <w:tcPr>
            <w:tcW w:w="1842" w:type="dxa"/>
            <w:tcBorders>
              <w:top w:val="outset" w:sz="6" w:space="0" w:color="000000"/>
              <w:left w:val="outset" w:sz="6" w:space="0" w:color="000000"/>
              <w:bottom w:val="outset" w:sz="6" w:space="0" w:color="000000"/>
              <w:right w:val="outset" w:sz="6" w:space="0" w:color="000000"/>
            </w:tcBorders>
            <w:shd w:val="clear" w:color="auto" w:fill="FFFFFF"/>
            <w:hideMark/>
          </w:tcPr>
          <w:p w:rsidR="000B43C4" w:rsidRPr="002B2034" w:rsidRDefault="000B43C4" w:rsidP="00CF42CF">
            <w:pPr>
              <w:spacing w:after="0" w:line="240" w:lineRule="auto"/>
              <w:jc w:val="center"/>
              <w:rPr>
                <w:rFonts w:ascii="Times New Roman" w:eastAsia="Times New Roman" w:hAnsi="Times New Roman" w:cs="Times New Roman"/>
                <w:sz w:val="20"/>
                <w:szCs w:val="20"/>
                <w:lang w:val="kk-KZ" w:eastAsia="ru-RU"/>
              </w:rPr>
            </w:pPr>
            <w:r w:rsidRPr="002B2034">
              <w:rPr>
                <w:rFonts w:ascii="Times New Roman" w:eastAsia="Times New Roman" w:hAnsi="Times New Roman" w:cs="Times New Roman"/>
                <w:sz w:val="20"/>
                <w:szCs w:val="20"/>
                <w:lang w:val="kk-KZ" w:eastAsia="ru-RU"/>
              </w:rPr>
              <w:t>-</w:t>
            </w:r>
          </w:p>
        </w:tc>
      </w:tr>
    </w:tbl>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both"/>
        <w:rPr>
          <w:rFonts w:ascii="Times New Roman" w:hAnsi="Times New Roman" w:cs="Times New Roman"/>
          <w:lang w:val="kk-KZ"/>
        </w:rPr>
      </w:pPr>
      <w:r w:rsidRPr="002B2034">
        <w:rPr>
          <w:rFonts w:ascii="Times New Roman" w:hAnsi="Times New Roman" w:cs="Times New Roman"/>
          <w:lang w:val="kk-KZ"/>
        </w:rPr>
        <w:t>«Шетелге экспорттау мақсатында тауар белгілерін тіркеумен және өнімді сертификаттаумен байланысты рәсімдерді өткізуге арналған шығындардың бір бөлігін өтеу» мемлекеттік көрсетілетін қызмет регламентіне 2-қосымша</w:t>
      </w:r>
    </w:p>
    <w:p w:rsidR="000B43C4" w:rsidRPr="002B2034" w:rsidRDefault="000B43C4" w:rsidP="00CF42CF">
      <w:pPr>
        <w:spacing w:after="0" w:line="240" w:lineRule="auto"/>
        <w:jc w:val="center"/>
        <w:rPr>
          <w:rFonts w:ascii="Times New Roman" w:hAnsi="Times New Roman" w:cs="Times New Roman"/>
          <w:lang w:val="kk-KZ"/>
        </w:rPr>
      </w:pPr>
    </w:p>
    <w:p w:rsidR="000B43C4" w:rsidRPr="002B2034" w:rsidRDefault="000B43C4" w:rsidP="00CF42CF">
      <w:pPr>
        <w:spacing w:after="0" w:line="240" w:lineRule="auto"/>
        <w:jc w:val="center"/>
        <w:rPr>
          <w:rFonts w:ascii="Times New Roman" w:eastAsia="Times New Roman" w:hAnsi="Times New Roman" w:cs="Times New Roman"/>
          <w:b/>
          <w:szCs w:val="28"/>
          <w:lang w:val="kk-KZ" w:eastAsia="ru-RU"/>
        </w:rPr>
      </w:pPr>
      <w:r w:rsidRPr="002B2034">
        <w:rPr>
          <w:rFonts w:ascii="Times New Roman" w:eastAsia="Times New Roman" w:hAnsi="Times New Roman" w:cs="Times New Roman"/>
          <w:b/>
          <w:szCs w:val="28"/>
          <w:lang w:val="kk-KZ" w:eastAsia="ru-RU"/>
        </w:rPr>
        <w:t>Мемлекеттік қызметті көрсетудің блок-схемасы</w:t>
      </w:r>
    </w:p>
    <w:p w:rsidR="000B43C4" w:rsidRPr="002B2034" w:rsidRDefault="000B43C4" w:rsidP="00CF42CF">
      <w:pPr>
        <w:spacing w:after="0" w:line="240" w:lineRule="auto"/>
        <w:jc w:val="center"/>
        <w:rPr>
          <w:rFonts w:ascii="Times New Roman" w:eastAsia="Times New Roman" w:hAnsi="Times New Roman" w:cs="Times New Roman"/>
          <w:b/>
          <w:szCs w:val="28"/>
          <w:lang w:val="kk-KZ" w:eastAsia="ru-RU"/>
        </w:rPr>
      </w:pPr>
    </w:p>
    <w:p w:rsidR="000B43C4" w:rsidRPr="002B2034" w:rsidRDefault="000B43C4" w:rsidP="00CF42CF">
      <w:pPr>
        <w:spacing w:after="0" w:line="240" w:lineRule="auto"/>
        <w:jc w:val="center"/>
        <w:rPr>
          <w:rFonts w:ascii="Times New Roman" w:eastAsia="Times New Roman" w:hAnsi="Times New Roman" w:cs="Times New Roman"/>
          <w:b/>
          <w:szCs w:val="28"/>
          <w:lang w:val="kk-KZ" w:eastAsia="ru-RU"/>
        </w:rPr>
      </w:pPr>
      <w:r w:rsidRPr="002B2034">
        <w:rPr>
          <w:rFonts w:ascii="Times New Roman" w:hAnsi="Times New Roman" w:cs="Times New Roman"/>
          <w:noProof/>
          <w:lang w:eastAsia="ru-RU"/>
        </w:rPr>
        <mc:AlternateContent>
          <mc:Choice Requires="wps">
            <w:drawing>
              <wp:anchor distT="0" distB="0" distL="114300" distR="114300" simplePos="0" relativeHeight="251738112" behindDoc="0" locked="0" layoutInCell="1" allowOverlap="1" wp14:anchorId="596B8939" wp14:editId="0D7C3E28">
                <wp:simplePos x="0" y="0"/>
                <wp:positionH relativeFrom="column">
                  <wp:posOffset>8051800</wp:posOffset>
                </wp:positionH>
                <wp:positionV relativeFrom="paragraph">
                  <wp:posOffset>1039495</wp:posOffset>
                </wp:positionV>
                <wp:extent cx="209550" cy="0"/>
                <wp:effectExtent l="0" t="95250" r="0" b="9525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634pt;margin-top:81.85pt;width:16.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7088" behindDoc="0" locked="0" layoutInCell="1" allowOverlap="1" wp14:anchorId="72692DF7" wp14:editId="481547BA">
                <wp:simplePos x="0" y="0"/>
                <wp:positionH relativeFrom="column">
                  <wp:posOffset>7214870</wp:posOffset>
                </wp:positionH>
                <wp:positionV relativeFrom="paragraph">
                  <wp:posOffset>1029970</wp:posOffset>
                </wp:positionV>
                <wp:extent cx="209550" cy="0"/>
                <wp:effectExtent l="0" t="95250" r="0" b="9525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7" o:spid="_x0000_s1026" type="#_x0000_t32" style="position:absolute;margin-left:568.1pt;margin-top:81.1pt;width:16.5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6064" behindDoc="0" locked="0" layoutInCell="1" allowOverlap="1" wp14:anchorId="736D9318" wp14:editId="4DB0E878">
                <wp:simplePos x="0" y="0"/>
                <wp:positionH relativeFrom="column">
                  <wp:posOffset>6414770</wp:posOffset>
                </wp:positionH>
                <wp:positionV relativeFrom="paragraph">
                  <wp:posOffset>1049020</wp:posOffset>
                </wp:positionV>
                <wp:extent cx="209550" cy="0"/>
                <wp:effectExtent l="0" t="95250" r="0" b="95250"/>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8" o:spid="_x0000_s1026" type="#_x0000_t32" style="position:absolute;margin-left:505.1pt;margin-top:82.6pt;width:16.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5040" behindDoc="0" locked="0" layoutInCell="1" allowOverlap="1" wp14:anchorId="16D31AE3" wp14:editId="3BBB4165">
                <wp:simplePos x="0" y="0"/>
                <wp:positionH relativeFrom="column">
                  <wp:posOffset>5614670</wp:posOffset>
                </wp:positionH>
                <wp:positionV relativeFrom="paragraph">
                  <wp:posOffset>1039495</wp:posOffset>
                </wp:positionV>
                <wp:extent cx="209550" cy="0"/>
                <wp:effectExtent l="0" t="95250" r="0" b="95250"/>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9" o:spid="_x0000_s1026" type="#_x0000_t32" style="position:absolute;margin-left:442.1pt;margin-top:81.85pt;width:16.5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4016" behindDoc="0" locked="0" layoutInCell="1" allowOverlap="1" wp14:anchorId="19C88BBF" wp14:editId="3DA5DFE0">
                <wp:simplePos x="0" y="0"/>
                <wp:positionH relativeFrom="column">
                  <wp:posOffset>4795520</wp:posOffset>
                </wp:positionH>
                <wp:positionV relativeFrom="paragraph">
                  <wp:posOffset>1029970</wp:posOffset>
                </wp:positionV>
                <wp:extent cx="209550" cy="0"/>
                <wp:effectExtent l="0" t="95250" r="0" b="9525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0" o:spid="_x0000_s1026" type="#_x0000_t32" style="position:absolute;margin-left:377.6pt;margin-top:81.1pt;width:16.5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2992" behindDoc="0" locked="0" layoutInCell="1" allowOverlap="1" wp14:anchorId="1F8A64C6" wp14:editId="1B48D5F3">
                <wp:simplePos x="0" y="0"/>
                <wp:positionH relativeFrom="column">
                  <wp:posOffset>3957320</wp:posOffset>
                </wp:positionH>
                <wp:positionV relativeFrom="paragraph">
                  <wp:posOffset>1039495</wp:posOffset>
                </wp:positionV>
                <wp:extent cx="209550" cy="0"/>
                <wp:effectExtent l="0" t="95250" r="0" b="95250"/>
                <wp:wrapNone/>
                <wp:docPr id="71"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1" o:spid="_x0000_s1026" type="#_x0000_t32" style="position:absolute;margin-left:311.6pt;margin-top:81.85pt;width:16.5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1968" behindDoc="0" locked="0" layoutInCell="1" allowOverlap="1" wp14:anchorId="544492D5" wp14:editId="65C1E120">
                <wp:simplePos x="0" y="0"/>
                <wp:positionH relativeFrom="column">
                  <wp:posOffset>3109595</wp:posOffset>
                </wp:positionH>
                <wp:positionV relativeFrom="paragraph">
                  <wp:posOffset>1068070</wp:posOffset>
                </wp:positionV>
                <wp:extent cx="209550" cy="0"/>
                <wp:effectExtent l="0" t="95250" r="0" b="95250"/>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2" o:spid="_x0000_s1026" type="#_x0000_t32" style="position:absolute;margin-left:244.85pt;margin-top:84.1pt;width:16.5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30944" behindDoc="0" locked="0" layoutInCell="1" allowOverlap="1" wp14:anchorId="59E66A1B" wp14:editId="778173B5">
                <wp:simplePos x="0" y="0"/>
                <wp:positionH relativeFrom="column">
                  <wp:posOffset>2280920</wp:posOffset>
                </wp:positionH>
                <wp:positionV relativeFrom="paragraph">
                  <wp:posOffset>1049020</wp:posOffset>
                </wp:positionV>
                <wp:extent cx="209550" cy="0"/>
                <wp:effectExtent l="0" t="95250" r="0" b="95250"/>
                <wp:wrapNone/>
                <wp:docPr id="73"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3" o:spid="_x0000_s1026" type="#_x0000_t32" style="position:absolute;margin-left:179.6pt;margin-top:82.6pt;width:16.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29920" behindDoc="0" locked="0" layoutInCell="1" allowOverlap="1" wp14:anchorId="3C40E828" wp14:editId="211714AF">
                <wp:simplePos x="0" y="0"/>
                <wp:positionH relativeFrom="column">
                  <wp:posOffset>1461770</wp:posOffset>
                </wp:positionH>
                <wp:positionV relativeFrom="paragraph">
                  <wp:posOffset>1049020</wp:posOffset>
                </wp:positionV>
                <wp:extent cx="209550" cy="0"/>
                <wp:effectExtent l="0" t="95250" r="0" b="95250"/>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4" o:spid="_x0000_s1026" type="#_x0000_t32" style="position:absolute;margin-left:115.1pt;margin-top:82.6pt;width:1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28896" behindDoc="0" locked="0" layoutInCell="1" allowOverlap="1" wp14:anchorId="0D81425D" wp14:editId="32DB9385">
                <wp:simplePos x="0" y="0"/>
                <wp:positionH relativeFrom="column">
                  <wp:posOffset>614045</wp:posOffset>
                </wp:positionH>
                <wp:positionV relativeFrom="paragraph">
                  <wp:posOffset>1058545</wp:posOffset>
                </wp:positionV>
                <wp:extent cx="209550" cy="0"/>
                <wp:effectExtent l="0" t="95250" r="0" b="95250"/>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5" o:spid="_x0000_s1026" type="#_x0000_t32" style="position:absolute;margin-left:48.35pt;margin-top:83.35pt;width:16.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" strokeweight="2.25pt">
                <v:stroke endarrow="block"/>
              </v:shape>
            </w:pict>
          </mc:Fallback>
        </mc:AlternateContent>
      </w:r>
      <w:r w:rsidRPr="002B2034">
        <w:rPr>
          <w:rFonts w:ascii="Times New Roman" w:hAnsi="Times New Roman" w:cs="Times New Roman"/>
          <w:noProof/>
          <w:lang w:eastAsia="ru-RU"/>
        </w:rPr>
        <mc:AlternateContent>
          <mc:Choice Requires="wps">
            <w:drawing>
              <wp:anchor distT="0" distB="0" distL="114300" distR="114300" simplePos="0" relativeHeight="251727872" behindDoc="0" locked="0" layoutInCell="1" allowOverlap="1" wp14:anchorId="2CB735D3" wp14:editId="0B98B7B2">
                <wp:simplePos x="0" y="0"/>
                <wp:positionH relativeFrom="column">
                  <wp:posOffset>737870</wp:posOffset>
                </wp:positionH>
                <wp:positionV relativeFrom="paragraph">
                  <wp:posOffset>2906395</wp:posOffset>
                </wp:positionV>
                <wp:extent cx="7419974" cy="0"/>
                <wp:effectExtent l="38100" t="76200" r="0" b="114300"/>
                <wp:wrapNone/>
                <wp:docPr id="76" name="Прямая со стрелкой 76"/>
                <wp:cNvGraphicFramePr/>
                <a:graphic xmlns:a="http://schemas.openxmlformats.org/drawingml/2006/main">
                  <a:graphicData uri="http://schemas.microsoft.com/office/word/2010/wordprocessingShape">
                    <wps:wsp>
                      <wps:cNvCnPr/>
                      <wps:spPr>
                        <a:xfrm flipH="1">
                          <a:off x="0" y="0"/>
                          <a:ext cx="7419974"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6" o:spid="_x0000_s1026" type="#_x0000_t32" style="position:absolute;margin-left:58.1pt;margin-top:228.85pt;width:584.25pt;height:0;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" strokeweight="1.75pt">
                <v:stroke endarrow="open"/>
              </v:shape>
            </w:pict>
          </mc:Fallback>
        </mc:AlternateContent>
      </w:r>
      <w:r w:rsidRPr="002B2034">
        <w:rPr>
          <w:rFonts w:ascii="Times New Roman" w:hAnsi="Times New Roman" w:cs="Times New Roman"/>
          <w:noProof/>
          <w:lang w:eastAsia="ru-RU"/>
        </w:rPr>
        <w:drawing>
          <wp:inline distT="0" distB="0" distL="0" distR="0" wp14:anchorId="7CCBEB8C" wp14:editId="3618496E">
            <wp:extent cx="8886825" cy="3105150"/>
            <wp:effectExtent l="0" t="57150" r="9525" b="0"/>
            <wp:docPr id="79"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r w:rsidRPr="002B2034">
        <w:rPr>
          <w:rFonts w:ascii="Times New Roman" w:eastAsia="Times New Roman" w:hAnsi="Times New Roman" w:cs="Times New Roman"/>
          <w:b/>
          <w:szCs w:val="28"/>
          <w:lang w:val="kk-KZ" w:eastAsia="ru-RU"/>
        </w:rPr>
        <w:t xml:space="preserve"> Шартты белгілер: </w:t>
      </w:r>
    </w:p>
    <w:p w:rsidR="000B43C4" w:rsidRPr="002B2034" w:rsidRDefault="000B43C4" w:rsidP="00CF42CF">
      <w:pPr>
        <w:spacing w:after="0" w:line="240" w:lineRule="auto"/>
        <w:jc w:val="center"/>
        <w:rPr>
          <w:rFonts w:ascii="Times New Roman" w:eastAsia="Times New Roman" w:hAnsi="Times New Roman" w:cs="Times New Roman"/>
          <w:b/>
          <w:szCs w:val="28"/>
          <w:lang w:val="kk-KZ" w:eastAsia="ru-RU"/>
        </w:rPr>
      </w:pPr>
      <w:r w:rsidRPr="002B2034">
        <w:rPr>
          <w:rFonts w:ascii="Times New Roman" w:hAnsi="Times New Roman" w:cs="Times New Roman"/>
          <w:noProof/>
          <w:lang w:eastAsia="ru-RU"/>
        </w:rPr>
        <mc:AlternateContent>
          <mc:Choice Requires="wps">
            <w:drawing>
              <wp:anchor distT="0" distB="0" distL="114300" distR="114300" simplePos="0" relativeHeight="251726848" behindDoc="0" locked="0" layoutInCell="1" allowOverlap="1" wp14:anchorId="5CC5C645" wp14:editId="2A541F95">
                <wp:simplePos x="0" y="0"/>
                <wp:positionH relativeFrom="column">
                  <wp:posOffset>1518920</wp:posOffset>
                </wp:positionH>
                <wp:positionV relativeFrom="paragraph">
                  <wp:posOffset>73025</wp:posOffset>
                </wp:positionV>
                <wp:extent cx="1504950" cy="428625"/>
                <wp:effectExtent l="0" t="0" r="19050" b="28575"/>
                <wp:wrapNone/>
                <wp:docPr id="77" name="Скругленный прямоугольник 77"/>
                <wp:cNvGraphicFramePr/>
                <a:graphic xmlns:a="http://schemas.openxmlformats.org/drawingml/2006/main">
                  <a:graphicData uri="http://schemas.microsoft.com/office/word/2010/wordprocessingShape">
                    <wps:wsp>
                      <wps:cNvSpPr/>
                      <wps:spPr>
                        <a:xfrm>
                          <a:off x="0" y="0"/>
                          <a:ext cx="1504950" cy="4286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77" o:spid="_x0000_s1026" style="position:absolute;margin-left:119.6pt;margin-top:5.75pt;width:118.5pt;height:33.75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" fillcolor="window" strokecolor="windowText" strokeweight="2pt"/>
            </w:pict>
          </mc:Fallback>
        </mc:AlternateContent>
      </w:r>
    </w:p>
    <w:p w:rsidR="000B43C4" w:rsidRPr="002B2034" w:rsidRDefault="000B43C4" w:rsidP="00CF42CF">
      <w:pPr>
        <w:spacing w:after="0" w:line="240" w:lineRule="auto"/>
        <w:rPr>
          <w:rFonts w:ascii="Times New Roman" w:eastAsia="Times New Roman" w:hAnsi="Times New Roman" w:cs="Times New Roman"/>
          <w:b/>
          <w:szCs w:val="28"/>
          <w:lang w:val="kk-KZ" w:eastAsia="ru-RU"/>
        </w:rPr>
      </w:pPr>
      <w:r w:rsidRPr="002B2034">
        <w:rPr>
          <w:rFonts w:ascii="Times New Roman" w:hAnsi="Times New Roman" w:cs="Times New Roman"/>
          <w:noProof/>
          <w:lang w:eastAsia="ru-RU"/>
        </w:rPr>
        <mc:AlternateContent>
          <mc:Choice Requires="wps">
            <w:drawing>
              <wp:anchor distT="0" distB="0" distL="114300" distR="114300" simplePos="0" relativeHeight="251725824" behindDoc="0" locked="0" layoutInCell="1" allowOverlap="1" wp14:anchorId="784C5AC9" wp14:editId="2443D20C">
                <wp:simplePos x="0" y="0"/>
                <wp:positionH relativeFrom="column">
                  <wp:posOffset>4795520</wp:posOffset>
                </wp:positionH>
                <wp:positionV relativeFrom="paragraph">
                  <wp:posOffset>125095</wp:posOffset>
                </wp:positionV>
                <wp:extent cx="1028700" cy="0"/>
                <wp:effectExtent l="0" t="76200" r="19050" b="114300"/>
                <wp:wrapNone/>
                <wp:docPr id="78" name="Прямая со стрелкой 78"/>
                <wp:cNvGraphicFramePr/>
                <a:graphic xmlns:a="http://schemas.openxmlformats.org/drawingml/2006/main">
                  <a:graphicData uri="http://schemas.microsoft.com/office/word/2010/wordprocessingShape">
                    <wps:wsp>
                      <wps:cNvCnPr/>
                      <wps:spPr>
                        <a:xfrm>
                          <a:off x="0" y="0"/>
                          <a:ext cx="1028700" cy="0"/>
                        </a:xfrm>
                        <a:prstGeom prst="straightConnector1">
                          <a:avLst/>
                        </a:prstGeom>
                        <a:noFill/>
                        <a:ln w="222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8" o:spid="_x0000_s1026" type="#_x0000_t32" style="position:absolute;margin-left:377.6pt;margin-top:9.85pt;width:81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" strokeweight="1.75pt">
                <v:stroke endarrow="open"/>
              </v:shape>
            </w:pict>
          </mc:Fallback>
        </mc:AlternateContent>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t>Хабарлама ағыны</w:t>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r>
      <w:r w:rsidRPr="002B2034">
        <w:rPr>
          <w:rFonts w:ascii="Times New Roman" w:eastAsia="Times New Roman" w:hAnsi="Times New Roman" w:cs="Times New Roman"/>
          <w:b/>
          <w:szCs w:val="28"/>
          <w:lang w:val="kk-KZ" w:eastAsia="ru-RU"/>
        </w:rPr>
        <w:tab/>
        <w:t xml:space="preserve"> Рәсім</w:t>
      </w:r>
    </w:p>
    <w:p w:rsidR="000B43C4" w:rsidRPr="002B2034" w:rsidRDefault="000B43C4" w:rsidP="00CF42CF">
      <w:pPr>
        <w:spacing w:after="0" w:line="240" w:lineRule="auto"/>
        <w:jc w:val="center"/>
        <w:rPr>
          <w:rFonts w:ascii="Times New Roman" w:eastAsia="Times New Roman" w:hAnsi="Times New Roman" w:cs="Times New Roman"/>
          <w:b/>
          <w:szCs w:val="28"/>
          <w:lang w:val="kk-KZ" w:eastAsia="ru-RU"/>
        </w:rPr>
      </w:pPr>
      <w:r w:rsidRPr="002B2034">
        <w:rPr>
          <w:rFonts w:ascii="Times New Roman" w:eastAsia="Times New Roman" w:hAnsi="Times New Roman" w:cs="Times New Roman"/>
          <w:b/>
          <w:szCs w:val="28"/>
          <w:lang w:val="kk-KZ" w:eastAsia="ru-RU"/>
        </w:rPr>
        <w:t xml:space="preserve"> </w:t>
      </w:r>
    </w:p>
    <w:p w:rsidR="00136CF9" w:rsidRDefault="00136CF9" w:rsidP="00CF42CF">
      <w:pPr>
        <w:pStyle w:val="a9"/>
        <w:spacing w:before="0" w:beforeAutospacing="0" w:after="0" w:afterAutospacing="0"/>
        <w:rPr>
          <w:sz w:val="16"/>
          <w:szCs w:val="16"/>
          <w:lang w:val="kk-KZ"/>
        </w:rPr>
      </w:pPr>
    </w:p>
    <w:p w:rsidR="002B2034" w:rsidRDefault="002B2034" w:rsidP="00CF42CF">
      <w:pPr>
        <w:pStyle w:val="a9"/>
        <w:spacing w:before="0" w:beforeAutospacing="0" w:after="0" w:afterAutospacing="0"/>
        <w:rPr>
          <w:sz w:val="16"/>
          <w:szCs w:val="16"/>
          <w:lang w:val="kk-KZ"/>
        </w:rPr>
      </w:pPr>
    </w:p>
    <w:p w:rsidR="002B2034" w:rsidRDefault="002B2034" w:rsidP="00CF42CF">
      <w:pPr>
        <w:pStyle w:val="a9"/>
        <w:spacing w:before="0" w:beforeAutospacing="0" w:after="0" w:afterAutospacing="0"/>
        <w:rPr>
          <w:sz w:val="16"/>
          <w:szCs w:val="16"/>
          <w:lang w:val="kk-KZ"/>
        </w:rPr>
      </w:pPr>
    </w:p>
    <w:p w:rsidR="002B2034" w:rsidRDefault="002B2034"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sectPr w:rsidR="00EB5540" w:rsidSect="002B2034">
          <w:pgSz w:w="16838" w:h="11906" w:orient="landscape"/>
          <w:pgMar w:top="1418" w:right="1418" w:bottom="851" w:left="1418" w:header="709" w:footer="709" w:gutter="0"/>
          <w:pgNumType w:chapStyle="1"/>
          <w:cols w:space="708"/>
          <w:titlePg/>
          <w:docGrid w:linePitch="360"/>
        </w:sectPr>
      </w:pPr>
    </w:p>
    <w:p w:rsidR="00EB5540" w:rsidRPr="00EB5540" w:rsidRDefault="00EB5540" w:rsidP="00CF42CF">
      <w:pPr>
        <w:pStyle w:val="a9"/>
        <w:spacing w:before="0" w:beforeAutospacing="0" w:after="0" w:afterAutospacing="0"/>
        <w:jc w:val="both"/>
        <w:rPr>
          <w:color w:val="000000"/>
          <w:sz w:val="28"/>
          <w:szCs w:val="28"/>
          <w:lang w:val="kk-KZ"/>
        </w:rPr>
      </w:pPr>
      <w:r w:rsidRPr="00EB5540">
        <w:rPr>
          <w:color w:val="000000"/>
          <w:sz w:val="28"/>
          <w:szCs w:val="28"/>
          <w:lang w:val="kk-KZ"/>
        </w:rPr>
        <w:lastRenderedPageBreak/>
        <w:t xml:space="preserve">Қазақстан Республикасы Премьер-Министрінің орынбасары – Қазақстан Республикасының Индустрия және жаңа технологиялар </w:t>
      </w:r>
      <w:r w:rsidRPr="00EB5540">
        <w:rPr>
          <w:sz w:val="28"/>
          <w:szCs w:val="28"/>
          <w:lang w:val="kk-KZ"/>
        </w:rPr>
        <w:t xml:space="preserve">министрінің </w:t>
      </w:r>
      <w:r w:rsidRPr="00EB5540">
        <w:rPr>
          <w:color w:val="000000"/>
          <w:sz w:val="28"/>
          <w:szCs w:val="28"/>
          <w:lang w:val="kk-KZ"/>
        </w:rPr>
        <w:t>2014 жылғы 6 мамырдағы №162 бұйрығына 6-қосымша</w:t>
      </w:r>
    </w:p>
    <w:p w:rsidR="00EB5540" w:rsidRPr="00EB5540" w:rsidRDefault="00EB5540" w:rsidP="00CF42CF">
      <w:pPr>
        <w:pStyle w:val="a9"/>
        <w:spacing w:before="0" w:beforeAutospacing="0" w:after="0" w:afterAutospacing="0"/>
        <w:jc w:val="center"/>
        <w:rPr>
          <w:b/>
          <w:bCs/>
          <w:sz w:val="28"/>
          <w:szCs w:val="28"/>
          <w:lang w:val="kk-KZ" w:eastAsia="en-US"/>
        </w:rPr>
      </w:pPr>
    </w:p>
    <w:p w:rsidR="00EB5540" w:rsidRPr="00EB5540" w:rsidRDefault="00EB5540" w:rsidP="00CF42CF">
      <w:pPr>
        <w:pStyle w:val="a9"/>
        <w:spacing w:before="0" w:beforeAutospacing="0" w:after="0" w:afterAutospacing="0"/>
        <w:jc w:val="center"/>
        <w:rPr>
          <w:b/>
          <w:bCs/>
          <w:sz w:val="28"/>
          <w:szCs w:val="28"/>
          <w:lang w:val="kk-KZ" w:eastAsia="en-US"/>
        </w:rPr>
      </w:pPr>
      <w:r w:rsidRPr="00EB5540">
        <w:rPr>
          <w:b/>
          <w:bCs/>
          <w:sz w:val="28"/>
          <w:szCs w:val="28"/>
          <w:lang w:val="kk-KZ" w:eastAsia="en-US"/>
        </w:rPr>
        <w:t xml:space="preserve">«Экспорттаушыларды сервистік қолдау» мемлекеттік </w:t>
      </w:r>
      <w:r w:rsidRPr="00EB5540">
        <w:rPr>
          <w:b/>
          <w:bCs/>
          <w:sz w:val="28"/>
          <w:szCs w:val="28"/>
          <w:lang w:val="kk-KZ"/>
        </w:rPr>
        <w:t xml:space="preserve">көрсетілетін </w:t>
      </w:r>
      <w:r w:rsidRPr="00EB5540">
        <w:rPr>
          <w:b/>
          <w:bCs/>
          <w:sz w:val="28"/>
          <w:szCs w:val="28"/>
          <w:lang w:val="kk-KZ" w:eastAsia="en-US"/>
        </w:rPr>
        <w:t xml:space="preserve">қызметтің регламенті </w:t>
      </w:r>
    </w:p>
    <w:p w:rsidR="00EB5540" w:rsidRPr="00EB5540" w:rsidRDefault="00EB5540" w:rsidP="00CF42CF">
      <w:pPr>
        <w:spacing w:after="0" w:line="240" w:lineRule="auto"/>
        <w:rPr>
          <w:rFonts w:ascii="Times New Roman" w:eastAsia="Times New Roman" w:hAnsi="Times New Roman" w:cs="Times New Roman"/>
          <w:b/>
          <w:color w:val="000000"/>
          <w:sz w:val="28"/>
          <w:szCs w:val="28"/>
          <w:lang w:val="kk-KZ"/>
        </w:rPr>
      </w:pPr>
    </w:p>
    <w:p w:rsidR="00EB5540" w:rsidRPr="00EB5540" w:rsidRDefault="00EB5540" w:rsidP="00CF42CF">
      <w:pPr>
        <w:spacing w:after="0" w:line="240" w:lineRule="auto"/>
        <w:jc w:val="center"/>
        <w:rPr>
          <w:rFonts w:ascii="Times New Roman" w:eastAsia="Times New Roman" w:hAnsi="Times New Roman" w:cs="Times New Roman"/>
          <w:b/>
          <w:color w:val="000000"/>
          <w:sz w:val="28"/>
          <w:szCs w:val="28"/>
          <w:lang w:val="kk-KZ"/>
        </w:rPr>
      </w:pPr>
      <w:r w:rsidRPr="00EB5540">
        <w:rPr>
          <w:rFonts w:ascii="Times New Roman" w:eastAsia="Times New Roman" w:hAnsi="Times New Roman" w:cs="Times New Roman"/>
          <w:b/>
          <w:color w:val="000000"/>
          <w:sz w:val="28"/>
          <w:szCs w:val="28"/>
          <w:lang w:val="kk-KZ"/>
        </w:rPr>
        <w:t>1. Жалпы ережелер</w:t>
      </w:r>
    </w:p>
    <w:p w:rsidR="00EB5540" w:rsidRPr="00EB5540" w:rsidRDefault="00EB5540" w:rsidP="00CF42CF">
      <w:pPr>
        <w:spacing w:after="0" w:line="240" w:lineRule="auto"/>
        <w:jc w:val="center"/>
        <w:rPr>
          <w:rFonts w:ascii="Times New Roman" w:eastAsia="Times New Roman" w:hAnsi="Times New Roman" w:cs="Times New Roman"/>
          <w:b/>
          <w:color w:val="000000"/>
          <w:sz w:val="28"/>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1. </w:t>
      </w:r>
      <w:r w:rsidRPr="00EB5540">
        <w:rPr>
          <w:rFonts w:ascii="Times New Roman" w:eastAsia="Times New Roman" w:hAnsi="Times New Roman" w:cs="Times New Roman"/>
          <w:bCs/>
          <w:color w:val="000000"/>
          <w:sz w:val="28"/>
          <w:szCs w:val="28"/>
          <w:lang w:val="kk-KZ"/>
        </w:rPr>
        <w:t>«</w:t>
      </w:r>
      <w:r w:rsidRPr="00EB5540">
        <w:rPr>
          <w:rFonts w:ascii="Times New Roman" w:eastAsia="Times New Roman" w:hAnsi="Times New Roman" w:cs="Times New Roman"/>
          <w:sz w:val="28"/>
          <w:szCs w:val="28"/>
          <w:lang w:val="kk-KZ"/>
        </w:rPr>
        <w:t>Экспорттаушыларды сервистік қолдау</w:t>
      </w:r>
      <w:r w:rsidRPr="00EB5540">
        <w:rPr>
          <w:rFonts w:ascii="Times New Roman" w:hAnsi="Times New Roman" w:cs="Times New Roman"/>
          <w:sz w:val="28"/>
          <w:szCs w:val="28"/>
          <w:lang w:val="kk-KZ"/>
        </w:rPr>
        <w:t>»</w:t>
      </w:r>
      <w:r w:rsidRPr="00EB5540">
        <w:rPr>
          <w:rFonts w:ascii="Times New Roman" w:eastAsia="Times New Roman" w:hAnsi="Times New Roman" w:cs="Times New Roman"/>
          <w:sz w:val="28"/>
          <w:szCs w:val="28"/>
          <w:lang w:val="kk-KZ"/>
        </w:rPr>
        <w:t xml:space="preserve"> мемлекеттік </w:t>
      </w:r>
      <w:r w:rsidRPr="00EB5540">
        <w:rPr>
          <w:rFonts w:ascii="Times New Roman" w:eastAsia="Times New Roman" w:hAnsi="Times New Roman" w:cs="Times New Roman"/>
          <w:color w:val="000000"/>
          <w:spacing w:val="2"/>
          <w:sz w:val="28"/>
          <w:szCs w:val="28"/>
          <w:shd w:val="clear" w:color="auto" w:fill="FFFFFF"/>
          <w:lang w:val="kk-KZ"/>
        </w:rPr>
        <w:t>көрсетілетін</w:t>
      </w:r>
      <w:r w:rsidRPr="00EB5540">
        <w:rPr>
          <w:rFonts w:ascii="Times New Roman" w:eastAsia="Times New Roman" w:hAnsi="Times New Roman" w:cs="Times New Roman"/>
          <w:sz w:val="28"/>
          <w:szCs w:val="28"/>
          <w:lang w:val="kk-KZ"/>
        </w:rPr>
        <w:t xml:space="preserve"> қызметті (бұдан әрі – мемлекеттік көрсетілетін қызмет) </w:t>
      </w:r>
      <w:r w:rsidRPr="00EB5540">
        <w:rPr>
          <w:rFonts w:ascii="Times New Roman" w:hAnsi="Times New Roman" w:cs="Times New Roman"/>
          <w:sz w:val="28"/>
          <w:szCs w:val="28"/>
          <w:lang w:val="kk-KZ"/>
        </w:rPr>
        <w:t>«KAZNEX INVEST» экспорт және инвестициялар ұлттық агенттігі» акционерлік қоғамы көрсетеді (бұдан әрі – көрсетілетін қызметті беруші).</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eastAsia="x-none"/>
        </w:rPr>
      </w:pPr>
      <w:r w:rsidRPr="00EB5540">
        <w:rPr>
          <w:rFonts w:ascii="Times New Roman" w:eastAsia="Times New Roman" w:hAnsi="Times New Roman" w:cs="Times New Roman"/>
          <w:sz w:val="28"/>
          <w:szCs w:val="28"/>
          <w:lang w:val="kk-KZ"/>
        </w:rPr>
        <w:t xml:space="preserve">2. </w:t>
      </w:r>
      <w:r w:rsidRPr="00EB5540">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EB5540">
        <w:rPr>
          <w:rFonts w:ascii="Times New Roman" w:eastAsia="Times New Roman" w:hAnsi="Times New Roman" w:cs="Times New Roman"/>
          <w:sz w:val="28"/>
          <w:szCs w:val="28"/>
          <w:lang w:val="kk-KZ" w:eastAsia="x-none"/>
        </w:rPr>
        <w:t>қағаз түрінде.</w:t>
      </w:r>
    </w:p>
    <w:p w:rsidR="00EB5540" w:rsidRPr="00EB5540" w:rsidRDefault="00EB5540" w:rsidP="00CF42CF">
      <w:pPr>
        <w:spacing w:after="0" w:line="240" w:lineRule="auto"/>
        <w:ind w:firstLine="709"/>
        <w:jc w:val="both"/>
        <w:rPr>
          <w:rFonts w:ascii="Times New Roman" w:eastAsia="Times New Roman" w:hAnsi="Times New Roman" w:cs="Times New Roman"/>
          <w:color w:val="000000"/>
          <w:sz w:val="28"/>
          <w:szCs w:val="28"/>
          <w:shd w:val="clear" w:color="auto" w:fill="FFFFFF"/>
          <w:lang w:val="kk-KZ"/>
        </w:rPr>
      </w:pPr>
      <w:r w:rsidRPr="00EB5540">
        <w:rPr>
          <w:rFonts w:ascii="Times New Roman" w:eastAsia="Times New Roman" w:hAnsi="Times New Roman" w:cs="Times New Roman"/>
          <w:sz w:val="28"/>
          <w:szCs w:val="28"/>
          <w:lang w:val="kk-KZ" w:eastAsia="x-none"/>
        </w:rPr>
        <w:t xml:space="preserve">3. </w:t>
      </w:r>
      <w:r w:rsidRPr="00EB5540">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экспорттаушыларды сервистік қолдау.</w:t>
      </w:r>
    </w:p>
    <w:p w:rsidR="00EB5540" w:rsidRPr="00EB5540" w:rsidRDefault="00EB5540" w:rsidP="00CF42CF">
      <w:pPr>
        <w:spacing w:after="0" w:line="240" w:lineRule="auto"/>
        <w:ind w:firstLine="567"/>
        <w:jc w:val="both"/>
        <w:rPr>
          <w:rFonts w:ascii="Times New Roman" w:eastAsia="Times New Roman" w:hAnsi="Times New Roman" w:cs="Times New Roman"/>
          <w:color w:val="000000"/>
          <w:spacing w:val="2"/>
          <w:sz w:val="28"/>
          <w:szCs w:val="28"/>
          <w:shd w:val="clear" w:color="auto" w:fill="FFFFFF"/>
          <w:lang w:val="kk-KZ"/>
        </w:rPr>
      </w:pP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EB5540">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EB5540">
        <w:rPr>
          <w:rFonts w:ascii="Times New Roman" w:eastAsia="Times New Roman" w:hAnsi="Times New Roman" w:cs="Times New Roman"/>
          <w:bCs/>
          <w:color w:val="000000"/>
          <w:sz w:val="28"/>
          <w:szCs w:val="28"/>
          <w:lang w:val="kk-KZ"/>
        </w:rPr>
        <w:t xml:space="preserve">«Экспорттаушыларды сервистік қолдау» </w:t>
      </w:r>
      <w:r w:rsidRPr="00EB5540">
        <w:rPr>
          <w:rFonts w:ascii="Times New Roman" w:eastAsia="Times New Roman" w:hAnsi="Times New Roman" w:cs="Times New Roman"/>
          <w:color w:val="000000"/>
          <w:spacing w:val="2"/>
          <w:sz w:val="28"/>
          <w:szCs w:val="28"/>
          <w:shd w:val="clear" w:color="auto" w:fill="FFFFFF"/>
          <w:lang w:val="kk-KZ"/>
        </w:rPr>
        <w:t>м</w:t>
      </w:r>
      <w:r w:rsidRPr="00EB5540">
        <w:rPr>
          <w:rFonts w:ascii="Times New Roman" w:eastAsia="Times New Roman" w:hAnsi="Times New Roman" w:cs="Times New Roman"/>
          <w:color w:val="000000"/>
          <w:sz w:val="28"/>
          <w:szCs w:val="28"/>
          <w:lang w:val="kk-KZ"/>
        </w:rPr>
        <w:t>емлекеттік көрсетілетін қызмет стандартының </w:t>
      </w:r>
      <w:hyperlink r:id="rId47" w:anchor="z194" w:history="1">
        <w:r w:rsidRPr="00EB5540">
          <w:rPr>
            <w:rFonts w:ascii="Times New Roman" w:eastAsia="PMingLiU" w:hAnsi="Times New Roman" w:cs="Times New Roman"/>
            <w:color w:val="000000"/>
            <w:sz w:val="28"/>
            <w:szCs w:val="28"/>
            <w:lang w:val="kk-KZ"/>
          </w:rPr>
          <w:t xml:space="preserve">9-тармағына </w:t>
        </w:r>
      </w:hyperlink>
      <w:r w:rsidRPr="00EB5540">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EB5540">
        <w:rPr>
          <w:rFonts w:ascii="Times New Roman" w:eastAsia="Times New Roman" w:hAnsi="Times New Roman" w:cs="Times New Roman"/>
          <w:sz w:val="28"/>
          <w:szCs w:val="28"/>
          <w:lang w:val="kk-KZ"/>
        </w:rPr>
        <w:t>қызметті алушының өтінімі болып табылады.</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 xml:space="preserve">1-рәсім </w:t>
      </w:r>
      <w:r w:rsidRPr="00EB5540">
        <w:rPr>
          <w:rFonts w:ascii="Times New Roman" w:eastAsia="Times New Roman" w:hAnsi="Times New Roman" w:cs="Times New Roman"/>
          <w:spacing w:val="2"/>
          <w:sz w:val="28"/>
          <w:szCs w:val="28"/>
          <w:shd w:val="clear" w:color="auto" w:fill="FFFFFF"/>
          <w:lang w:val="kk-KZ"/>
        </w:rPr>
        <w:t>–</w:t>
      </w:r>
      <w:r w:rsidRPr="00EB5540">
        <w:rPr>
          <w:rFonts w:ascii="Times New Roman" w:eastAsia="Times New Roman" w:hAnsi="Times New Roman" w:cs="Times New Roman"/>
          <w:sz w:val="28"/>
          <w:szCs w:val="28"/>
          <w:lang w:val="kk-KZ"/>
        </w:rPr>
        <w:t xml:space="preserve"> көрсетілетін</w:t>
      </w:r>
      <w:r w:rsidRPr="00EB5540">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құжаттарды қабылдауды және тіркеуді жүзеге асырады, оларды көрсетілетін қызметті берушінің басшысына жібереді – бір жұмыс күні, келесі рәсімді орындауды (әрекетті) бастауға негіз болып табылатын мемлекеттік қызмет көрсету бойынша рәсім (іс-қимыл) нәтижесі – тіркелген құжаттар;</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2-рәсім – көрсетілетін</w:t>
      </w:r>
      <w:r w:rsidRPr="00EB5540">
        <w:rPr>
          <w:rFonts w:ascii="Times New Roman" w:eastAsia="Times New Roman" w:hAnsi="Times New Roman" w:cs="Times New Roman"/>
          <w:spacing w:val="2"/>
          <w:sz w:val="28"/>
          <w:szCs w:val="28"/>
          <w:shd w:val="clear" w:color="auto" w:fill="FFFFFF"/>
          <w:lang w:val="kk-KZ"/>
        </w:rPr>
        <w:t xml:space="preserve"> қызметті берушінің басшысы қарар жазады және оларды көрсетілетін қызметті беруші басқармасының басшысына қарауға жібереді – бір жұмыс күні, келесі рәсімді орындауды (әрекетті) бастауға негіз болып табылатын мемлекеттік қызмет көрсету бойынша рәсім (іс-қимыл) нәтижесі – қарар;</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3-рәсім –</w:t>
      </w:r>
      <w:r w:rsidRPr="00EB5540">
        <w:rPr>
          <w:rFonts w:ascii="Times New Roman" w:eastAsia="Times New Roman" w:hAnsi="Times New Roman" w:cs="Times New Roman"/>
          <w:spacing w:val="2"/>
          <w:sz w:val="28"/>
          <w:szCs w:val="28"/>
          <w:shd w:val="clear" w:color="auto" w:fill="FFFFFF"/>
          <w:lang w:val="kk-KZ"/>
        </w:rPr>
        <w:t xml:space="preserve"> басқарма басшысы жауапты орындаушыны анықтайды және оған өтінімді қарастыруға береді – бір жұмыс күні, келесі рәсімді орындауды </w:t>
      </w:r>
      <w:r w:rsidRPr="00EB5540">
        <w:rPr>
          <w:rFonts w:ascii="Times New Roman" w:eastAsia="Times New Roman" w:hAnsi="Times New Roman" w:cs="Times New Roman"/>
          <w:spacing w:val="2"/>
          <w:sz w:val="28"/>
          <w:szCs w:val="28"/>
          <w:shd w:val="clear" w:color="auto" w:fill="FFFFFF"/>
          <w:lang w:val="kk-KZ"/>
        </w:rPr>
        <w:lastRenderedPageBreak/>
        <w:t>(әрекетті) бастауға негіз болып табылатын мемлекеттік қызмет көрсету бойынша рәсім (іс-қимыл) нәтижесі – қарар;</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4-рәсім –</w:t>
      </w:r>
      <w:r w:rsidRPr="00EB5540">
        <w:rPr>
          <w:rFonts w:ascii="Times New Roman" w:eastAsia="Times New Roman" w:hAnsi="Times New Roman" w:cs="Times New Roman"/>
          <w:spacing w:val="2"/>
          <w:sz w:val="28"/>
          <w:szCs w:val="28"/>
          <w:shd w:val="clear" w:color="auto" w:fill="FFFFFF"/>
          <w:lang w:val="kk-KZ"/>
        </w:rPr>
        <w:t xml:space="preserve"> жауапты орындаушы өтінімді көрсетілетін қызметті алушының өтінімін «Экспорттаушыларды сервистік қолдау» қызметіне қатысушыларына талаптарына сәйкестігіне тексереді – үш жұмыс күні, келесі рәсімді орындауды (әрекетті) бастауға негіз болып табылатын мемлекеттік қызмет көрсету бойынша рәсім (іс-қимыл) нәтижесі – хат;</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 xml:space="preserve">5-рәсім – </w:t>
      </w:r>
      <w:r w:rsidRPr="00EB5540">
        <w:rPr>
          <w:rFonts w:ascii="Times New Roman" w:eastAsia="Times New Roman" w:hAnsi="Times New Roman" w:cs="Times New Roman"/>
          <w:spacing w:val="2"/>
          <w:sz w:val="28"/>
          <w:szCs w:val="28"/>
          <w:shd w:val="clear" w:color="auto" w:fill="FFFFFF"/>
          <w:lang w:val="kk-KZ"/>
        </w:rPr>
        <w:t xml:space="preserve">жауапты орындаушы </w:t>
      </w:r>
      <w:r w:rsidRPr="00EB5540">
        <w:rPr>
          <w:rFonts w:ascii="Times New Roman" w:eastAsia="Times New Roman" w:hAnsi="Times New Roman" w:cs="Times New Roman"/>
          <w:sz w:val="28"/>
          <w:szCs w:val="28"/>
          <w:lang w:val="kk-KZ"/>
        </w:rPr>
        <w:t xml:space="preserve">көрсетілетін қызметті алушы </w:t>
      </w:r>
      <w:r w:rsidRPr="00EB5540">
        <w:rPr>
          <w:rFonts w:ascii="Times New Roman" w:eastAsia="Times New Roman" w:hAnsi="Times New Roman" w:cs="Times New Roman"/>
          <w:spacing w:val="2"/>
          <w:sz w:val="28"/>
          <w:szCs w:val="28"/>
          <w:shd w:val="clear" w:color="auto" w:fill="FFFFFF"/>
          <w:lang w:val="kk-KZ"/>
        </w:rPr>
        <w:t xml:space="preserve">«Экспорттаушыларды сервистік қолдау» қызметіне қатысушыларына талаптарына сәйкестігімен толықтығына қарастырады, экспорттаушыларды сервистік қолдау құралын алынған түріне байланысты көрсетілетін мемлекеттік қызметтің талаптары мен мерзімдері туралы көрсетілетін қызметті алушыны хабарлайды – </w:t>
      </w:r>
      <w:r w:rsidRPr="00EB5540">
        <w:rPr>
          <w:rFonts w:ascii="Times New Roman" w:hAnsi="Times New Roman" w:cs="Times New Roman"/>
          <w:sz w:val="28"/>
          <w:szCs w:val="28"/>
          <w:lang w:val="kk-KZ"/>
        </w:rPr>
        <w:t>үш жұмыс күні,</w:t>
      </w:r>
      <w:r w:rsidRPr="00EB5540">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өтінім түйіндемесінің жобасы;</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 xml:space="preserve">6-рәсім – басқарма басшысы өтінім түйіндемесіне бұрыштама қол қояды және материалдарды жауапты орындаушыға қарастыруға береді – он жұмыс күні, </w:t>
      </w:r>
      <w:r w:rsidRPr="00EB5540">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өтінімнің түйендемесі;</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 xml:space="preserve">7-рәсім – жауапты орындаушы мемлекеттік қызмет көрсету туралы көрсетілетін қызмет беруші мен қызмет алушының арасындағы келсімді әзірлейді және оны басқарма басшысына бұрыштама қол қоюға енгізеді – он жымыс күнінен кеш емес, </w:t>
      </w:r>
      <w:r w:rsidRPr="00EB5540">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келісім жобасы;</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8-рәсім – басқарма басшысы мемлекеттік қызмет көрсету туралы көрсетілетін қызмет беруші мен қызмет алушының арасындағы келсімді қызмет берушінің басшысына қол қоюға енгізеді – бір жұмыс күні, </w:t>
      </w:r>
      <w:r w:rsidRPr="00EB5540">
        <w:rPr>
          <w:rFonts w:ascii="Times New Roman" w:eastAsia="Times New Roman" w:hAnsi="Times New Roman" w:cs="Times New Roman"/>
          <w:spacing w:val="2"/>
          <w:sz w:val="28"/>
          <w:szCs w:val="28"/>
          <w:shd w:val="clear" w:color="auto" w:fill="FFFFFF"/>
          <w:lang w:val="kk-KZ"/>
        </w:rPr>
        <w:t>келесі рәсімді орындауды (әрекетті) бастауға негіз болып табылатын мемлекеттік қызмет көрсету бойынша рәсім (іс-қимыл) нәтижесі – келісім жобасы;</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9-рәсім – қызмет берушінің басшысы мемлекеттік қызмет көрсету туралы көрсетілетін қызмет беруші мен қызмет алушының арасындағы келсім шартты қол қояды – бір жұмыс күні,</w:t>
      </w:r>
      <w:r w:rsidRPr="00EB5540">
        <w:rPr>
          <w:rFonts w:ascii="Times New Roman" w:eastAsia="Times New Roman" w:hAnsi="Times New Roman" w:cs="Times New Roman"/>
          <w:spacing w:val="2"/>
          <w:sz w:val="28"/>
          <w:szCs w:val="28"/>
          <w:shd w:val="clear" w:color="auto" w:fill="FFFFFF"/>
          <w:lang w:val="kk-KZ"/>
        </w:rPr>
        <w:t xml:space="preserve"> келесі рәсімді орындауды (әрекетті) бастауға негіз болып табылатын мемлекеттік қызмет көрсету бойынша рәсім (іс-қимыл) нәтижесі – қол қойылған келісім</w:t>
      </w:r>
      <w:r w:rsidRPr="00EB5540">
        <w:rPr>
          <w:rFonts w:ascii="Times New Roman" w:eastAsia="Times New Roman" w:hAnsi="Times New Roman" w:cs="Times New Roman"/>
          <w:sz w:val="28"/>
          <w:szCs w:val="28"/>
          <w:lang w:val="kk-KZ"/>
        </w:rPr>
        <w:t>.</w:t>
      </w: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EB5540">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EB5540">
        <w:rPr>
          <w:rFonts w:ascii="Times New Roman" w:eastAsia="Times New Roman" w:hAnsi="Times New Roman" w:cs="Times New Roman"/>
          <w:b/>
          <w:sz w:val="28"/>
          <w:szCs w:val="28"/>
          <w:lang w:val="kk-KZ"/>
        </w:rPr>
        <w:t xml:space="preserve">өзара іс-қимыл </w:t>
      </w:r>
      <w:r w:rsidRPr="00EB5540">
        <w:rPr>
          <w:rFonts w:ascii="Times New Roman" w:eastAsia="Times New Roman" w:hAnsi="Times New Roman" w:cs="Times New Roman"/>
          <w:b/>
          <w:spacing w:val="2"/>
          <w:sz w:val="28"/>
          <w:szCs w:val="28"/>
          <w:shd w:val="clear" w:color="auto" w:fill="FFFFFF"/>
          <w:lang w:val="kk-KZ"/>
        </w:rPr>
        <w:t>тәртібінің сипаттамасы</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p>
    <w:p w:rsidR="00EB5540" w:rsidRPr="00EB5540" w:rsidRDefault="00EB5540" w:rsidP="00CF42CF">
      <w:pPr>
        <w:spacing w:after="0" w:line="240" w:lineRule="auto"/>
        <w:ind w:firstLine="709"/>
        <w:contextualSpacing/>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6. Мемлекеттік қызмет көрсету процесіне қатысатын көрсетілетін қызмет берушінің құрылымдық бөлімшелерінің (қызметкерлерінің) тізбесі:</w:t>
      </w:r>
    </w:p>
    <w:p w:rsidR="00EB5540" w:rsidRPr="00EB5540" w:rsidRDefault="00EB5540" w:rsidP="00CF42CF">
      <w:pPr>
        <w:spacing w:after="0" w:line="240" w:lineRule="auto"/>
        <w:ind w:firstLine="709"/>
        <w:contextualSpacing/>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lastRenderedPageBreak/>
        <w:t>1) көрсетілетін қызметті берушінің басшысы;</w:t>
      </w:r>
    </w:p>
    <w:p w:rsidR="00EB5540" w:rsidRPr="00EB5540" w:rsidRDefault="00EB5540"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 xml:space="preserve">2) </w:t>
      </w:r>
      <w:r w:rsidRPr="00EB5540">
        <w:rPr>
          <w:rFonts w:ascii="Times New Roman" w:eastAsia="Times New Roman" w:hAnsi="Times New Roman" w:cs="Times New Roman"/>
          <w:spacing w:val="2"/>
          <w:sz w:val="28"/>
          <w:szCs w:val="28"/>
          <w:shd w:val="clear" w:color="auto" w:fill="FFFFFF"/>
          <w:lang w:val="kk-KZ"/>
        </w:rPr>
        <w:t>басқарма басшысы;</w:t>
      </w:r>
    </w:p>
    <w:p w:rsidR="00EB5540" w:rsidRPr="00EB5540" w:rsidRDefault="00EB5540"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pacing w:val="2"/>
          <w:sz w:val="28"/>
          <w:szCs w:val="28"/>
          <w:shd w:val="clear" w:color="auto" w:fill="FFFFFF"/>
          <w:lang w:val="kk-KZ"/>
        </w:rPr>
        <w:t>3) жауапты орындаушы;</w:t>
      </w:r>
    </w:p>
    <w:p w:rsidR="00EB5540" w:rsidRPr="00EB5540" w:rsidRDefault="00EB5540"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pacing w:val="2"/>
          <w:sz w:val="28"/>
          <w:szCs w:val="28"/>
          <w:shd w:val="clear" w:color="auto" w:fill="FFFFFF"/>
          <w:lang w:val="kk-KZ"/>
        </w:rPr>
        <w:t xml:space="preserve">4) </w:t>
      </w:r>
      <w:r w:rsidRPr="00EB5540">
        <w:rPr>
          <w:rFonts w:ascii="Times New Roman" w:eastAsia="Times New Roman" w:hAnsi="Times New Roman" w:cs="Times New Roman"/>
          <w:sz w:val="28"/>
          <w:szCs w:val="28"/>
          <w:lang w:val="kk-KZ"/>
        </w:rPr>
        <w:t>көрсетілетін</w:t>
      </w:r>
      <w:r w:rsidRPr="00EB5540">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w:t>
      </w:r>
    </w:p>
    <w:p w:rsidR="00EB5540" w:rsidRPr="00EB5540" w:rsidRDefault="00EB5540" w:rsidP="00CF42CF">
      <w:pPr>
        <w:spacing w:after="0" w:line="240" w:lineRule="auto"/>
        <w:ind w:firstLine="709"/>
        <w:contextualSpacing/>
        <w:jc w:val="both"/>
        <w:rPr>
          <w:rFonts w:ascii="Times New Roman" w:hAnsi="Times New Roman" w:cs="Times New Roman"/>
          <w:sz w:val="28"/>
          <w:szCs w:val="28"/>
          <w:lang w:val="kk-KZ"/>
        </w:rPr>
      </w:pPr>
      <w:r w:rsidRPr="00EB5540">
        <w:rPr>
          <w:rFonts w:ascii="Times New Roman" w:eastAsia="Times New Roman" w:hAnsi="Times New Roman" w:cs="Times New Roman"/>
          <w:spacing w:val="2"/>
          <w:sz w:val="28"/>
          <w:szCs w:val="28"/>
          <w:shd w:val="clear" w:color="auto" w:fill="FFFFFF"/>
          <w:lang w:val="kk-KZ"/>
        </w:rPr>
        <w:t xml:space="preserve">7. Құрылымдық бөлімшелер (қызметкерлер) арасындағы </w:t>
      </w:r>
      <w:r w:rsidRPr="00EB5540">
        <w:rPr>
          <w:rFonts w:ascii="Times New Roman" w:eastAsia="Times New Roman" w:hAnsi="Times New Roman" w:cs="Times New Roman"/>
          <w:sz w:val="28"/>
          <w:szCs w:val="28"/>
          <w:lang w:val="kk-KZ"/>
        </w:rPr>
        <w:t>рәсімдердің (іс-қимылдардың) бірізділігін сипаттау және мемлекеттік көрсетудің блок-схемасы</w:t>
      </w:r>
      <w:r w:rsidRPr="00EB5540">
        <w:rPr>
          <w:rFonts w:ascii="Times New Roman" w:eastAsia="Times New Roman" w:hAnsi="Times New Roman" w:cs="Times New Roman"/>
          <w:spacing w:val="2"/>
          <w:sz w:val="28"/>
          <w:szCs w:val="28"/>
          <w:shd w:val="clear" w:color="auto" w:fill="FFFFFF"/>
          <w:lang w:val="kk-KZ"/>
        </w:rPr>
        <w:t xml:space="preserve"> осы мемлекеттік қызмет регламентіне 1 және 2-қосымшаларда келтірілген.</w:t>
      </w:r>
    </w:p>
    <w:p w:rsidR="00EB5540" w:rsidRPr="00EB5540" w:rsidRDefault="00EB5540" w:rsidP="00CF42CF">
      <w:pPr>
        <w:spacing w:after="0" w:line="240" w:lineRule="auto"/>
        <w:ind w:firstLine="709"/>
        <w:jc w:val="both"/>
        <w:rPr>
          <w:rFonts w:ascii="Times New Roman" w:hAnsi="Times New Roman" w:cs="Times New Roman"/>
          <w:lang w:val="kk-KZ"/>
        </w:rPr>
      </w:pPr>
    </w:p>
    <w:p w:rsidR="00EB5540" w:rsidRPr="00EB5540" w:rsidRDefault="00EB5540" w:rsidP="00CF42CF">
      <w:pPr>
        <w:spacing w:after="0" w:line="240" w:lineRule="auto"/>
        <w:ind w:firstLine="709"/>
        <w:jc w:val="both"/>
        <w:rPr>
          <w:rFonts w:ascii="Times New Roman" w:hAnsi="Times New Roman" w:cs="Times New Roman"/>
          <w:lang w:val="kk-KZ"/>
        </w:rPr>
      </w:pPr>
    </w:p>
    <w:p w:rsidR="00EB5540" w:rsidRPr="00EB5540" w:rsidRDefault="00EB5540" w:rsidP="00CF42CF">
      <w:pPr>
        <w:spacing w:after="0" w:line="240" w:lineRule="auto"/>
        <w:ind w:firstLine="709"/>
        <w:jc w:val="both"/>
        <w:rPr>
          <w:rFonts w:ascii="Times New Roman" w:hAnsi="Times New Roman" w:cs="Times New Roman"/>
          <w:lang w:val="kk-KZ"/>
        </w:rPr>
        <w:sectPr w:rsidR="00EB5540" w:rsidRPr="00EB5540" w:rsidSect="00EB5540">
          <w:headerReference w:type="default" r:id="rId48"/>
          <w:headerReference w:type="first" r:id="rId49"/>
          <w:pgSz w:w="11906" w:h="16838"/>
          <w:pgMar w:top="1418" w:right="850" w:bottom="1418" w:left="1418" w:header="709" w:footer="709" w:gutter="0"/>
          <w:pgNumType w:start="26"/>
          <w:cols w:space="708"/>
          <w:titlePg/>
          <w:docGrid w:linePitch="381"/>
        </w:sectPr>
      </w:pPr>
    </w:p>
    <w:p w:rsidR="00EB5540" w:rsidRPr="00EB5540" w:rsidRDefault="00EB5540" w:rsidP="00CF42CF">
      <w:pPr>
        <w:spacing w:after="0" w:line="240" w:lineRule="auto"/>
        <w:jc w:val="both"/>
        <w:rPr>
          <w:rFonts w:ascii="Times New Roman" w:hAnsi="Times New Roman" w:cs="Times New Roman"/>
          <w:bCs/>
          <w:szCs w:val="28"/>
          <w:lang w:val="kk-KZ"/>
        </w:rPr>
      </w:pPr>
      <w:r w:rsidRPr="00EB5540">
        <w:rPr>
          <w:rFonts w:ascii="Times New Roman" w:hAnsi="Times New Roman" w:cs="Times New Roman"/>
          <w:bCs/>
          <w:szCs w:val="28"/>
          <w:lang w:val="kk-KZ"/>
        </w:rPr>
        <w:lastRenderedPageBreak/>
        <w:t>«Экспорттаушыларды сервистік қолдау» мемлекеттік көрсетілетін қызмет регламентіне</w:t>
      </w:r>
      <w:r>
        <w:rPr>
          <w:rFonts w:ascii="Times New Roman" w:hAnsi="Times New Roman" w:cs="Times New Roman"/>
          <w:bCs/>
          <w:szCs w:val="28"/>
          <w:lang w:val="kk-KZ"/>
        </w:rPr>
        <w:t xml:space="preserve"> </w:t>
      </w:r>
      <w:r w:rsidRPr="00EB5540">
        <w:rPr>
          <w:rFonts w:ascii="Times New Roman" w:hAnsi="Times New Roman" w:cs="Times New Roman"/>
          <w:bCs/>
          <w:szCs w:val="28"/>
          <w:lang w:val="kk-KZ"/>
        </w:rPr>
        <w:t>1-қосымша</w:t>
      </w:r>
    </w:p>
    <w:p w:rsidR="00EB5540" w:rsidRPr="00EB5540" w:rsidRDefault="00EB5540" w:rsidP="00CF42CF">
      <w:pPr>
        <w:spacing w:after="0" w:line="240" w:lineRule="auto"/>
        <w:jc w:val="center"/>
        <w:rPr>
          <w:rFonts w:ascii="Times New Roman" w:hAnsi="Times New Roman" w:cs="Times New Roman"/>
          <w:bCs/>
          <w:szCs w:val="28"/>
          <w:lang w:val="kk-KZ"/>
        </w:rPr>
      </w:pPr>
    </w:p>
    <w:tbl>
      <w:tblPr>
        <w:tblpPr w:leftFromText="180" w:rightFromText="180" w:vertAnchor="text" w:horzAnchor="margin" w:tblpXSpec="center" w:tblpY="482"/>
        <w:tblW w:w="15892"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858"/>
        <w:gridCol w:w="1559"/>
        <w:gridCol w:w="1417"/>
        <w:gridCol w:w="1418"/>
        <w:gridCol w:w="1560"/>
        <w:gridCol w:w="2409"/>
        <w:gridCol w:w="1418"/>
        <w:gridCol w:w="1559"/>
        <w:gridCol w:w="1418"/>
        <w:gridCol w:w="1276"/>
      </w:tblGrid>
      <w:tr w:rsidR="00EB5540" w:rsidRPr="00EB5540" w:rsidTr="00EB5540">
        <w:trPr>
          <w:trHeight w:val="261"/>
        </w:trPr>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val="kk-KZ" w:eastAsia="ru-RU"/>
              </w:rPr>
              <w:t xml:space="preserve">Іс-қимыл </w:t>
            </w:r>
            <w:r w:rsidRPr="00EB5540">
              <w:rPr>
                <w:rFonts w:ascii="Times New Roman" w:eastAsia="Times New Roman" w:hAnsi="Times New Roman" w:cs="Times New Roman"/>
                <w:b/>
                <w:sz w:val="20"/>
                <w:szCs w:val="20"/>
                <w:lang w:eastAsia="ru-RU"/>
              </w:rPr>
              <w:t xml:space="preserve">№ </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2</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3</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4</w:t>
            </w:r>
          </w:p>
        </w:tc>
        <w:tc>
          <w:tcPr>
            <w:tcW w:w="240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5</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6</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7</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8</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9</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18"/>
                <w:szCs w:val="18"/>
                <w:lang w:eastAsia="ru-RU"/>
              </w:rPr>
            </w:pPr>
            <w:r w:rsidRPr="00EB5540">
              <w:rPr>
                <w:rFonts w:ascii="Times New Roman" w:eastAsia="Times New Roman" w:hAnsi="Times New Roman" w:cs="Times New Roman"/>
                <w:b/>
                <w:sz w:val="18"/>
                <w:szCs w:val="18"/>
                <w:lang w:eastAsia="ru-RU"/>
              </w:rPr>
              <w:t>Құрылымдық бөлімше атауы</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sz w:val="18"/>
                <w:szCs w:val="18"/>
                <w:lang w:val="kk-KZ" w:eastAsia="ru-RU"/>
              </w:rPr>
              <w:t>Қ</w:t>
            </w:r>
            <w:r w:rsidRPr="00EB5540">
              <w:rPr>
                <w:rFonts w:ascii="Times New Roman" w:eastAsia="Times New Roman" w:hAnsi="Times New Roman" w:cs="Times New Roman"/>
                <w:sz w:val="18"/>
                <w:szCs w:val="18"/>
                <w:lang w:eastAsia="ru-RU"/>
              </w:rPr>
              <w:t>ызмет беруші кеңсесінің маманы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sz w:val="18"/>
                <w:szCs w:val="18"/>
                <w:lang w:val="kk-KZ" w:eastAsia="ru-RU"/>
              </w:rPr>
              <w:t>Қ</w:t>
            </w:r>
            <w:r w:rsidRPr="00EB5540">
              <w:rPr>
                <w:rFonts w:ascii="Times New Roman" w:eastAsia="Times New Roman" w:hAnsi="Times New Roman" w:cs="Times New Roman"/>
                <w:sz w:val="18"/>
                <w:szCs w:val="18"/>
                <w:lang w:eastAsia="ru-RU"/>
              </w:rPr>
              <w:t>ызмет беруші</w:t>
            </w:r>
            <w:r w:rsidRPr="00EB5540">
              <w:rPr>
                <w:rFonts w:ascii="Times New Roman" w:eastAsia="Times New Roman" w:hAnsi="Times New Roman" w:cs="Times New Roman"/>
                <w:sz w:val="18"/>
                <w:szCs w:val="18"/>
                <w:lang w:val="kk-KZ" w:eastAsia="ru-RU"/>
              </w:rPr>
              <w:t>нің</w:t>
            </w:r>
            <w:r w:rsidRPr="00EB5540">
              <w:rPr>
                <w:rFonts w:ascii="Times New Roman" w:eastAsia="Times New Roman" w:hAnsi="Times New Roman" w:cs="Times New Roman"/>
                <w:sz w:val="18"/>
                <w:szCs w:val="18"/>
                <w:lang w:eastAsia="ru-RU"/>
              </w:rPr>
              <w:t xml:space="preserve"> басшы</w:t>
            </w:r>
            <w:r w:rsidRPr="00EB5540">
              <w:rPr>
                <w:rFonts w:ascii="Times New Roman" w:eastAsia="Times New Roman" w:hAnsi="Times New Roman" w:cs="Times New Roman"/>
                <w:sz w:val="18"/>
                <w:szCs w:val="18"/>
                <w:lang w:val="kk-KZ" w:eastAsia="ru-RU"/>
              </w:rPr>
              <w:t>с</w:t>
            </w:r>
            <w:r w:rsidRPr="00EB5540">
              <w:rPr>
                <w:rFonts w:ascii="Times New Roman" w:eastAsia="Times New Roman" w:hAnsi="Times New Roman" w:cs="Times New Roman"/>
                <w:sz w:val="18"/>
                <w:szCs w:val="18"/>
                <w:lang w:eastAsia="ru-RU"/>
              </w:rPr>
              <w:t>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sz w:val="18"/>
                <w:szCs w:val="18"/>
                <w:lang w:val="kk-KZ" w:eastAsia="ru-RU"/>
              </w:rPr>
              <w:t>Басқарма басшысы</w:t>
            </w:r>
            <w:r w:rsidRPr="00EB5540">
              <w:rPr>
                <w:rFonts w:ascii="Times New Roman" w:eastAsia="Times New Roman" w:hAnsi="Times New Roman" w:cs="Times New Roman"/>
                <w:sz w:val="18"/>
                <w:szCs w:val="18"/>
                <w:lang w:eastAsia="ru-RU"/>
              </w:rPr>
              <w:t xml:space="preserve"> </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Жауапты орындаушы</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Жауапты орындаушы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Басқарма басшысы</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Жауапты орындаушы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Басқарма басшысы</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Қызмет берушінің басшысы</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18"/>
                <w:szCs w:val="18"/>
                <w:lang w:eastAsia="ru-RU"/>
              </w:rPr>
            </w:pPr>
            <w:r w:rsidRPr="00EB5540">
              <w:rPr>
                <w:rFonts w:ascii="Times New Roman" w:eastAsia="Times New Roman" w:hAnsi="Times New Roman" w:cs="Times New Roman"/>
                <w:b/>
                <w:bCs/>
                <w:sz w:val="18"/>
                <w:szCs w:val="18"/>
                <w:lang w:eastAsia="ru-RU"/>
              </w:rPr>
              <w:t xml:space="preserve">Рәсім </w:t>
            </w:r>
            <w:r w:rsidRPr="00EB5540">
              <w:rPr>
                <w:rFonts w:ascii="Times New Roman" w:eastAsia="Times New Roman" w:hAnsi="Times New Roman" w:cs="Times New Roman"/>
                <w:b/>
                <w:bCs/>
                <w:sz w:val="18"/>
                <w:szCs w:val="18"/>
                <w:lang w:val="kk-KZ" w:eastAsia="ru-RU"/>
              </w:rPr>
              <w:t>қимыл</w:t>
            </w:r>
            <w:r>
              <w:rPr>
                <w:rFonts w:ascii="Times New Roman" w:eastAsia="Times New Roman" w:hAnsi="Times New Roman" w:cs="Times New Roman"/>
                <w:b/>
                <w:bCs/>
                <w:sz w:val="18"/>
                <w:szCs w:val="18"/>
                <w:lang w:val="kk-KZ" w:eastAsia="ru-RU"/>
              </w:rPr>
              <w:t xml:space="preserve"> </w:t>
            </w:r>
            <w:r w:rsidRPr="00EB5540">
              <w:rPr>
                <w:rFonts w:ascii="Times New Roman" w:eastAsia="Times New Roman" w:hAnsi="Times New Roman" w:cs="Times New Roman"/>
                <w:b/>
                <w:bCs/>
                <w:sz w:val="18"/>
                <w:szCs w:val="18"/>
                <w:lang w:eastAsia="ru-RU"/>
              </w:rPr>
              <w:t>(іс-әрекеттер)</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sz w:val="18"/>
                <w:szCs w:val="18"/>
                <w:lang w:val="kk-KZ" w:eastAsia="ru-RU"/>
              </w:rPr>
              <w:t>Құжаттарды қабылдау және тіркеу, олардың к</w:t>
            </w:r>
            <w:r w:rsidRPr="00EB5540">
              <w:rPr>
                <w:rFonts w:ascii="Times New Roman" w:eastAsia="Times New Roman" w:hAnsi="Times New Roman" w:cs="Times New Roman"/>
                <w:sz w:val="18"/>
                <w:szCs w:val="18"/>
                <w:lang w:val="kk-KZ"/>
              </w:rPr>
              <w:t>өрсетілетін</w:t>
            </w:r>
            <w:r w:rsidRPr="00EB5540">
              <w:rPr>
                <w:rFonts w:ascii="Times New Roman" w:eastAsia="Times New Roman" w:hAnsi="Times New Roman" w:cs="Times New Roman"/>
                <w:sz w:val="18"/>
                <w:szCs w:val="18"/>
                <w:lang w:val="kk-KZ" w:eastAsia="ru-RU"/>
              </w:rPr>
              <w:t xml:space="preserve"> қызмет беруші басшысына жіберу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rPr>
              <w:t>Қарар жазу және көрсетілетін қызметті беруші басқармасының басшысына қарауға жіберу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Басқарма басшысы жауапты орындаушыны анықтайды және оған өтінімді қарастыруға береді</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Көрсетілетін қызметті алушының өтінімін «Экспорттаушыларды сервистік қолдау» қызметіне қатысушыларына қойылатын талаптарына сәйкестігіне тексеру</w:t>
            </w:r>
          </w:p>
        </w:tc>
        <w:tc>
          <w:tcPr>
            <w:tcW w:w="240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Өтінімді көрсетілетін қызметті алушы «Экспорттаушыларды сервистік қолдау» қызметіне қатысушыларына қойылатын талаптарына сәйкестігімен толықтығына қарастыру, экспорттаушыларды сервистік қолдау құралын алынған түріне байланысты көрсетілетін мемлекеттік қызметтің талаптрары мен мерзімдері туралы көрсетілетін қызметті алушыны хабарлайды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Өтінім түйіндемесіне бұрыштама қол қою және материалдарды жауапты орындаушыға қарастыруға беру</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Мемлекеттік қызметті көрсету туралы көрсетілетін қызмет беруші мен қызмет алушының арасындағы келсімді әзірлейді және оны басқарма басшысына бұрыщтама қол қоюға енгізеді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Мемлекеттік қызмет көрсету туралы көрсетілетін қызмет берішімен қызмет алушының арасындағы келсім шартты қызмет берушінің басшысына қол қоюға енгізеді</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Мемлекеттік қызмет көрсету туралы көрсетілетін қызмет беруші мен қызмет алушының арасындағы келсімге қол қояды</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Аяқтау нысаны (деректер, құжат,</w:t>
            </w:r>
            <w:r>
              <w:rPr>
                <w:rFonts w:ascii="Times New Roman" w:eastAsia="Times New Roman" w:hAnsi="Times New Roman" w:cs="Times New Roman"/>
                <w:b/>
                <w:sz w:val="20"/>
                <w:szCs w:val="20"/>
                <w:lang w:val="kk-KZ" w:eastAsia="ru-RU"/>
              </w:rPr>
              <w:t xml:space="preserve"> </w:t>
            </w:r>
            <w:r w:rsidRPr="00EB5540">
              <w:rPr>
                <w:rFonts w:ascii="Times New Roman" w:eastAsia="Times New Roman" w:hAnsi="Times New Roman" w:cs="Times New Roman"/>
                <w:b/>
                <w:sz w:val="20"/>
                <w:szCs w:val="20"/>
                <w:lang w:val="kk-KZ" w:eastAsia="ru-RU"/>
              </w:rPr>
              <w:t>ұйымдастырушылық-өкімдік шешім)</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Тіркелген құжаттар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Қарар</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sz w:val="18"/>
                <w:szCs w:val="18"/>
                <w:lang w:eastAsia="ru-RU"/>
              </w:rPr>
              <w:t xml:space="preserve">Қарар </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 xml:space="preserve">Ескертулерді </w:t>
            </w:r>
            <w:r w:rsidRPr="00EB5540">
              <w:rPr>
                <w:rFonts w:ascii="Times New Roman" w:eastAsia="Times New Roman" w:hAnsi="Times New Roman" w:cs="Times New Roman"/>
                <w:sz w:val="18"/>
                <w:szCs w:val="18"/>
                <w:lang w:eastAsia="ru-RU"/>
              </w:rPr>
              <w:t>жою туралы хабарлау хаты</w:t>
            </w:r>
          </w:p>
        </w:tc>
        <w:tc>
          <w:tcPr>
            <w:tcW w:w="240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eastAsia="ru-RU"/>
              </w:rPr>
              <w:t>Өтінім түйіндемесі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eastAsia="ru-RU"/>
              </w:rPr>
              <w:t>Өтінім түйіндемесі</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Келісім жобасы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Келісім жобасы</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 xml:space="preserve">Келісім </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
                <w:bCs/>
                <w:sz w:val="20"/>
                <w:szCs w:val="20"/>
                <w:lang w:eastAsia="ru-RU"/>
              </w:rPr>
              <w:t>Орындау мерзімдері</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1 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18"/>
                <w:szCs w:val="18"/>
              </w:rPr>
            </w:pPr>
            <w:r w:rsidRPr="00EB5540">
              <w:rPr>
                <w:rFonts w:ascii="Times New Roman" w:eastAsia="Times New Roman" w:hAnsi="Times New Roman" w:cs="Times New Roman"/>
                <w:sz w:val="18"/>
                <w:szCs w:val="18"/>
                <w:lang w:val="kk-KZ" w:eastAsia="ru-RU"/>
              </w:rPr>
              <w:t>1</w:t>
            </w:r>
            <w:r>
              <w:rPr>
                <w:rFonts w:ascii="Times New Roman" w:eastAsia="Times New Roman" w:hAnsi="Times New Roman" w:cs="Times New Roman"/>
                <w:sz w:val="18"/>
                <w:szCs w:val="18"/>
                <w:lang w:val="kk-KZ" w:eastAsia="ru-RU"/>
              </w:rPr>
              <w:t xml:space="preserve"> </w:t>
            </w:r>
            <w:r w:rsidRPr="00EB5540">
              <w:rPr>
                <w:rFonts w:ascii="Times New Roman" w:eastAsia="Times New Roman" w:hAnsi="Times New Roman" w:cs="Times New Roman"/>
                <w:sz w:val="18"/>
                <w:szCs w:val="18"/>
                <w:lang w:val="kk-KZ" w:eastAsia="ru-RU"/>
              </w:rPr>
              <w:t>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18"/>
                <w:szCs w:val="18"/>
              </w:rPr>
            </w:pPr>
            <w:r w:rsidRPr="00EB5540">
              <w:rPr>
                <w:rFonts w:ascii="Times New Roman" w:eastAsia="Times New Roman" w:hAnsi="Times New Roman" w:cs="Times New Roman"/>
                <w:sz w:val="18"/>
                <w:szCs w:val="18"/>
                <w:lang w:val="kk-KZ" w:eastAsia="ru-RU"/>
              </w:rPr>
              <w:t>1</w:t>
            </w:r>
            <w:r>
              <w:rPr>
                <w:rFonts w:ascii="Times New Roman" w:eastAsia="Times New Roman" w:hAnsi="Times New Roman" w:cs="Times New Roman"/>
                <w:sz w:val="18"/>
                <w:szCs w:val="18"/>
                <w:lang w:val="kk-KZ" w:eastAsia="ru-RU"/>
              </w:rPr>
              <w:t xml:space="preserve"> </w:t>
            </w:r>
            <w:r w:rsidRPr="00EB5540">
              <w:rPr>
                <w:rFonts w:ascii="Times New Roman" w:eastAsia="Times New Roman" w:hAnsi="Times New Roman" w:cs="Times New Roman"/>
                <w:sz w:val="18"/>
                <w:szCs w:val="18"/>
                <w:lang w:val="kk-KZ" w:eastAsia="ru-RU"/>
              </w:rPr>
              <w:t>жұмыс күні</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3</w:t>
            </w:r>
            <w:r>
              <w:rPr>
                <w:rFonts w:ascii="Times New Roman" w:eastAsia="Times New Roman" w:hAnsi="Times New Roman" w:cs="Times New Roman"/>
                <w:sz w:val="18"/>
                <w:szCs w:val="18"/>
                <w:lang w:val="kk-KZ" w:eastAsia="ru-RU"/>
              </w:rPr>
              <w:t xml:space="preserve"> </w:t>
            </w:r>
            <w:r w:rsidRPr="00EB5540">
              <w:rPr>
                <w:rFonts w:ascii="Times New Roman" w:eastAsia="Times New Roman" w:hAnsi="Times New Roman" w:cs="Times New Roman"/>
                <w:sz w:val="18"/>
                <w:szCs w:val="18"/>
                <w:lang w:val="kk-KZ" w:eastAsia="ru-RU"/>
              </w:rPr>
              <w:t>жұмыс күні</w:t>
            </w:r>
          </w:p>
        </w:tc>
        <w:tc>
          <w:tcPr>
            <w:tcW w:w="240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3</w:t>
            </w:r>
            <w:r>
              <w:rPr>
                <w:rFonts w:ascii="Times New Roman" w:eastAsia="Times New Roman" w:hAnsi="Times New Roman" w:cs="Times New Roman"/>
                <w:sz w:val="18"/>
                <w:szCs w:val="18"/>
                <w:lang w:val="kk-KZ" w:eastAsia="ru-RU"/>
              </w:rPr>
              <w:t xml:space="preserve"> </w:t>
            </w:r>
            <w:r w:rsidRPr="00EB5540">
              <w:rPr>
                <w:rFonts w:ascii="Times New Roman" w:eastAsia="Times New Roman" w:hAnsi="Times New Roman" w:cs="Times New Roman"/>
                <w:sz w:val="18"/>
                <w:szCs w:val="18"/>
                <w:lang w:val="kk-KZ" w:eastAsia="ru-RU"/>
              </w:rPr>
              <w:t>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val="kk-KZ" w:eastAsia="ru-RU"/>
              </w:rPr>
            </w:pPr>
            <w:r w:rsidRPr="00EB5540">
              <w:rPr>
                <w:rFonts w:ascii="Times New Roman" w:eastAsia="Times New Roman" w:hAnsi="Times New Roman" w:cs="Times New Roman"/>
                <w:sz w:val="18"/>
                <w:szCs w:val="18"/>
                <w:lang w:val="kk-KZ" w:eastAsia="ru-RU"/>
              </w:rPr>
              <w:t>Қызмет алушыдан материалдар түскен күннен бастап 10 жұмыс күнінен кеш емес материалдады қарастыру</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highlight w:val="yellow"/>
                <w:lang w:val="kk-KZ" w:eastAsia="ru-RU"/>
              </w:rPr>
            </w:pPr>
            <w:r w:rsidRPr="00EB5540">
              <w:rPr>
                <w:rFonts w:ascii="Times New Roman" w:eastAsia="Times New Roman" w:hAnsi="Times New Roman" w:cs="Times New Roman"/>
                <w:sz w:val="18"/>
                <w:szCs w:val="18"/>
                <w:lang w:val="kk-KZ" w:eastAsia="ru-RU"/>
              </w:rPr>
              <w:t>10 жұмыс күнінен кеш емес</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rPr>
                <w:rFonts w:ascii="Times New Roman" w:hAnsi="Times New Roman" w:cs="Times New Roman"/>
                <w:sz w:val="18"/>
                <w:szCs w:val="18"/>
              </w:rPr>
            </w:pPr>
            <w:r w:rsidRPr="00EB5540">
              <w:rPr>
                <w:rFonts w:ascii="Times New Roman" w:eastAsia="Times New Roman" w:hAnsi="Times New Roman" w:cs="Times New Roman"/>
                <w:sz w:val="18"/>
                <w:szCs w:val="18"/>
                <w:lang w:val="kk-KZ" w:eastAsia="ru-RU"/>
              </w:rPr>
              <w:t xml:space="preserve"> 1 жұмыс күні</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rPr>
                <w:rFonts w:ascii="Times New Roman" w:hAnsi="Times New Roman" w:cs="Times New Roman"/>
                <w:sz w:val="18"/>
                <w:szCs w:val="18"/>
              </w:rPr>
            </w:pPr>
            <w:r w:rsidRPr="00EB5540">
              <w:rPr>
                <w:rFonts w:ascii="Times New Roman" w:eastAsia="Times New Roman" w:hAnsi="Times New Roman" w:cs="Times New Roman"/>
                <w:sz w:val="18"/>
                <w:szCs w:val="18"/>
                <w:lang w:val="kk-KZ" w:eastAsia="ru-RU"/>
              </w:rPr>
              <w:t xml:space="preserve"> 1 жұмыс күні</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
                <w:bCs/>
                <w:sz w:val="20"/>
                <w:szCs w:val="20"/>
                <w:lang w:val="kk-KZ" w:eastAsia="ru-RU"/>
              </w:rPr>
              <w:t xml:space="preserve">Келесі іс-қимылдың </w:t>
            </w:r>
            <w:r w:rsidRPr="00EB5540">
              <w:rPr>
                <w:rFonts w:ascii="Times New Roman" w:eastAsia="Times New Roman" w:hAnsi="Times New Roman" w:cs="Times New Roman"/>
                <w:b/>
                <w:bCs/>
                <w:sz w:val="20"/>
                <w:szCs w:val="20"/>
                <w:lang w:eastAsia="ru-RU"/>
              </w:rPr>
              <w:t>№</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bCs/>
                <w:sz w:val="18"/>
                <w:szCs w:val="18"/>
                <w:lang w:eastAsia="ru-RU"/>
              </w:rPr>
              <w:t>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bCs/>
                <w:sz w:val="18"/>
                <w:szCs w:val="18"/>
                <w:lang w:eastAsia="ru-RU"/>
              </w:rPr>
              <w:t>3</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bCs/>
                <w:sz w:val="18"/>
                <w:szCs w:val="18"/>
                <w:lang w:eastAsia="ru-RU"/>
              </w:rPr>
              <w:t>4</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bCs/>
                <w:sz w:val="18"/>
                <w:szCs w:val="18"/>
                <w:lang w:eastAsia="ru-RU"/>
              </w:rPr>
              <w:t>-</w:t>
            </w:r>
          </w:p>
        </w:tc>
        <w:tc>
          <w:tcPr>
            <w:tcW w:w="240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sz w:val="18"/>
                <w:szCs w:val="18"/>
                <w:lang w:eastAsia="ru-RU"/>
              </w:rPr>
              <w:t>6</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bCs/>
                <w:sz w:val="18"/>
                <w:szCs w:val="18"/>
                <w:lang w:eastAsia="ru-RU"/>
              </w:rPr>
              <w:t>7</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18"/>
                <w:szCs w:val="18"/>
                <w:lang w:eastAsia="ru-RU"/>
              </w:rPr>
            </w:pPr>
            <w:r w:rsidRPr="00EB5540">
              <w:rPr>
                <w:rFonts w:ascii="Times New Roman" w:eastAsia="Times New Roman" w:hAnsi="Times New Roman" w:cs="Times New Roman"/>
                <w:bCs/>
                <w:sz w:val="18"/>
                <w:szCs w:val="18"/>
                <w:lang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Cs/>
                <w:sz w:val="18"/>
                <w:szCs w:val="18"/>
                <w:lang w:eastAsia="ru-RU"/>
              </w:rPr>
            </w:pP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Cs/>
                <w:sz w:val="18"/>
                <w:szCs w:val="18"/>
                <w:lang w:eastAsia="ru-RU"/>
              </w:rPr>
            </w:pPr>
          </w:p>
        </w:tc>
      </w:tr>
    </w:tbl>
    <w:p w:rsidR="00EB5540" w:rsidRPr="00EB5540" w:rsidRDefault="00EB5540" w:rsidP="00CF42CF">
      <w:pPr>
        <w:spacing w:after="0" w:line="240" w:lineRule="auto"/>
        <w:jc w:val="center"/>
        <w:rPr>
          <w:rFonts w:ascii="Times New Roman" w:hAnsi="Times New Roman" w:cs="Times New Roman"/>
          <w:bCs/>
          <w:szCs w:val="28"/>
          <w:lang w:val="kk-KZ"/>
        </w:rPr>
      </w:pPr>
      <w:r w:rsidRPr="00EB5540">
        <w:rPr>
          <w:rFonts w:ascii="Times New Roman" w:eastAsia="Times New Roman" w:hAnsi="Times New Roman" w:cs="Times New Roman"/>
          <w:b/>
          <w:szCs w:val="28"/>
          <w:lang w:val="kk-KZ"/>
        </w:rPr>
        <w:t xml:space="preserve"> Құрылымдық бөлімшелер (қызметкерлер) арасындағы рәсімдердің (іс-қимылдардың)</w:t>
      </w:r>
      <w:r>
        <w:rPr>
          <w:rFonts w:ascii="Times New Roman" w:eastAsia="Times New Roman" w:hAnsi="Times New Roman" w:cs="Times New Roman"/>
          <w:b/>
          <w:szCs w:val="28"/>
          <w:lang w:val="kk-KZ"/>
        </w:rPr>
        <w:t xml:space="preserve"> </w:t>
      </w:r>
      <w:r w:rsidRPr="00EB5540">
        <w:rPr>
          <w:rFonts w:ascii="Times New Roman" w:eastAsia="Times New Roman" w:hAnsi="Times New Roman" w:cs="Times New Roman"/>
          <w:b/>
          <w:szCs w:val="28"/>
          <w:lang w:val="kk-KZ"/>
        </w:rPr>
        <w:t>сипаттамасы</w:t>
      </w:r>
      <w:r>
        <w:rPr>
          <w:rFonts w:ascii="Times New Roman" w:eastAsia="Times New Roman" w:hAnsi="Times New Roman" w:cs="Times New Roman"/>
          <w:b/>
          <w:szCs w:val="28"/>
          <w:lang w:val="kk-KZ"/>
        </w:rPr>
        <w:t xml:space="preserve"> </w:t>
      </w:r>
    </w:p>
    <w:p w:rsidR="00EB5540" w:rsidRPr="00EB5540" w:rsidRDefault="00EB5540" w:rsidP="00CF42CF">
      <w:pPr>
        <w:spacing w:after="0" w:line="240" w:lineRule="auto"/>
        <w:jc w:val="center"/>
        <w:rPr>
          <w:rFonts w:ascii="Times New Roman" w:eastAsia="Times New Roman" w:hAnsi="Times New Roman" w:cs="Times New Roman"/>
          <w:b/>
          <w:szCs w:val="28"/>
          <w:lang w:val="kk-KZ"/>
        </w:rPr>
      </w:pPr>
      <w:r w:rsidRPr="00EB5540">
        <w:rPr>
          <w:rFonts w:ascii="Times New Roman" w:eastAsia="Times New Roman" w:hAnsi="Times New Roman" w:cs="Times New Roman"/>
          <w:b/>
          <w:szCs w:val="28"/>
          <w:lang w:val="kk-KZ"/>
        </w:rPr>
        <w:t xml:space="preserve"> </w:t>
      </w:r>
    </w:p>
    <w:p w:rsidR="00EB5540" w:rsidRDefault="00EB5540" w:rsidP="00CF42CF">
      <w:pPr>
        <w:spacing w:after="0" w:line="240" w:lineRule="auto"/>
        <w:jc w:val="center"/>
        <w:rPr>
          <w:rFonts w:ascii="Times New Roman" w:eastAsia="Times New Roman" w:hAnsi="Times New Roman" w:cs="Times New Roman"/>
          <w:b/>
          <w:szCs w:val="28"/>
          <w:lang w:val="kk-KZ"/>
        </w:rPr>
      </w:pPr>
    </w:p>
    <w:p w:rsidR="00EB5540" w:rsidRDefault="00EB5540" w:rsidP="00CF42CF">
      <w:pPr>
        <w:spacing w:after="0" w:line="240" w:lineRule="auto"/>
        <w:jc w:val="center"/>
        <w:rPr>
          <w:rFonts w:ascii="Times New Roman" w:eastAsia="Times New Roman" w:hAnsi="Times New Roman" w:cs="Times New Roman"/>
          <w:b/>
          <w:szCs w:val="28"/>
          <w:lang w:val="kk-KZ"/>
        </w:rPr>
      </w:pPr>
    </w:p>
    <w:p w:rsidR="00EB5540" w:rsidRDefault="00EB5540" w:rsidP="00CF42CF">
      <w:pPr>
        <w:spacing w:after="0" w:line="240" w:lineRule="auto"/>
        <w:jc w:val="center"/>
        <w:rPr>
          <w:rFonts w:ascii="Times New Roman" w:eastAsia="Times New Roman" w:hAnsi="Times New Roman" w:cs="Times New Roman"/>
          <w:b/>
          <w:szCs w:val="28"/>
          <w:lang w:val="kk-KZ"/>
        </w:rPr>
      </w:pPr>
    </w:p>
    <w:p w:rsidR="00EB5540" w:rsidRPr="00EB5540" w:rsidRDefault="00EB5540" w:rsidP="00CF42CF">
      <w:pPr>
        <w:spacing w:after="0" w:line="240" w:lineRule="auto"/>
        <w:jc w:val="both"/>
        <w:rPr>
          <w:rFonts w:ascii="Times New Roman" w:hAnsi="Times New Roman" w:cs="Times New Roman"/>
          <w:lang w:val="kk-KZ"/>
        </w:rPr>
      </w:pPr>
      <w:r w:rsidRPr="00EB5540">
        <w:rPr>
          <w:rFonts w:ascii="Times New Roman" w:eastAsia="Times New Roman" w:hAnsi="Times New Roman" w:cs="Times New Roman"/>
          <w:b/>
          <w:szCs w:val="28"/>
          <w:lang w:val="kk-KZ"/>
        </w:rPr>
        <w:t xml:space="preserve"> </w:t>
      </w:r>
      <w:r w:rsidRPr="00EB5540">
        <w:rPr>
          <w:rFonts w:ascii="Times New Roman" w:hAnsi="Times New Roman" w:cs="Times New Roman"/>
          <w:lang w:val="kk-KZ"/>
        </w:rPr>
        <w:t>«Экспорттаушыларды сервистік қолдау» мемлекеттік көрсетілетін қызмет регламентіне 2-қосымша</w:t>
      </w:r>
    </w:p>
    <w:p w:rsidR="00EB5540" w:rsidRPr="00EB5540" w:rsidRDefault="00EB5540" w:rsidP="00CF42CF">
      <w:pPr>
        <w:spacing w:after="0" w:line="240" w:lineRule="auto"/>
        <w:jc w:val="both"/>
        <w:rPr>
          <w:rFonts w:ascii="Times New Roman" w:hAnsi="Times New Roman" w:cs="Times New Roman"/>
          <w:lang w:val="kk-KZ"/>
        </w:rPr>
      </w:pPr>
    </w:p>
    <w:p w:rsidR="00EB5540" w:rsidRPr="00EB5540" w:rsidRDefault="00EB5540" w:rsidP="00CF42CF">
      <w:pPr>
        <w:spacing w:after="0" w:line="240" w:lineRule="auto"/>
        <w:jc w:val="center"/>
        <w:rPr>
          <w:rFonts w:ascii="Times New Roman" w:eastAsia="Times New Roman" w:hAnsi="Times New Roman" w:cs="Times New Roman"/>
          <w:b/>
          <w:szCs w:val="28"/>
          <w:lang w:val="kk-KZ" w:eastAsia="ru-RU"/>
        </w:rPr>
      </w:pPr>
      <w:r w:rsidRPr="00EB5540">
        <w:rPr>
          <w:rFonts w:ascii="Times New Roman" w:eastAsia="Times New Roman" w:hAnsi="Times New Roman" w:cs="Times New Roman"/>
          <w:b/>
          <w:szCs w:val="28"/>
          <w:lang w:val="kk-KZ" w:eastAsia="ru-RU"/>
        </w:rPr>
        <w:t>Мемлекеттік қызметті көрсетудің блок-схемасы</w:t>
      </w:r>
    </w:p>
    <w:p w:rsidR="00EB5540" w:rsidRPr="00EB5540" w:rsidRDefault="00EB5540" w:rsidP="00CF42CF">
      <w:pPr>
        <w:spacing w:after="0" w:line="240" w:lineRule="auto"/>
        <w:jc w:val="center"/>
        <w:rPr>
          <w:rFonts w:ascii="Times New Roman" w:eastAsia="Times New Roman" w:hAnsi="Times New Roman" w:cs="Times New Roman"/>
          <w:b/>
          <w:szCs w:val="28"/>
          <w:lang w:val="kk-KZ" w:eastAsia="ru-RU"/>
        </w:rPr>
      </w:pPr>
      <w:r w:rsidRPr="00EB5540">
        <w:rPr>
          <w:rFonts w:ascii="Times New Roman" w:hAnsi="Times New Roman" w:cs="Times New Roman"/>
          <w:noProof/>
          <w:lang w:eastAsia="ru-RU"/>
        </w:rPr>
        <mc:AlternateContent>
          <mc:Choice Requires="wps">
            <w:drawing>
              <wp:anchor distT="0" distB="0" distL="114300" distR="114300" simplePos="0" relativeHeight="251751424" behindDoc="0" locked="0" layoutInCell="1" allowOverlap="1" wp14:anchorId="58DDE7F5" wp14:editId="5418746D">
                <wp:simplePos x="0" y="0"/>
                <wp:positionH relativeFrom="column">
                  <wp:posOffset>2376170</wp:posOffset>
                </wp:positionH>
                <wp:positionV relativeFrom="paragraph">
                  <wp:posOffset>1210310</wp:posOffset>
                </wp:positionV>
                <wp:extent cx="257175" cy="0"/>
                <wp:effectExtent l="0" t="76200" r="28575" b="152400"/>
                <wp:wrapNone/>
                <wp:docPr id="80" name="Прямая со стрелкой 80"/>
                <wp:cNvGraphicFramePr/>
                <a:graphic xmlns:a="http://schemas.openxmlformats.org/drawingml/2006/main">
                  <a:graphicData uri="http://schemas.microsoft.com/office/word/2010/wordprocessingShape">
                    <wps:wsp>
                      <wps:cNvCnPr/>
                      <wps:spPr>
                        <a:xfrm>
                          <a:off x="0" y="0"/>
                          <a:ext cx="25717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0" o:spid="_x0000_s1026" type="#_x0000_t32" style="position:absolute;margin-left:187.1pt;margin-top:95.3pt;width:20.2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2448" behindDoc="0" locked="0" layoutInCell="1" allowOverlap="1" wp14:anchorId="49374BF2" wp14:editId="69694E4A">
                <wp:simplePos x="0" y="0"/>
                <wp:positionH relativeFrom="column">
                  <wp:posOffset>3242310</wp:posOffset>
                </wp:positionH>
                <wp:positionV relativeFrom="paragraph">
                  <wp:posOffset>1200785</wp:posOffset>
                </wp:positionV>
                <wp:extent cx="219710" cy="0"/>
                <wp:effectExtent l="0" t="76200" r="27940" b="152400"/>
                <wp:wrapNone/>
                <wp:docPr id="81" name="Прямая со стрелкой 81"/>
                <wp:cNvGraphicFramePr/>
                <a:graphic xmlns:a="http://schemas.openxmlformats.org/drawingml/2006/main">
                  <a:graphicData uri="http://schemas.microsoft.com/office/word/2010/wordprocessingShape">
                    <wps:wsp>
                      <wps:cNvCnPr/>
                      <wps:spPr>
                        <a:xfrm>
                          <a:off x="0" y="0"/>
                          <a:ext cx="2197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1" o:spid="_x0000_s1026" type="#_x0000_t32" style="position:absolute;margin-left:255.3pt;margin-top:94.55pt;width:17.3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3472" behindDoc="0" locked="0" layoutInCell="1" allowOverlap="1" wp14:anchorId="07ED62C0" wp14:editId="38F20883">
                <wp:simplePos x="0" y="0"/>
                <wp:positionH relativeFrom="column">
                  <wp:posOffset>4119245</wp:posOffset>
                </wp:positionH>
                <wp:positionV relativeFrom="paragraph">
                  <wp:posOffset>1181735</wp:posOffset>
                </wp:positionV>
                <wp:extent cx="276225" cy="0"/>
                <wp:effectExtent l="0" t="76200" r="28575" b="152400"/>
                <wp:wrapNone/>
                <wp:docPr id="82" name="Прямая со стрелкой 82"/>
                <wp:cNvGraphicFramePr/>
                <a:graphic xmlns:a="http://schemas.openxmlformats.org/drawingml/2006/main">
                  <a:graphicData uri="http://schemas.microsoft.com/office/word/2010/wordprocessingShape">
                    <wps:wsp>
                      <wps:cNvCnPr/>
                      <wps:spPr>
                        <a:xfrm>
                          <a:off x="0" y="0"/>
                          <a:ext cx="27622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2" o:spid="_x0000_s1026" type="#_x0000_t32" style="position:absolute;margin-left:324.35pt;margin-top:93.05pt;width:21.7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4496" behindDoc="0" locked="0" layoutInCell="1" allowOverlap="1" wp14:anchorId="383D5C3D" wp14:editId="2508510D">
                <wp:simplePos x="0" y="0"/>
                <wp:positionH relativeFrom="column">
                  <wp:posOffset>5072380</wp:posOffset>
                </wp:positionH>
                <wp:positionV relativeFrom="paragraph">
                  <wp:posOffset>1191260</wp:posOffset>
                </wp:positionV>
                <wp:extent cx="219710" cy="0"/>
                <wp:effectExtent l="0" t="76200" r="27940" b="152400"/>
                <wp:wrapNone/>
                <wp:docPr id="83" name="Прямая со стрелкой 83"/>
                <wp:cNvGraphicFramePr/>
                <a:graphic xmlns:a="http://schemas.openxmlformats.org/drawingml/2006/main">
                  <a:graphicData uri="http://schemas.microsoft.com/office/word/2010/wordprocessingShape">
                    <wps:wsp>
                      <wps:cNvCnPr/>
                      <wps:spPr>
                        <a:xfrm>
                          <a:off x="0" y="0"/>
                          <a:ext cx="2197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3" o:spid="_x0000_s1026" type="#_x0000_t32" style="position:absolute;margin-left:399.4pt;margin-top:93.8pt;width:17.3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5520" behindDoc="0" locked="0" layoutInCell="1" allowOverlap="1" wp14:anchorId="4B1A1EBD" wp14:editId="441A0948">
                <wp:simplePos x="0" y="0"/>
                <wp:positionH relativeFrom="column">
                  <wp:posOffset>6005830</wp:posOffset>
                </wp:positionH>
                <wp:positionV relativeFrom="paragraph">
                  <wp:posOffset>1172210</wp:posOffset>
                </wp:positionV>
                <wp:extent cx="219710" cy="0"/>
                <wp:effectExtent l="0" t="76200" r="27940" b="152400"/>
                <wp:wrapNone/>
                <wp:docPr id="84" name="Прямая со стрелкой 84"/>
                <wp:cNvGraphicFramePr/>
                <a:graphic xmlns:a="http://schemas.openxmlformats.org/drawingml/2006/main">
                  <a:graphicData uri="http://schemas.microsoft.com/office/word/2010/wordprocessingShape">
                    <wps:wsp>
                      <wps:cNvCnPr/>
                      <wps:spPr>
                        <a:xfrm>
                          <a:off x="0" y="0"/>
                          <a:ext cx="2197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4" o:spid="_x0000_s1026" type="#_x0000_t32" style="position:absolute;margin-left:472.9pt;margin-top:92.3pt;width:17.3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6544" behindDoc="0" locked="0" layoutInCell="1" allowOverlap="1" wp14:anchorId="35E2FA14" wp14:editId="5FA0B2D2">
                <wp:simplePos x="0" y="0"/>
                <wp:positionH relativeFrom="column">
                  <wp:posOffset>6938645</wp:posOffset>
                </wp:positionH>
                <wp:positionV relativeFrom="paragraph">
                  <wp:posOffset>1181735</wp:posOffset>
                </wp:positionV>
                <wp:extent cx="314325" cy="0"/>
                <wp:effectExtent l="0" t="76200" r="28575" b="152400"/>
                <wp:wrapNone/>
                <wp:docPr id="85" name="Прямая со стрелкой 85"/>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5" o:spid="_x0000_s1026" type="#_x0000_t32" style="position:absolute;margin-left:546.35pt;margin-top:93.05pt;width:24.75pt;height:0;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7568" behindDoc="0" locked="0" layoutInCell="1" allowOverlap="1" wp14:anchorId="32F90F29" wp14:editId="17C76ED0">
                <wp:simplePos x="0" y="0"/>
                <wp:positionH relativeFrom="column">
                  <wp:posOffset>7919720</wp:posOffset>
                </wp:positionH>
                <wp:positionV relativeFrom="paragraph">
                  <wp:posOffset>1210310</wp:posOffset>
                </wp:positionV>
                <wp:extent cx="225425" cy="0"/>
                <wp:effectExtent l="0" t="76200" r="22225" b="152400"/>
                <wp:wrapNone/>
                <wp:docPr id="86" name="Прямая со стрелкой 86"/>
                <wp:cNvGraphicFramePr/>
                <a:graphic xmlns:a="http://schemas.openxmlformats.org/drawingml/2006/main">
                  <a:graphicData uri="http://schemas.microsoft.com/office/word/2010/wordprocessingShape">
                    <wps:wsp>
                      <wps:cNvCnPr/>
                      <wps:spPr>
                        <a:xfrm>
                          <a:off x="0" y="0"/>
                          <a:ext cx="22542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6" o:spid="_x0000_s1026" type="#_x0000_t32" style="position:absolute;margin-left:623.6pt;margin-top:95.3pt;width:17.7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50400" behindDoc="0" locked="0" layoutInCell="1" allowOverlap="1" wp14:anchorId="58F2F003" wp14:editId="7AEE83BE">
                <wp:simplePos x="0" y="0"/>
                <wp:positionH relativeFrom="column">
                  <wp:posOffset>1499870</wp:posOffset>
                </wp:positionH>
                <wp:positionV relativeFrom="paragraph">
                  <wp:posOffset>1219835</wp:posOffset>
                </wp:positionV>
                <wp:extent cx="219710" cy="0"/>
                <wp:effectExtent l="0" t="76200" r="27940" b="152400"/>
                <wp:wrapNone/>
                <wp:docPr id="87" name="Прямая со стрелкой 87"/>
                <wp:cNvGraphicFramePr/>
                <a:graphic xmlns:a="http://schemas.openxmlformats.org/drawingml/2006/main">
                  <a:graphicData uri="http://schemas.microsoft.com/office/word/2010/wordprocessingShape">
                    <wps:wsp>
                      <wps:cNvCnPr/>
                      <wps:spPr>
                        <a:xfrm>
                          <a:off x="0" y="0"/>
                          <a:ext cx="2197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7" o:spid="_x0000_s1026" type="#_x0000_t32" style="position:absolute;margin-left:118.1pt;margin-top:96.05pt;width:17.3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9376" behindDoc="0" locked="0" layoutInCell="1" allowOverlap="1" wp14:anchorId="2B411C5E" wp14:editId="7BE9FDDD">
                <wp:simplePos x="0" y="0"/>
                <wp:positionH relativeFrom="column">
                  <wp:posOffset>718820</wp:posOffset>
                </wp:positionH>
                <wp:positionV relativeFrom="paragraph">
                  <wp:posOffset>1219835</wp:posOffset>
                </wp:positionV>
                <wp:extent cx="143510" cy="0"/>
                <wp:effectExtent l="38100" t="76200" r="27940" b="152400"/>
                <wp:wrapNone/>
                <wp:docPr id="88" name="Прямая со стрелкой 88"/>
                <wp:cNvGraphicFramePr/>
                <a:graphic xmlns:a="http://schemas.openxmlformats.org/drawingml/2006/main">
                  <a:graphicData uri="http://schemas.microsoft.com/office/word/2010/wordprocessingShape">
                    <wps:wsp>
                      <wps:cNvCnPr/>
                      <wps:spPr>
                        <a:xfrm>
                          <a:off x="0" y="0"/>
                          <a:ext cx="14351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8" o:spid="_x0000_s1026" type="#_x0000_t32" style="position:absolute;margin-left:56.6pt;margin-top:96.05pt;width:11.3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" strokecolor="windowText"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8352" behindDoc="0" locked="0" layoutInCell="1" allowOverlap="1" wp14:anchorId="5ABCFE92" wp14:editId="1F7F0779">
                <wp:simplePos x="0" y="0"/>
                <wp:positionH relativeFrom="column">
                  <wp:posOffset>775970</wp:posOffset>
                </wp:positionH>
                <wp:positionV relativeFrom="paragraph">
                  <wp:posOffset>3172460</wp:posOffset>
                </wp:positionV>
                <wp:extent cx="7391400" cy="0"/>
                <wp:effectExtent l="57150" t="76200" r="0" b="152400"/>
                <wp:wrapNone/>
                <wp:docPr id="89" name="Прямая со стрелкой 89"/>
                <wp:cNvGraphicFramePr/>
                <a:graphic xmlns:a="http://schemas.openxmlformats.org/drawingml/2006/main">
                  <a:graphicData uri="http://schemas.microsoft.com/office/word/2010/wordprocessingShape">
                    <wps:wsp>
                      <wps:cNvCnPr/>
                      <wps:spPr>
                        <a:xfrm flipH="1">
                          <a:off x="0" y="0"/>
                          <a:ext cx="739140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9" o:spid="_x0000_s1026" type="#_x0000_t32" style="position:absolute;margin-left:61.1pt;margin-top:249.8pt;width:582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" strokecolor="windowText" strokeweight="2pt">
                <v:stroke endarrow="open"/>
                <v:shadow on="t" color="black" opacity="24903f" origin=",.5" offset="0,.55556mm"/>
              </v:shape>
            </w:pict>
          </mc:Fallback>
        </mc:AlternateContent>
      </w:r>
      <w:r>
        <w:rPr>
          <w:rFonts w:ascii="Times New Roman" w:eastAsia="Times New Roman" w:hAnsi="Times New Roman" w:cs="Times New Roman"/>
          <w:b/>
          <w:szCs w:val="28"/>
          <w:lang w:val="kk-KZ" w:eastAsia="ru-RU"/>
        </w:rPr>
        <w:t xml:space="preserve"> </w:t>
      </w:r>
      <w:r w:rsidRPr="00EB5540">
        <w:rPr>
          <w:rFonts w:ascii="Times New Roman" w:hAnsi="Times New Roman" w:cs="Times New Roman"/>
          <w:noProof/>
          <w:lang w:eastAsia="ru-RU"/>
        </w:rPr>
        <w:drawing>
          <wp:inline distT="0" distB="0" distL="0" distR="0" wp14:anchorId="674E7E07" wp14:editId="4945C0E9">
            <wp:extent cx="8810625" cy="3124200"/>
            <wp:effectExtent l="0" t="0" r="9525" b="19050"/>
            <wp:docPr id="100" name="Схема 10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p>
    <w:p w:rsidR="00EB5540" w:rsidRPr="00EB5540" w:rsidRDefault="00EB5540" w:rsidP="00CF42CF">
      <w:pPr>
        <w:spacing w:after="0" w:line="240" w:lineRule="auto"/>
        <w:jc w:val="center"/>
        <w:rPr>
          <w:rFonts w:ascii="Times New Roman" w:hAnsi="Times New Roman" w:cs="Times New Roman"/>
          <w:b/>
          <w:szCs w:val="28"/>
          <w:lang w:val="kk-KZ"/>
        </w:rPr>
      </w:pPr>
    </w:p>
    <w:p w:rsidR="00EB5540" w:rsidRPr="00EB5540" w:rsidRDefault="00EB5540" w:rsidP="00CF42CF">
      <w:pPr>
        <w:spacing w:after="0" w:line="240" w:lineRule="auto"/>
        <w:jc w:val="center"/>
        <w:rPr>
          <w:rFonts w:ascii="Times New Roman" w:hAnsi="Times New Roman" w:cs="Times New Roman"/>
          <w:b/>
          <w:szCs w:val="28"/>
          <w:lang w:val="kk-KZ"/>
        </w:rPr>
      </w:pPr>
      <w:r w:rsidRPr="00EB5540">
        <w:rPr>
          <w:rFonts w:ascii="Times New Roman" w:hAnsi="Times New Roman" w:cs="Times New Roman"/>
          <w:b/>
          <w:szCs w:val="28"/>
          <w:lang w:val="kk-KZ"/>
        </w:rPr>
        <w:t>Шарт белгілер:</w:t>
      </w:r>
    </w:p>
    <w:p w:rsidR="00EB5540" w:rsidRPr="00EB5540" w:rsidRDefault="00EB5540" w:rsidP="00CF42CF">
      <w:pPr>
        <w:spacing w:after="0" w:line="240" w:lineRule="auto"/>
        <w:rPr>
          <w:rFonts w:ascii="Times New Roman" w:hAnsi="Times New Roman" w:cs="Times New Roman"/>
          <w:b/>
          <w:szCs w:val="28"/>
          <w:lang w:val="kk-KZ"/>
        </w:rPr>
      </w:pPr>
      <w:r w:rsidRPr="00EB5540">
        <w:rPr>
          <w:rFonts w:ascii="Times New Roman" w:hAnsi="Times New Roman" w:cs="Times New Roman"/>
          <w:noProof/>
          <w:lang w:eastAsia="ru-RU"/>
        </w:rPr>
        <mc:AlternateContent>
          <mc:Choice Requires="wps">
            <w:drawing>
              <wp:anchor distT="0" distB="0" distL="114300" distR="114300" simplePos="0" relativeHeight="251758592" behindDoc="0" locked="0" layoutInCell="1" allowOverlap="1" wp14:anchorId="140699D7" wp14:editId="5C4895DC">
                <wp:simplePos x="0" y="0"/>
                <wp:positionH relativeFrom="column">
                  <wp:posOffset>1947545</wp:posOffset>
                </wp:positionH>
                <wp:positionV relativeFrom="paragraph">
                  <wp:posOffset>186055</wp:posOffset>
                </wp:positionV>
                <wp:extent cx="1219200" cy="314325"/>
                <wp:effectExtent l="0" t="0" r="19050" b="28575"/>
                <wp:wrapNone/>
                <wp:docPr id="90" name="Скругленный прямоугольник 90"/>
                <wp:cNvGraphicFramePr/>
                <a:graphic xmlns:a="http://schemas.openxmlformats.org/drawingml/2006/main">
                  <a:graphicData uri="http://schemas.microsoft.com/office/word/2010/wordprocessingShape">
                    <wps:wsp>
                      <wps:cNvSpPr/>
                      <wps:spPr>
                        <a:xfrm>
                          <a:off x="0" y="0"/>
                          <a:ext cx="1219200" cy="3143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90" o:spid="_x0000_s1026" style="position:absolute;margin-left:153.35pt;margin-top:14.65pt;width:96pt;height:24.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" fillcolor="window" strokecolor="windowText" strokeweight="2pt"/>
            </w:pict>
          </mc:Fallback>
        </mc:AlternateContent>
      </w:r>
    </w:p>
    <w:p w:rsidR="00EB5540" w:rsidRPr="00EB5540" w:rsidRDefault="00EB5540" w:rsidP="00CF42CF">
      <w:pPr>
        <w:spacing w:after="0" w:line="240" w:lineRule="auto"/>
        <w:rPr>
          <w:rFonts w:ascii="Times New Roman" w:hAnsi="Times New Roman" w:cs="Times New Roman"/>
          <w:b/>
          <w:szCs w:val="28"/>
          <w:lang w:val="kk-KZ"/>
        </w:rPr>
      </w:pPr>
      <w:r w:rsidRPr="00EB5540">
        <w:rPr>
          <w:rFonts w:ascii="Times New Roman" w:hAnsi="Times New Roman" w:cs="Times New Roman"/>
          <w:noProof/>
          <w:lang w:eastAsia="ru-RU"/>
        </w:rPr>
        <mc:AlternateContent>
          <mc:Choice Requires="wps">
            <w:drawing>
              <wp:anchor distT="0" distB="0" distL="114300" distR="114300" simplePos="0" relativeHeight="251759616" behindDoc="0" locked="0" layoutInCell="1" allowOverlap="1" wp14:anchorId="67AA0112" wp14:editId="7FF7FBCF">
                <wp:simplePos x="0" y="0"/>
                <wp:positionH relativeFrom="column">
                  <wp:posOffset>4833620</wp:posOffset>
                </wp:positionH>
                <wp:positionV relativeFrom="paragraph">
                  <wp:posOffset>130175</wp:posOffset>
                </wp:positionV>
                <wp:extent cx="952500" cy="0"/>
                <wp:effectExtent l="0" t="76200" r="19050" b="114300"/>
                <wp:wrapNone/>
                <wp:docPr id="91" name="Прямая со стрелкой 91"/>
                <wp:cNvGraphicFramePr/>
                <a:graphic xmlns:a="http://schemas.openxmlformats.org/drawingml/2006/main">
                  <a:graphicData uri="http://schemas.microsoft.com/office/word/2010/wordprocessingShape">
                    <wps:wsp>
                      <wps:cNvCnPr/>
                      <wps:spPr>
                        <a:xfrm>
                          <a:off x="0" y="0"/>
                          <a:ext cx="952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91" o:spid="_x0000_s1026" type="#_x0000_t32" style="position:absolute;margin-left:380.6pt;margin-top:10.25pt;width:75pt;height:0;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" strokecolor="black [3040]">
                <v:stroke endarrow="open"/>
              </v:shape>
            </w:pict>
          </mc:Fallback>
        </mc:AlternateContent>
      </w:r>
      <w:r w:rsidRPr="00EB5540">
        <w:rPr>
          <w:rFonts w:ascii="Times New Roman" w:hAnsi="Times New Roman" w:cs="Times New Roman"/>
          <w:b/>
          <w:szCs w:val="28"/>
          <w:lang w:val="kk-KZ"/>
        </w:rPr>
        <w:tab/>
      </w:r>
      <w:r w:rsidRPr="00EB5540">
        <w:rPr>
          <w:rFonts w:ascii="Times New Roman" w:hAnsi="Times New Roman" w:cs="Times New Roman"/>
          <w:b/>
          <w:szCs w:val="28"/>
          <w:lang w:val="kk-KZ"/>
        </w:rPr>
        <w:tab/>
      </w:r>
      <w:r w:rsidRPr="00EB5540">
        <w:rPr>
          <w:rFonts w:ascii="Times New Roman" w:hAnsi="Times New Roman" w:cs="Times New Roman"/>
          <w:b/>
          <w:szCs w:val="28"/>
          <w:lang w:val="kk-KZ"/>
        </w:rPr>
        <w:tab/>
      </w:r>
      <w:r>
        <w:rPr>
          <w:rFonts w:ascii="Times New Roman" w:hAnsi="Times New Roman" w:cs="Times New Roman"/>
          <w:b/>
          <w:szCs w:val="28"/>
          <w:lang w:val="kk-KZ"/>
        </w:rPr>
        <w:t xml:space="preserve"> </w:t>
      </w:r>
      <w:r w:rsidRPr="00EB5540">
        <w:rPr>
          <w:rFonts w:ascii="Times New Roman" w:hAnsi="Times New Roman" w:cs="Times New Roman"/>
          <w:b/>
          <w:szCs w:val="28"/>
          <w:lang w:val="kk-KZ"/>
        </w:rPr>
        <w:t>Хабарлама ағыны</w:t>
      </w:r>
      <w:r>
        <w:rPr>
          <w:rFonts w:ascii="Times New Roman" w:hAnsi="Times New Roman" w:cs="Times New Roman"/>
          <w:b/>
          <w:szCs w:val="28"/>
          <w:lang w:val="kk-KZ"/>
        </w:rPr>
        <w:t xml:space="preserve"> </w:t>
      </w:r>
      <w:r w:rsidRPr="00EB5540">
        <w:rPr>
          <w:rFonts w:ascii="Times New Roman" w:hAnsi="Times New Roman" w:cs="Times New Roman"/>
          <w:b/>
          <w:szCs w:val="28"/>
          <w:lang w:val="kk-KZ"/>
        </w:rPr>
        <w:t>Рәсім</w:t>
      </w:r>
    </w:p>
    <w:p w:rsidR="00EB5540" w:rsidRPr="00EB5540" w:rsidRDefault="00EB5540" w:rsidP="00CF42CF">
      <w:pPr>
        <w:spacing w:after="0" w:line="240" w:lineRule="auto"/>
        <w:jc w:val="center"/>
        <w:rPr>
          <w:rFonts w:ascii="Times New Roman" w:hAnsi="Times New Roman" w:cs="Times New Roman"/>
          <w:lang w:val="kk-KZ"/>
        </w:rPr>
      </w:pPr>
      <w:r w:rsidRPr="00EB5540">
        <w:rPr>
          <w:rFonts w:ascii="Times New Roman" w:hAnsi="Times New Roman" w:cs="Times New Roman"/>
          <w:noProof/>
          <w:lang w:eastAsia="ru-RU"/>
        </w:rPr>
        <mc:AlternateContent>
          <mc:Choice Requires="wps">
            <w:drawing>
              <wp:anchor distT="0" distB="0" distL="114300" distR="114300" simplePos="0" relativeHeight="251746304" behindDoc="0" locked="0" layoutInCell="1" allowOverlap="1" wp14:anchorId="67842018" wp14:editId="52D02823">
                <wp:simplePos x="0" y="0"/>
                <wp:positionH relativeFrom="column">
                  <wp:posOffset>1499870</wp:posOffset>
                </wp:positionH>
                <wp:positionV relativeFrom="paragraph">
                  <wp:posOffset>3763009</wp:posOffset>
                </wp:positionV>
                <wp:extent cx="1219200" cy="314325"/>
                <wp:effectExtent l="0" t="0" r="19050" b="28575"/>
                <wp:wrapNone/>
                <wp:docPr id="92" name="Скругленный прямоугольник 92"/>
                <wp:cNvGraphicFramePr/>
                <a:graphic xmlns:a="http://schemas.openxmlformats.org/drawingml/2006/main">
                  <a:graphicData uri="http://schemas.microsoft.com/office/word/2010/wordprocessingShape">
                    <wps:wsp>
                      <wps:cNvSpPr/>
                      <wps:spPr>
                        <a:xfrm>
                          <a:off x="0" y="0"/>
                          <a:ext cx="1219200" cy="3143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92" o:spid="_x0000_s1026" style="position:absolute;margin-left:118.1pt;margin-top:296.3pt;width:96pt;height:24.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" fillcolor="white [3201]" strokecolor="black [3200]" strokeweight="2pt"/>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7328" behindDoc="0" locked="0" layoutInCell="1" allowOverlap="1" wp14:anchorId="16A0A461" wp14:editId="2BCED2AA">
                <wp:simplePos x="0" y="0"/>
                <wp:positionH relativeFrom="column">
                  <wp:posOffset>3385820</wp:posOffset>
                </wp:positionH>
                <wp:positionV relativeFrom="paragraph">
                  <wp:posOffset>3905885</wp:posOffset>
                </wp:positionV>
                <wp:extent cx="1123950" cy="0"/>
                <wp:effectExtent l="0" t="76200" r="19050" b="152400"/>
                <wp:wrapNone/>
                <wp:docPr id="93" name="Прямая со стрелкой 93"/>
                <wp:cNvGraphicFramePr/>
                <a:graphic xmlns:a="http://schemas.openxmlformats.org/drawingml/2006/main">
                  <a:graphicData uri="http://schemas.microsoft.com/office/word/2010/wordprocessingShape">
                    <wps:wsp>
                      <wps:cNvCnPr/>
                      <wps:spPr>
                        <a:xfrm>
                          <a:off x="0" y="0"/>
                          <a:ext cx="11239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93" o:spid="_x0000_s1026" type="#_x0000_t32" style="position:absolute;margin-left:266.6pt;margin-top:307.55pt;width:88.5pt;height:0;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" strokecolor="black [3200]"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5280" behindDoc="0" locked="0" layoutInCell="1" allowOverlap="1" wp14:anchorId="38748ACA" wp14:editId="69FD48B6">
                <wp:simplePos x="0" y="0"/>
                <wp:positionH relativeFrom="column">
                  <wp:posOffset>1290320</wp:posOffset>
                </wp:positionH>
                <wp:positionV relativeFrom="paragraph">
                  <wp:posOffset>3334385</wp:posOffset>
                </wp:positionV>
                <wp:extent cx="5505450" cy="819150"/>
                <wp:effectExtent l="0" t="0" r="19050" b="19050"/>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819150"/>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txbx>
                        <w:txbxContent>
                          <w:p w:rsidR="00EB5540" w:rsidRDefault="00EB5540" w:rsidP="00EB5540">
                            <w:pPr>
                              <w:jc w:val="center"/>
                              <w:rPr>
                                <w:b/>
                                <w:szCs w:val="28"/>
                                <w:lang w:val="kk-KZ"/>
                              </w:rPr>
                            </w:pPr>
                            <w:r>
                              <w:rPr>
                                <w:b/>
                                <w:szCs w:val="28"/>
                                <w:lang w:val="kk-KZ"/>
                              </w:rPr>
                              <w:t>Белгілеу шарттары:</w:t>
                            </w:r>
                          </w:p>
                          <w:p w:rsidR="00EB5540" w:rsidRDefault="00EB5540" w:rsidP="00EB5540">
                            <w:pPr>
                              <w:rPr>
                                <w:b/>
                                <w:szCs w:val="28"/>
                                <w:lang w:val="kk-KZ"/>
                              </w:rPr>
                            </w:pPr>
                          </w:p>
                          <w:p w:rsidR="00EB5540" w:rsidRPr="003C1D49" w:rsidRDefault="00EB5540" w:rsidP="00EB5540">
                            <w:pPr>
                              <w:rPr>
                                <w:b/>
                                <w:szCs w:val="28"/>
                                <w:lang w:val="kk-KZ"/>
                              </w:rPr>
                            </w:pPr>
                            <w:r>
                              <w:rPr>
                                <w:b/>
                                <w:szCs w:val="28"/>
                                <w:lang w:val="kk-KZ"/>
                              </w:rPr>
                              <w:tab/>
                            </w:r>
                            <w:r>
                              <w:rPr>
                                <w:b/>
                                <w:szCs w:val="28"/>
                                <w:lang w:val="kk-KZ"/>
                              </w:rPr>
                              <w:tab/>
                            </w:r>
                            <w:r>
                              <w:rPr>
                                <w:b/>
                                <w:szCs w:val="28"/>
                                <w:lang w:val="kk-KZ"/>
                              </w:rPr>
                              <w:tab/>
                              <w:t xml:space="preserve"> Рәсім </w:t>
                            </w:r>
                            <w:r>
                              <w:rPr>
                                <w:b/>
                                <w:szCs w:val="28"/>
                                <w:lang w:val="kk-KZ"/>
                              </w:rPr>
                              <w:tab/>
                            </w:r>
                            <w:r>
                              <w:rPr>
                                <w:b/>
                                <w:szCs w:val="28"/>
                                <w:lang w:val="kk-KZ"/>
                              </w:rPr>
                              <w:tab/>
                            </w:r>
                            <w:r>
                              <w:rPr>
                                <w:b/>
                                <w:szCs w:val="28"/>
                                <w:lang w:val="kk-KZ"/>
                              </w:rPr>
                              <w:tab/>
                              <w:t xml:space="preserve"> Хабарлама ағыны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4" o:spid="_x0000_s1026" type="#_x0000_t202" style="position:absolute;left:0;text-align:left;margin-left:101.6pt;margin-top:262.55pt;width:433.5pt;height:6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" strokecolor="white">
                <v:textbox>
                  <w:txbxContent>
                    <w:p w:rsidR="00EB5540" w:rsidRDefault="00EB5540" w:rsidP="00EB5540">
                      <w:pPr>
                        <w:jc w:val="center"/>
                        <w:rPr>
                          <w:b/>
                          <w:szCs w:val="28"/>
                          <w:lang w:val="kk-KZ"/>
                        </w:rPr>
                      </w:pPr>
                      <w:r>
                        <w:rPr>
                          <w:b/>
                          <w:szCs w:val="28"/>
                          <w:lang w:val="kk-KZ"/>
                        </w:rPr>
                        <w:t>Белгілеу шарттары:</w:t>
                      </w:r>
                    </w:p>
                    <w:p w:rsidR="00EB5540" w:rsidRDefault="00EB5540" w:rsidP="00EB5540">
                      <w:pPr>
                        <w:rPr>
                          <w:b/>
                          <w:szCs w:val="28"/>
                          <w:lang w:val="kk-KZ"/>
                        </w:rPr>
                      </w:pPr>
                    </w:p>
                    <w:p w:rsidR="00EB5540" w:rsidRPr="003C1D49" w:rsidRDefault="00EB5540" w:rsidP="00EB5540">
                      <w:pPr>
                        <w:rPr>
                          <w:b/>
                          <w:szCs w:val="28"/>
                          <w:lang w:val="kk-KZ"/>
                        </w:rPr>
                      </w:pPr>
                      <w:r>
                        <w:rPr>
                          <w:b/>
                          <w:szCs w:val="28"/>
                          <w:lang w:val="kk-KZ"/>
                        </w:rPr>
                        <w:tab/>
                      </w:r>
                      <w:r>
                        <w:rPr>
                          <w:b/>
                          <w:szCs w:val="28"/>
                          <w:lang w:val="kk-KZ"/>
                        </w:rPr>
                        <w:tab/>
                      </w:r>
                      <w:r>
                        <w:rPr>
                          <w:b/>
                          <w:szCs w:val="28"/>
                          <w:lang w:val="kk-KZ"/>
                        </w:rPr>
                        <w:tab/>
                        <w:t xml:space="preserve"> Рәсім </w:t>
                      </w:r>
                      <w:r>
                        <w:rPr>
                          <w:b/>
                          <w:szCs w:val="28"/>
                          <w:lang w:val="kk-KZ"/>
                        </w:rPr>
                        <w:tab/>
                      </w:r>
                      <w:r>
                        <w:rPr>
                          <w:b/>
                          <w:szCs w:val="28"/>
                          <w:lang w:val="kk-KZ"/>
                        </w:rPr>
                        <w:tab/>
                      </w:r>
                      <w:r>
                        <w:rPr>
                          <w:b/>
                          <w:szCs w:val="28"/>
                          <w:lang w:val="kk-KZ"/>
                        </w:rPr>
                        <w:tab/>
                        <w:t xml:space="preserve"> Хабарлама ағыны </w:t>
                      </w:r>
                    </w:p>
                  </w:txbxContent>
                </v:textbox>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4256" behindDoc="0" locked="0" layoutInCell="1" allowOverlap="1" wp14:anchorId="34DB6C73" wp14:editId="60DC34B1">
                <wp:simplePos x="0" y="0"/>
                <wp:positionH relativeFrom="column">
                  <wp:posOffset>778246</wp:posOffset>
                </wp:positionH>
                <wp:positionV relativeFrom="paragraph">
                  <wp:posOffset>3105785</wp:posOffset>
                </wp:positionV>
                <wp:extent cx="7369790" cy="0"/>
                <wp:effectExtent l="57150" t="76200" r="0" b="152400"/>
                <wp:wrapNone/>
                <wp:docPr id="95" name="Прямая со стрелкой 95"/>
                <wp:cNvGraphicFramePr/>
                <a:graphic xmlns:a="http://schemas.openxmlformats.org/drawingml/2006/main">
                  <a:graphicData uri="http://schemas.microsoft.com/office/word/2010/wordprocessingShape">
                    <wps:wsp>
                      <wps:cNvCnPr/>
                      <wps:spPr>
                        <a:xfrm flipH="1">
                          <a:off x="0" y="0"/>
                          <a:ext cx="736979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95" o:spid="_x0000_s1026" type="#_x0000_t32" style="position:absolute;margin-left:61.3pt;margin-top:244.55pt;width:580.3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" strokecolor="black [3200]" strokeweight="2pt">
                <v:stroke endarrow="open"/>
                <v:shadow on="t" color="black" opacity="24903f" origin=",.5" offset="0,.55556mm"/>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3232" behindDoc="0" locked="0" layoutInCell="1" allowOverlap="1" wp14:anchorId="7ADE5DFD" wp14:editId="3FC89E22">
                <wp:simplePos x="0" y="0"/>
                <wp:positionH relativeFrom="column">
                  <wp:posOffset>1243965</wp:posOffset>
                </wp:positionH>
                <wp:positionV relativeFrom="paragraph">
                  <wp:posOffset>5392420</wp:posOffset>
                </wp:positionV>
                <wp:extent cx="2943225" cy="223520"/>
                <wp:effectExtent l="32385" t="22860" r="24765" b="67945"/>
                <wp:wrapNone/>
                <wp:docPr id="96" name="Соединительная линия уступом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6" o:spid="_x0000_s1026" type="#_x0000_t34" style="position:absolute;margin-left:97.95pt;margin-top:424.6pt;width:231.75pt;height:17.6pt;rotation:180;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" adj="-38"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2208" behindDoc="0" locked="0" layoutInCell="1" allowOverlap="1" wp14:anchorId="0E67557F" wp14:editId="2D47A621">
                <wp:simplePos x="0" y="0"/>
                <wp:positionH relativeFrom="column">
                  <wp:posOffset>1243965</wp:posOffset>
                </wp:positionH>
                <wp:positionV relativeFrom="paragraph">
                  <wp:posOffset>5392420</wp:posOffset>
                </wp:positionV>
                <wp:extent cx="2943225" cy="223520"/>
                <wp:effectExtent l="32385" t="22860" r="24765" b="67945"/>
                <wp:wrapNone/>
                <wp:docPr id="97" name="Соединительная линия уступом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97" o:spid="_x0000_s1026" type="#_x0000_t34" style="position:absolute;margin-left:97.95pt;margin-top:424.6pt;width:231.75pt;height:17.6pt;rotation:180;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" adj="-38"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1184" behindDoc="0" locked="0" layoutInCell="1" allowOverlap="1" wp14:anchorId="30BD1449" wp14:editId="60BFF542">
                <wp:simplePos x="0" y="0"/>
                <wp:positionH relativeFrom="column">
                  <wp:posOffset>1243965</wp:posOffset>
                </wp:positionH>
                <wp:positionV relativeFrom="paragraph">
                  <wp:posOffset>5392420</wp:posOffset>
                </wp:positionV>
                <wp:extent cx="2943225" cy="223520"/>
                <wp:effectExtent l="32385" t="22860" r="24765" b="67945"/>
                <wp:wrapNone/>
                <wp:docPr id="98" name="Соединительная линия уступом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98" o:spid="_x0000_s1026" type="#_x0000_t34" style="position:absolute;margin-left:97.95pt;margin-top:424.6pt;width:231.75pt;height:17.6pt;rotation:18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" adj="-38"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40160" behindDoc="0" locked="0" layoutInCell="1" allowOverlap="1" wp14:anchorId="3F30BC6B" wp14:editId="4BB92DBC">
                <wp:simplePos x="0" y="0"/>
                <wp:positionH relativeFrom="column">
                  <wp:posOffset>1243965</wp:posOffset>
                </wp:positionH>
                <wp:positionV relativeFrom="paragraph">
                  <wp:posOffset>5392420</wp:posOffset>
                </wp:positionV>
                <wp:extent cx="2943225" cy="223520"/>
                <wp:effectExtent l="32385" t="22860" r="24765" b="67945"/>
                <wp:wrapNone/>
                <wp:docPr id="99" name="Соединительная линия уступом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99" o:spid="_x0000_s1026" type="#_x0000_t34" style="position:absolute;margin-left:97.95pt;margin-top:424.6pt;width:231.75pt;height:17.6pt;rotation:180;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" adj="-38" strokeweight="2.25pt">
                <v:stroke endarrow="block"/>
              </v:shape>
            </w:pict>
          </mc:Fallback>
        </mc:AlternateContent>
      </w: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sectPr w:rsidR="00EB5540" w:rsidSect="00EB5540">
          <w:pgSz w:w="16838" w:h="11906" w:orient="landscape"/>
          <w:pgMar w:top="1418" w:right="1418" w:bottom="851" w:left="1418" w:header="709" w:footer="709" w:gutter="0"/>
          <w:pgNumType w:chapStyle="1"/>
          <w:cols w:space="708"/>
          <w:titlePg/>
          <w:docGrid w:linePitch="360"/>
        </w:sectPr>
      </w:pPr>
    </w:p>
    <w:p w:rsidR="00EB5540" w:rsidRDefault="00EB5540" w:rsidP="00CF42CF">
      <w:pPr>
        <w:pStyle w:val="a9"/>
        <w:spacing w:before="0" w:beforeAutospacing="0" w:after="0" w:afterAutospacing="0"/>
        <w:rPr>
          <w:sz w:val="16"/>
          <w:szCs w:val="16"/>
          <w:lang w:val="kk-KZ"/>
        </w:rPr>
      </w:pPr>
    </w:p>
    <w:p w:rsidR="00EB5540" w:rsidRPr="00EB5540" w:rsidRDefault="00EB5540" w:rsidP="00CF42CF">
      <w:pPr>
        <w:pStyle w:val="a9"/>
        <w:spacing w:before="0" w:beforeAutospacing="0" w:after="0" w:afterAutospacing="0"/>
        <w:jc w:val="both"/>
        <w:rPr>
          <w:color w:val="000000"/>
          <w:sz w:val="28"/>
          <w:szCs w:val="28"/>
          <w:lang w:val="kk-KZ"/>
        </w:rPr>
      </w:pPr>
      <w:r w:rsidRPr="00EB5540">
        <w:rPr>
          <w:color w:val="000000"/>
          <w:sz w:val="28"/>
          <w:szCs w:val="28"/>
          <w:lang w:val="kk-KZ"/>
        </w:rPr>
        <w:t>Қазақстан Республикасы</w:t>
      </w:r>
      <w:r>
        <w:rPr>
          <w:color w:val="000000"/>
          <w:sz w:val="28"/>
          <w:szCs w:val="28"/>
          <w:lang w:val="kk-KZ"/>
        </w:rPr>
        <w:t xml:space="preserve"> </w:t>
      </w:r>
      <w:r w:rsidRPr="00EB5540">
        <w:rPr>
          <w:color w:val="000000"/>
          <w:sz w:val="28"/>
          <w:szCs w:val="28"/>
          <w:lang w:val="kk-KZ"/>
        </w:rPr>
        <w:t xml:space="preserve">Премьер-Министрінің орынбасары – Қазақстан Республикасының Индустрия және жаңа технологиялар </w:t>
      </w:r>
      <w:r w:rsidRPr="00EB5540">
        <w:rPr>
          <w:sz w:val="28"/>
          <w:szCs w:val="28"/>
          <w:lang w:val="kk-KZ"/>
        </w:rPr>
        <w:t>министрінің</w:t>
      </w:r>
      <w:r>
        <w:rPr>
          <w:sz w:val="28"/>
          <w:szCs w:val="28"/>
          <w:lang w:val="kk-KZ"/>
        </w:rPr>
        <w:t xml:space="preserve"> </w:t>
      </w:r>
      <w:r>
        <w:rPr>
          <w:color w:val="000000"/>
          <w:sz w:val="28"/>
          <w:szCs w:val="28"/>
          <w:lang w:val="kk-KZ"/>
        </w:rPr>
        <w:t xml:space="preserve">2014 жылғы 6 мамырдағы </w:t>
      </w:r>
      <w:r w:rsidRPr="00EB5540">
        <w:rPr>
          <w:color w:val="000000"/>
          <w:sz w:val="28"/>
          <w:szCs w:val="28"/>
          <w:lang w:val="kk-KZ"/>
        </w:rPr>
        <w:t>№</w:t>
      </w:r>
      <w:r>
        <w:rPr>
          <w:color w:val="000000"/>
          <w:sz w:val="28"/>
          <w:szCs w:val="28"/>
          <w:lang w:val="kk-KZ"/>
        </w:rPr>
        <w:t xml:space="preserve">162 </w:t>
      </w:r>
      <w:r w:rsidRPr="00EB5540">
        <w:rPr>
          <w:color w:val="000000"/>
          <w:sz w:val="28"/>
          <w:szCs w:val="28"/>
          <w:lang w:val="kk-KZ"/>
        </w:rPr>
        <w:t>бұйрығына 7-қосымша</w:t>
      </w:r>
    </w:p>
    <w:p w:rsidR="00EB5540" w:rsidRPr="00EB5540" w:rsidRDefault="00EB5540" w:rsidP="00CF42CF">
      <w:pPr>
        <w:pStyle w:val="a9"/>
        <w:spacing w:before="0" w:beforeAutospacing="0" w:after="0" w:afterAutospacing="0"/>
        <w:jc w:val="center"/>
        <w:rPr>
          <w:b/>
          <w:bCs/>
          <w:sz w:val="28"/>
          <w:szCs w:val="28"/>
          <w:lang w:val="kk-KZ" w:eastAsia="en-US"/>
        </w:rPr>
      </w:pPr>
    </w:p>
    <w:p w:rsidR="00EB5540" w:rsidRPr="00EB5540" w:rsidRDefault="00EB5540" w:rsidP="00CF42CF">
      <w:pPr>
        <w:pStyle w:val="a9"/>
        <w:spacing w:before="0" w:beforeAutospacing="0" w:after="0" w:afterAutospacing="0"/>
        <w:jc w:val="center"/>
        <w:rPr>
          <w:b/>
          <w:bCs/>
          <w:sz w:val="28"/>
          <w:szCs w:val="28"/>
          <w:lang w:val="kk-KZ" w:eastAsia="en-US"/>
        </w:rPr>
      </w:pPr>
      <w:r w:rsidRPr="00EB5540">
        <w:rPr>
          <w:b/>
          <w:bCs/>
          <w:sz w:val="28"/>
          <w:szCs w:val="28"/>
          <w:lang w:val="kk-KZ" w:eastAsia="en-US"/>
        </w:rPr>
        <w:t>«</w:t>
      </w:r>
      <w:r w:rsidRPr="00EB5540">
        <w:rPr>
          <w:b/>
          <w:bCs/>
          <w:sz w:val="28"/>
          <w:szCs w:val="28"/>
          <w:lang w:val="kk-KZ"/>
        </w:rPr>
        <w:t>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w:t>
      </w:r>
      <w:r w:rsidRPr="00EB5540">
        <w:rPr>
          <w:b/>
          <w:bCs/>
          <w:sz w:val="28"/>
          <w:szCs w:val="28"/>
          <w:lang w:val="kk-KZ" w:eastAsia="en-US"/>
        </w:rPr>
        <w:t xml:space="preserve">» мемлекеттік </w:t>
      </w:r>
      <w:r w:rsidRPr="00EB5540">
        <w:rPr>
          <w:b/>
          <w:bCs/>
          <w:sz w:val="28"/>
          <w:szCs w:val="28"/>
          <w:lang w:val="kk-KZ"/>
        </w:rPr>
        <w:t xml:space="preserve">көрсетілетін </w:t>
      </w:r>
      <w:r w:rsidRPr="00EB5540">
        <w:rPr>
          <w:b/>
          <w:bCs/>
          <w:sz w:val="28"/>
          <w:szCs w:val="28"/>
          <w:lang w:val="kk-KZ" w:eastAsia="en-US"/>
        </w:rPr>
        <w:t>қызмет регламенті</w:t>
      </w:r>
    </w:p>
    <w:p w:rsidR="00EB5540" w:rsidRPr="00EB5540" w:rsidRDefault="00EB5540" w:rsidP="00CF42CF">
      <w:pPr>
        <w:spacing w:after="0" w:line="240" w:lineRule="auto"/>
        <w:rPr>
          <w:rFonts w:ascii="Times New Roman" w:eastAsia="Times New Roman" w:hAnsi="Times New Roman" w:cs="Times New Roman"/>
          <w:b/>
          <w:color w:val="000000"/>
          <w:szCs w:val="28"/>
          <w:lang w:val="kk-KZ"/>
        </w:rPr>
      </w:pPr>
    </w:p>
    <w:p w:rsidR="00EB5540" w:rsidRPr="00EB5540" w:rsidRDefault="00EB5540" w:rsidP="00CF42CF">
      <w:pPr>
        <w:spacing w:after="0" w:line="240" w:lineRule="auto"/>
        <w:jc w:val="center"/>
        <w:rPr>
          <w:rFonts w:ascii="Times New Roman" w:eastAsia="Times New Roman" w:hAnsi="Times New Roman" w:cs="Times New Roman"/>
          <w:b/>
          <w:color w:val="000000"/>
          <w:szCs w:val="28"/>
          <w:lang w:val="kk-KZ"/>
        </w:rPr>
      </w:pPr>
      <w:r w:rsidRPr="00EB5540">
        <w:rPr>
          <w:rFonts w:ascii="Times New Roman" w:eastAsia="Times New Roman" w:hAnsi="Times New Roman" w:cs="Times New Roman"/>
          <w:b/>
          <w:color w:val="000000"/>
          <w:szCs w:val="28"/>
          <w:lang w:val="kk-KZ"/>
        </w:rPr>
        <w:t>1. Жалпы ережелер</w:t>
      </w:r>
    </w:p>
    <w:p w:rsidR="00EB5540" w:rsidRPr="00EB5540" w:rsidRDefault="00EB5540" w:rsidP="00CF42CF">
      <w:pPr>
        <w:spacing w:after="0" w:line="240" w:lineRule="auto"/>
        <w:jc w:val="center"/>
        <w:rPr>
          <w:rFonts w:ascii="Times New Roman" w:eastAsia="Times New Roman" w:hAnsi="Times New Roman" w:cs="Times New Roman"/>
          <w:b/>
          <w:color w:val="000000"/>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r w:rsidRPr="00EB5540">
        <w:rPr>
          <w:rFonts w:ascii="Times New Roman" w:eastAsia="Times New Roman" w:hAnsi="Times New Roman" w:cs="Times New Roman"/>
          <w:sz w:val="28"/>
          <w:szCs w:val="28"/>
          <w:lang w:val="kk-KZ"/>
        </w:rPr>
        <w:t>1. «Өнімділік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w:t>
      </w:r>
      <w:r w:rsidRPr="00EB5540">
        <w:rPr>
          <w:rFonts w:ascii="Times New Roman" w:hAnsi="Times New Roman" w:cs="Times New Roman"/>
          <w:sz w:val="28"/>
          <w:szCs w:val="28"/>
          <w:lang w:val="kk-KZ"/>
        </w:rPr>
        <w:t>»</w:t>
      </w:r>
      <w:r w:rsidRPr="00EB5540">
        <w:rPr>
          <w:rFonts w:ascii="Times New Roman" w:eastAsia="Times New Roman" w:hAnsi="Times New Roman" w:cs="Times New Roman"/>
          <w:sz w:val="28"/>
          <w:szCs w:val="28"/>
          <w:lang w:val="kk-KZ"/>
        </w:rPr>
        <w:t xml:space="preserve"> мемлекеттік </w:t>
      </w:r>
      <w:r w:rsidRPr="00EB5540">
        <w:rPr>
          <w:rFonts w:ascii="Times New Roman" w:eastAsia="Times New Roman" w:hAnsi="Times New Roman" w:cs="Times New Roman"/>
          <w:color w:val="000000"/>
          <w:spacing w:val="2"/>
          <w:sz w:val="28"/>
          <w:szCs w:val="28"/>
          <w:shd w:val="clear" w:color="auto" w:fill="FFFFFF"/>
          <w:lang w:val="kk-KZ"/>
        </w:rPr>
        <w:t>көрсетілетін</w:t>
      </w:r>
      <w:r w:rsidRPr="00EB5540">
        <w:rPr>
          <w:rFonts w:ascii="Times New Roman" w:eastAsia="Times New Roman" w:hAnsi="Times New Roman" w:cs="Times New Roman"/>
          <w:sz w:val="28"/>
          <w:szCs w:val="28"/>
          <w:lang w:val="kk-KZ"/>
        </w:rPr>
        <w:t xml:space="preserve"> қызметті </w:t>
      </w:r>
      <w:r w:rsidRPr="00EB5540">
        <w:rPr>
          <w:rFonts w:ascii="Times New Roman" w:hAnsi="Times New Roman" w:cs="Times New Roman"/>
          <w:sz w:val="28"/>
          <w:szCs w:val="28"/>
          <w:lang w:val="kk-KZ"/>
        </w:rPr>
        <w:t>(бұдан әрі – мемлекеттік көрсетілетін қызмет) «Қазақстандық индустрияны дамыту институты» акционерлік қоғамы көрсетеді (бұдан әрі – көрсетілетін қызметті беруші).</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2. </w:t>
      </w:r>
      <w:r w:rsidRPr="00EB5540">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нысаны – </w:t>
      </w:r>
      <w:r w:rsidRPr="00EB5540">
        <w:rPr>
          <w:rFonts w:ascii="Times New Roman" w:eastAsia="Times New Roman" w:hAnsi="Times New Roman" w:cs="Times New Roman"/>
          <w:sz w:val="28"/>
          <w:szCs w:val="28"/>
          <w:lang w:val="kk-KZ"/>
        </w:rPr>
        <w:t>қағаз түрінде.</w:t>
      </w:r>
    </w:p>
    <w:p w:rsidR="00EB5540" w:rsidRPr="00EB5540" w:rsidRDefault="00EB5540" w:rsidP="00CF42CF">
      <w:pPr>
        <w:spacing w:after="0" w:line="240" w:lineRule="auto"/>
        <w:ind w:firstLine="709"/>
        <w:jc w:val="both"/>
        <w:rPr>
          <w:rFonts w:ascii="Times New Roman" w:eastAsia="Times New Roman" w:hAnsi="Times New Roman" w:cs="Times New Roman"/>
          <w:color w:val="000000"/>
          <w:sz w:val="28"/>
          <w:szCs w:val="28"/>
          <w:shd w:val="clear" w:color="auto" w:fill="FFFFFF"/>
          <w:lang w:val="kk-KZ"/>
        </w:rPr>
      </w:pPr>
      <w:r w:rsidRPr="00EB5540">
        <w:rPr>
          <w:rFonts w:ascii="Times New Roman" w:eastAsia="Times New Roman" w:hAnsi="Times New Roman" w:cs="Times New Roman"/>
          <w:sz w:val="28"/>
          <w:szCs w:val="28"/>
          <w:lang w:val="kk-KZ"/>
        </w:rPr>
        <w:t xml:space="preserve">3. </w:t>
      </w:r>
      <w:r w:rsidRPr="00EB5540">
        <w:rPr>
          <w:rFonts w:ascii="Times New Roman" w:eastAsia="Times New Roman" w:hAnsi="Times New Roman" w:cs="Times New Roman"/>
          <w:color w:val="000000"/>
          <w:sz w:val="28"/>
          <w:szCs w:val="28"/>
          <w:shd w:val="clear" w:color="auto" w:fill="FFFFFF"/>
          <w:lang w:val="kk-KZ"/>
        </w:rPr>
        <w:t>Мемлекеттік көрсетілетін қызметтің нәтижесі – «</w:t>
      </w:r>
      <w:r w:rsidRPr="00EB5540">
        <w:rPr>
          <w:rFonts w:ascii="Times New Roman" w:hAnsi="Times New Roman" w:cs="Times New Roman"/>
          <w:bCs/>
          <w:sz w:val="28"/>
          <w:szCs w:val="28"/>
          <w:lang w:val="kk-KZ"/>
        </w:rPr>
        <w:t>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w:t>
      </w:r>
      <w:r w:rsidRPr="00EB5540">
        <w:rPr>
          <w:rFonts w:ascii="Times New Roman" w:eastAsia="Times New Roman" w:hAnsi="Times New Roman" w:cs="Times New Roman"/>
          <w:color w:val="000000"/>
          <w:sz w:val="28"/>
          <w:szCs w:val="28"/>
          <w:shd w:val="clear" w:color="auto" w:fill="FFFFFF"/>
          <w:lang w:val="kk-KZ"/>
        </w:rPr>
        <w:t>, немесе мемлекеттік көрсетілетін қызметті қабылдамау туралы</w:t>
      </w:r>
      <w:r w:rsidR="00CF42CF">
        <w:rPr>
          <w:rFonts w:ascii="Times New Roman" w:eastAsia="Times New Roman" w:hAnsi="Times New Roman" w:cs="Times New Roman"/>
          <w:color w:val="000000"/>
          <w:sz w:val="28"/>
          <w:szCs w:val="28"/>
          <w:shd w:val="clear" w:color="auto" w:fill="FFFFFF"/>
          <w:lang w:val="kk-KZ"/>
        </w:rPr>
        <w:t xml:space="preserve"> </w:t>
      </w:r>
      <w:r w:rsidRPr="00EB5540">
        <w:rPr>
          <w:rFonts w:ascii="Times New Roman" w:eastAsia="Times New Roman" w:hAnsi="Times New Roman" w:cs="Times New Roman"/>
          <w:color w:val="000000"/>
          <w:sz w:val="28"/>
          <w:szCs w:val="28"/>
          <w:shd w:val="clear" w:color="auto" w:fill="FFFFFF"/>
          <w:lang w:val="kk-KZ"/>
        </w:rPr>
        <w:t>дәлелденген жауап.</w:t>
      </w:r>
    </w:p>
    <w:p w:rsidR="00EB5540" w:rsidRPr="00EB5540" w:rsidRDefault="00EB5540" w:rsidP="00CF42CF">
      <w:pPr>
        <w:spacing w:after="0" w:line="240" w:lineRule="auto"/>
        <w:ind w:firstLine="567"/>
        <w:jc w:val="both"/>
        <w:rPr>
          <w:rFonts w:ascii="Times New Roman" w:eastAsia="Times New Roman" w:hAnsi="Times New Roman" w:cs="Times New Roman"/>
          <w:color w:val="000000"/>
          <w:spacing w:val="2"/>
          <w:sz w:val="28"/>
          <w:szCs w:val="28"/>
          <w:shd w:val="clear" w:color="auto" w:fill="FFFFFF"/>
          <w:lang w:val="kk-KZ"/>
        </w:rPr>
      </w:pP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EB5540">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EB5540">
        <w:rPr>
          <w:rFonts w:ascii="Times New Roman" w:hAnsi="Times New Roman" w:cs="Times New Roman"/>
          <w:bCs/>
          <w:sz w:val="28"/>
          <w:szCs w:val="28"/>
          <w:lang w:val="kk-KZ"/>
        </w:rPr>
        <w:t xml:space="preserve">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 </w:t>
      </w:r>
      <w:r w:rsidRPr="00EB5540">
        <w:rPr>
          <w:rFonts w:ascii="Times New Roman" w:eastAsia="Times New Roman" w:hAnsi="Times New Roman" w:cs="Times New Roman"/>
          <w:color w:val="000000"/>
          <w:spacing w:val="2"/>
          <w:sz w:val="28"/>
          <w:szCs w:val="28"/>
          <w:shd w:val="clear" w:color="auto" w:fill="FFFFFF"/>
          <w:lang w:val="kk-KZ"/>
        </w:rPr>
        <w:t>м</w:t>
      </w:r>
      <w:r w:rsidRPr="00EB5540">
        <w:rPr>
          <w:rFonts w:ascii="Times New Roman" w:eastAsia="Times New Roman" w:hAnsi="Times New Roman" w:cs="Times New Roman"/>
          <w:color w:val="000000"/>
          <w:sz w:val="28"/>
          <w:szCs w:val="28"/>
          <w:lang w:val="kk-KZ"/>
        </w:rPr>
        <w:t>емлекеттік көрсетілетін қызмет стандартының</w:t>
      </w:r>
      <w:r w:rsidR="00CF42CF">
        <w:rPr>
          <w:rFonts w:ascii="Times New Roman" w:eastAsia="Times New Roman" w:hAnsi="Times New Roman" w:cs="Times New Roman"/>
          <w:color w:val="000000"/>
          <w:sz w:val="28"/>
          <w:szCs w:val="28"/>
          <w:lang w:val="kk-KZ"/>
        </w:rPr>
        <w:t xml:space="preserve"> </w:t>
      </w:r>
      <w:hyperlink r:id="rId55" w:anchor="z194" w:history="1">
        <w:r w:rsidRPr="00EB5540">
          <w:rPr>
            <w:rFonts w:ascii="Times New Roman" w:eastAsia="PMingLiU" w:hAnsi="Times New Roman" w:cs="Times New Roman"/>
            <w:color w:val="000000"/>
            <w:sz w:val="28"/>
            <w:szCs w:val="28"/>
            <w:lang w:val="kk-KZ"/>
          </w:rPr>
          <w:t>9-тармағына</w:t>
        </w:r>
      </w:hyperlink>
      <w:r w:rsidRPr="00EB5540">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EB5540">
        <w:rPr>
          <w:rFonts w:ascii="Times New Roman" w:eastAsia="Times New Roman" w:hAnsi="Times New Roman" w:cs="Times New Roman"/>
          <w:sz w:val="28"/>
          <w:szCs w:val="28"/>
          <w:lang w:val="kk-KZ"/>
        </w:rPr>
        <w:t>қызметті алушының өтініші болып табылады.</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 xml:space="preserve">1-рәсім </w:t>
      </w:r>
      <w:r w:rsidRPr="00EB5540">
        <w:rPr>
          <w:rFonts w:ascii="Times New Roman" w:eastAsia="Times New Roman" w:hAnsi="Times New Roman" w:cs="Times New Roman"/>
          <w:spacing w:val="2"/>
          <w:sz w:val="28"/>
          <w:szCs w:val="28"/>
          <w:shd w:val="clear" w:color="auto" w:fill="FFFFFF"/>
          <w:lang w:val="kk-KZ"/>
        </w:rPr>
        <w:t>–</w:t>
      </w:r>
      <w:r w:rsidRPr="00EB5540">
        <w:rPr>
          <w:rFonts w:ascii="Times New Roman" w:eastAsia="Times New Roman" w:hAnsi="Times New Roman" w:cs="Times New Roman"/>
          <w:sz w:val="28"/>
          <w:szCs w:val="28"/>
          <w:lang w:val="kk-KZ"/>
        </w:rPr>
        <w:t xml:space="preserve"> көрсетілетін</w:t>
      </w:r>
      <w:r w:rsidRPr="00EB5540">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өтінішті қабылдауды және тіркеуді 15 минут ішінде жүзеге асырады, оларды көрсетілетін қызметті берушінің басшысына жібереді. </w:t>
      </w:r>
      <w:r w:rsidRPr="00EB5540">
        <w:rPr>
          <w:rFonts w:ascii="Times New Roman" w:eastAsia="Times New Roman" w:hAnsi="Times New Roman" w:cs="Times New Roman"/>
          <w:sz w:val="28"/>
          <w:szCs w:val="28"/>
          <w:lang w:val="kk-KZ"/>
        </w:rPr>
        <w:t xml:space="preserve">Келесі рәсімді </w:t>
      </w:r>
      <w:r w:rsidRPr="00EB5540">
        <w:rPr>
          <w:rFonts w:ascii="Times New Roman" w:eastAsia="Times New Roman" w:hAnsi="Times New Roman" w:cs="Times New Roman"/>
          <w:sz w:val="28"/>
          <w:szCs w:val="28"/>
          <w:lang w:val="kk-KZ"/>
        </w:rPr>
        <w:lastRenderedPageBreak/>
        <w:t>орындауды (әрекетті) бастауға негіз болып табылатын мемлекеттік қызмет көрсету бойынша рәсім (іс-қимыл) нәтижесі – тіркелген құжаттар</w:t>
      </w:r>
      <w:r w:rsidRPr="00EB5540">
        <w:rPr>
          <w:rFonts w:ascii="Times New Roman" w:eastAsia="Times New Roman" w:hAnsi="Times New Roman" w:cs="Times New Roman"/>
          <w:spacing w:val="2"/>
          <w:sz w:val="28"/>
          <w:szCs w:val="28"/>
          <w:shd w:val="clear" w:color="auto" w:fill="FFFFFF"/>
          <w:lang w:val="kk-KZ"/>
        </w:rPr>
        <w:t>;</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2-рәсім – көрсетілетін</w:t>
      </w:r>
      <w:r w:rsidRPr="00EB5540">
        <w:rPr>
          <w:rFonts w:ascii="Times New Roman" w:eastAsia="Times New Roman" w:hAnsi="Times New Roman" w:cs="Times New Roman"/>
          <w:spacing w:val="2"/>
          <w:sz w:val="28"/>
          <w:szCs w:val="28"/>
          <w:shd w:val="clear" w:color="auto" w:fill="FFFFFF"/>
          <w:lang w:val="kk-KZ"/>
        </w:rPr>
        <w:t xml:space="preserve"> қызметті берушінің басшысы 15 минут ішінде қарар жазады және олар көрсетілетін қызметті беруші басқармасының басшысына қарауға жібереді. </w:t>
      </w:r>
      <w:r w:rsidRPr="00EB5540">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қарар</w:t>
      </w:r>
      <w:r w:rsidRPr="00EB5540">
        <w:rPr>
          <w:rFonts w:ascii="Times New Roman" w:eastAsia="Times New Roman" w:hAnsi="Times New Roman" w:cs="Times New Roman"/>
          <w:spacing w:val="2"/>
          <w:sz w:val="28"/>
          <w:szCs w:val="28"/>
          <w:shd w:val="clear" w:color="auto" w:fill="FFFFFF"/>
          <w:lang w:val="kk-KZ"/>
        </w:rPr>
        <w:t>;</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3-рәсім –</w:t>
      </w:r>
      <w:r w:rsidRPr="00EB5540">
        <w:rPr>
          <w:rFonts w:ascii="Times New Roman" w:eastAsia="Times New Roman" w:hAnsi="Times New Roman" w:cs="Times New Roman"/>
          <w:spacing w:val="2"/>
          <w:sz w:val="28"/>
          <w:szCs w:val="28"/>
          <w:shd w:val="clear" w:color="auto" w:fill="FFFFFF"/>
          <w:lang w:val="kk-KZ"/>
        </w:rPr>
        <w:t xml:space="preserve"> басқарма басшысы 15 минут ішінде жауапты орындаушыны анықтайды және оған өтінішті қарауға береді. </w:t>
      </w:r>
      <w:r w:rsidRPr="00EB5540">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қарар</w:t>
      </w:r>
      <w:r w:rsidRPr="00EB5540">
        <w:rPr>
          <w:rFonts w:ascii="Times New Roman" w:eastAsia="Times New Roman" w:hAnsi="Times New Roman" w:cs="Times New Roman"/>
          <w:spacing w:val="2"/>
          <w:sz w:val="28"/>
          <w:szCs w:val="28"/>
          <w:shd w:val="clear" w:color="auto" w:fill="FFFFFF"/>
          <w:lang w:val="kk-KZ"/>
        </w:rPr>
        <w:t>;</w:t>
      </w:r>
    </w:p>
    <w:p w:rsidR="00EB5540" w:rsidRPr="00EB5540"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z w:val="28"/>
          <w:szCs w:val="28"/>
          <w:lang w:val="kk-KZ"/>
        </w:rPr>
        <w:t>4-рәсім –</w:t>
      </w:r>
      <w:r w:rsidRPr="00EB5540">
        <w:rPr>
          <w:rFonts w:ascii="Times New Roman" w:eastAsia="Times New Roman" w:hAnsi="Times New Roman" w:cs="Times New Roman"/>
          <w:spacing w:val="2"/>
          <w:sz w:val="28"/>
          <w:szCs w:val="28"/>
          <w:shd w:val="clear" w:color="auto" w:fill="FFFFFF"/>
          <w:lang w:val="kk-KZ"/>
        </w:rPr>
        <w:t xml:space="preserve"> жауапты орындаушы бір жұмыс күн ішінде қызмет алушының өтінішін құжаттар пакетінің толықтылығына тексереді және ұсынылған құжаттардың толық емес фактісі және қойылатын талаптарға сәйкессіздігі анықталған жағдайда ескертулер бар хатын әзірлейді. </w:t>
      </w:r>
      <w:r w:rsidRPr="00EB5540">
        <w:rPr>
          <w:rFonts w:ascii="Times New Roman" w:eastAsia="Times New Roman" w:hAnsi="Times New Roman" w:cs="Times New Roman"/>
          <w:sz w:val="28"/>
          <w:szCs w:val="28"/>
          <w:lang w:val="kk-KZ"/>
        </w:rPr>
        <w:t xml:space="preserve">Келесі рәсімді орындауды (әрекетті) бастауға негіз болып табылатын мемлекеттік қызмет көрсету бойынша рәсім (іс-қимыл) нәтижесі – </w:t>
      </w:r>
      <w:r w:rsidRPr="00EB5540">
        <w:rPr>
          <w:rFonts w:ascii="Times New Roman" w:hAnsi="Times New Roman" w:cs="Times New Roman"/>
          <w:sz w:val="28"/>
          <w:szCs w:val="28"/>
          <w:lang w:val="kk-KZ"/>
        </w:rPr>
        <w:t xml:space="preserve">көрсетілетін қызметті </w:t>
      </w:r>
      <w:r w:rsidRPr="00EB5540">
        <w:rPr>
          <w:rFonts w:ascii="Times New Roman" w:eastAsia="Times New Roman" w:hAnsi="Times New Roman" w:cs="Times New Roman"/>
          <w:sz w:val="28"/>
          <w:szCs w:val="28"/>
          <w:lang w:val="kk-KZ"/>
        </w:rPr>
        <w:t>алушыға хат</w:t>
      </w:r>
      <w:r w:rsidRPr="00EB5540">
        <w:rPr>
          <w:rFonts w:ascii="Times New Roman" w:eastAsia="Times New Roman" w:hAnsi="Times New Roman" w:cs="Times New Roman"/>
          <w:spacing w:val="2"/>
          <w:sz w:val="28"/>
          <w:szCs w:val="28"/>
          <w:shd w:val="clear" w:color="auto" w:fill="FFFFFF"/>
          <w:lang w:val="kk-KZ"/>
        </w:rPr>
        <w:t>;</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pacing w:val="2"/>
          <w:sz w:val="28"/>
          <w:szCs w:val="28"/>
          <w:shd w:val="clear" w:color="auto" w:fill="FFFFFF"/>
          <w:lang w:val="kk-KZ"/>
        </w:rPr>
        <w:t xml:space="preserve">5-рәсім – </w:t>
      </w:r>
      <w:r w:rsidRPr="00EB5540">
        <w:rPr>
          <w:rFonts w:ascii="Times New Roman" w:eastAsia="Times New Roman" w:hAnsi="Times New Roman" w:cs="Times New Roman"/>
          <w:sz w:val="28"/>
          <w:szCs w:val="28"/>
          <w:lang w:val="kk-KZ"/>
        </w:rPr>
        <w:t>егерде ұсынылған құжаттар толық болғанда жауапты орындаушы бір жұмыс күні ішінде қаржылық есеп және бақылау бойынша тиісті секторға келісім алу үшін өтінімді жібереді. Келесі рәсімді орындауды (әрекетті) бастауға негіз болып табылатын мемлекеттік қызмет көрсету бойынша рәсім (іс-қимыл) нәтижесі – қызметтік жазба;</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6-рәсім – </w:t>
      </w:r>
      <w:r w:rsidRPr="00EB5540">
        <w:rPr>
          <w:rFonts w:ascii="Times New Roman" w:eastAsia="Times New Roman" w:hAnsi="Times New Roman" w:cs="Times New Roman"/>
          <w:spacing w:val="2"/>
          <w:sz w:val="28"/>
          <w:szCs w:val="28"/>
          <w:shd w:val="clear" w:color="auto" w:fill="FFFFFF"/>
          <w:lang w:val="kk-KZ"/>
        </w:rPr>
        <w:t xml:space="preserve">жауапты орындаушы </w:t>
      </w:r>
      <w:r w:rsidRPr="00EB5540">
        <w:rPr>
          <w:rFonts w:ascii="Times New Roman" w:eastAsia="Times New Roman" w:hAnsi="Times New Roman" w:cs="Times New Roman"/>
          <w:sz w:val="28"/>
          <w:szCs w:val="28"/>
          <w:lang w:val="kk-KZ"/>
        </w:rPr>
        <w:t xml:space="preserve">үш жұмыс күні ішінде </w:t>
      </w:r>
      <w:r w:rsidRPr="00EB5540">
        <w:rPr>
          <w:rFonts w:ascii="Times New Roman" w:hAnsi="Times New Roman" w:cs="Times New Roman"/>
          <w:sz w:val="28"/>
          <w:szCs w:val="28"/>
          <w:lang w:val="kk-KZ"/>
        </w:rPr>
        <w:t>көрсетілетін қызметті</w:t>
      </w:r>
      <w:r w:rsidRPr="00EB5540">
        <w:rPr>
          <w:rFonts w:ascii="Times New Roman" w:eastAsia="Times New Roman" w:hAnsi="Times New Roman" w:cs="Times New Roman"/>
          <w:sz w:val="28"/>
          <w:szCs w:val="28"/>
          <w:lang w:val="kk-KZ"/>
        </w:rPr>
        <w:t xml:space="preserve"> алушының </w:t>
      </w:r>
      <w:r w:rsidRPr="00EB5540">
        <w:rPr>
          <w:rFonts w:ascii="Times New Roman" w:eastAsia="Times New Roman" w:hAnsi="Times New Roman" w:cs="Times New Roman"/>
          <w:spacing w:val="2"/>
          <w:sz w:val="28"/>
          <w:szCs w:val="28"/>
          <w:shd w:val="clear" w:color="auto" w:fill="FFFFFF"/>
          <w:lang w:val="kk-KZ"/>
        </w:rPr>
        <w:t xml:space="preserve">құжаттарын қарайды, </w:t>
      </w:r>
      <w:r w:rsidRPr="00EB5540">
        <w:rPr>
          <w:rFonts w:ascii="Times New Roman" w:eastAsia="Times New Roman" w:hAnsi="Times New Roman" w:cs="Times New Roman"/>
          <w:sz w:val="28"/>
          <w:szCs w:val="28"/>
          <w:lang w:val="kk-KZ"/>
        </w:rPr>
        <w:t>өтінімді</w:t>
      </w:r>
      <w:r w:rsidRPr="00EB5540">
        <w:rPr>
          <w:rFonts w:ascii="Times New Roman" w:eastAsia="Times New Roman" w:hAnsi="Times New Roman" w:cs="Times New Roman"/>
          <w:spacing w:val="2"/>
          <w:sz w:val="28"/>
          <w:szCs w:val="28"/>
          <w:shd w:val="clear" w:color="auto" w:fill="FFFFFF"/>
          <w:lang w:val="kk-KZ"/>
        </w:rPr>
        <w:t xml:space="preserve">дайындап, </w:t>
      </w:r>
      <w:r w:rsidRPr="00EB5540">
        <w:rPr>
          <w:rFonts w:ascii="Times New Roman" w:eastAsia="Times New Roman" w:hAnsi="Times New Roman" w:cs="Times New Roman"/>
          <w:sz w:val="28"/>
          <w:szCs w:val="28"/>
          <w:lang w:val="kk-KZ"/>
        </w:rPr>
        <w:t>Қазақстан Республикасы Индустрия және жаңа технологиялар министрлігі Өнеркәсіп комитетіне жібереді. Келесі рәсімді орындауды (әрекетті) бастауға негіз болып табылатын мемлекеттік қызмет көрсету бойынша рәсім (іс-қимыл) нәтижесі – өтінім;</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7-рәсім – Қазақстан Республикасы Индустрия және жаңа технологиялар министрлігі Өнеркәсіп комитеті қызмет алушыға бес жұмыс күні ішінде қажетті ақшалай қаражаттыаударады. Келесі рәсімді орындауды (әрекетті) бастауға негіз болып табылатын мемлекеттік қызмет көрсету бойынша рәсім (іс-қимыл) нәтижесі – </w:t>
      </w:r>
      <w:r w:rsidRPr="00EB5540">
        <w:rPr>
          <w:rFonts w:ascii="Times New Roman" w:hAnsi="Times New Roman" w:cs="Times New Roman"/>
          <w:sz w:val="28"/>
          <w:szCs w:val="28"/>
          <w:lang w:val="kk-KZ"/>
        </w:rPr>
        <w:t>көрсетілетін қызметті</w:t>
      </w:r>
      <w:r w:rsidRPr="00EB5540">
        <w:rPr>
          <w:rFonts w:ascii="Times New Roman" w:eastAsia="Times New Roman" w:hAnsi="Times New Roman" w:cs="Times New Roman"/>
          <w:sz w:val="28"/>
          <w:szCs w:val="28"/>
          <w:lang w:val="kk-KZ"/>
        </w:rPr>
        <w:t xml:space="preserve"> берушінің есептік шотына ақшалай қаражаттың түсуі;</w:t>
      </w:r>
    </w:p>
    <w:p w:rsidR="00EB5540" w:rsidRPr="00EB5540" w:rsidRDefault="00EB5540" w:rsidP="00CF42CF">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8-рәсім – </w:t>
      </w:r>
      <w:r w:rsidRPr="00EB5540">
        <w:rPr>
          <w:rFonts w:ascii="Times New Roman" w:eastAsia="Times New Roman" w:hAnsi="Times New Roman" w:cs="Times New Roman"/>
          <w:spacing w:val="2"/>
          <w:sz w:val="28"/>
          <w:szCs w:val="28"/>
          <w:shd w:val="clear" w:color="auto" w:fill="FFFFFF"/>
          <w:lang w:val="kk-KZ"/>
        </w:rPr>
        <w:t xml:space="preserve">жауапты орындаушы </w:t>
      </w:r>
      <w:r w:rsidRPr="00EB5540">
        <w:rPr>
          <w:rFonts w:ascii="Times New Roman" w:hAnsi="Times New Roman" w:cs="Times New Roman"/>
          <w:sz w:val="28"/>
          <w:szCs w:val="28"/>
          <w:lang w:val="kk-KZ"/>
        </w:rPr>
        <w:t xml:space="preserve">көрсетілетін қызметті </w:t>
      </w:r>
      <w:r w:rsidRPr="00EB5540">
        <w:rPr>
          <w:rFonts w:ascii="Times New Roman" w:eastAsia="Times New Roman" w:hAnsi="Times New Roman" w:cs="Times New Roman"/>
          <w:sz w:val="28"/>
          <w:szCs w:val="28"/>
          <w:lang w:val="kk-KZ"/>
        </w:rPr>
        <w:t>алушыға мемлекеттік қызмет көрсету үшін бір жұмыс күні ішінде қаржылық есеп және бақылау бойынша</w:t>
      </w:r>
      <w:r w:rsidR="00CF42CF">
        <w:rPr>
          <w:rFonts w:ascii="Times New Roman" w:eastAsia="Times New Roman" w:hAnsi="Times New Roman" w:cs="Times New Roman"/>
          <w:sz w:val="28"/>
          <w:szCs w:val="28"/>
          <w:lang w:val="kk-KZ"/>
        </w:rPr>
        <w:t xml:space="preserve"> </w:t>
      </w:r>
      <w:r w:rsidRPr="00EB5540">
        <w:rPr>
          <w:rFonts w:ascii="Times New Roman" w:eastAsia="Times New Roman" w:hAnsi="Times New Roman" w:cs="Times New Roman"/>
          <w:sz w:val="28"/>
          <w:szCs w:val="28"/>
          <w:lang w:val="kk-KZ"/>
        </w:rPr>
        <w:t xml:space="preserve">секторға </w:t>
      </w:r>
      <w:r w:rsidRPr="00EB5540">
        <w:rPr>
          <w:rFonts w:ascii="Times New Roman" w:eastAsia="Times New Roman" w:hAnsi="Times New Roman" w:cs="Times New Roman"/>
          <w:spacing w:val="2"/>
          <w:sz w:val="28"/>
          <w:szCs w:val="28"/>
          <w:shd w:val="clear" w:color="auto" w:fill="FFFFFF"/>
          <w:lang w:val="kk-KZ"/>
        </w:rPr>
        <w:t xml:space="preserve">қызметтік жазба дайындайды. </w:t>
      </w:r>
      <w:r w:rsidRPr="00EB5540">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қызметтік жазба</w:t>
      </w:r>
      <w:r w:rsidRPr="00EB5540">
        <w:rPr>
          <w:rFonts w:ascii="Times New Roman" w:eastAsia="Times New Roman" w:hAnsi="Times New Roman" w:cs="Times New Roman"/>
          <w:spacing w:val="2"/>
          <w:sz w:val="28"/>
          <w:szCs w:val="28"/>
          <w:shd w:val="clear" w:color="auto" w:fill="FFFFFF"/>
          <w:lang w:val="kk-KZ"/>
        </w:rPr>
        <w:t>;</w:t>
      </w:r>
    </w:p>
    <w:p w:rsidR="00EB5540" w:rsidRPr="00EB5540" w:rsidRDefault="00EB5540" w:rsidP="00CF42CF">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9-рәсім – қаржылық есеп және бақылау бойынша сектор бес жұмыс күні ішінде </w:t>
      </w:r>
      <w:r w:rsidRPr="00EB5540">
        <w:rPr>
          <w:rFonts w:ascii="Times New Roman" w:hAnsi="Times New Roman" w:cs="Times New Roman"/>
          <w:sz w:val="28"/>
          <w:szCs w:val="28"/>
          <w:lang w:val="kk-KZ"/>
        </w:rPr>
        <w:t>көрсетілетін қызметті</w:t>
      </w:r>
      <w:r w:rsidRPr="00EB5540">
        <w:rPr>
          <w:rFonts w:ascii="Times New Roman" w:eastAsia="Times New Roman" w:hAnsi="Times New Roman" w:cs="Times New Roman"/>
          <w:sz w:val="28"/>
          <w:szCs w:val="28"/>
          <w:lang w:val="kk-KZ"/>
        </w:rPr>
        <w:t xml:space="preserve"> алушының есептік шотына мемлекеттік қызметтерді көрсету нәтижесін жібереді.</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p>
    <w:p w:rsidR="00EB5540" w:rsidRPr="00EB5540"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EB5540">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EB5540">
        <w:rPr>
          <w:rFonts w:ascii="Times New Roman" w:eastAsia="Times New Roman" w:hAnsi="Times New Roman" w:cs="Times New Roman"/>
          <w:b/>
          <w:sz w:val="28"/>
          <w:szCs w:val="28"/>
          <w:lang w:val="kk-KZ"/>
        </w:rPr>
        <w:t xml:space="preserve">өзара іс-қимыл </w:t>
      </w:r>
      <w:r w:rsidRPr="00EB5540">
        <w:rPr>
          <w:rFonts w:ascii="Times New Roman" w:eastAsia="Times New Roman" w:hAnsi="Times New Roman" w:cs="Times New Roman"/>
          <w:b/>
          <w:spacing w:val="2"/>
          <w:sz w:val="28"/>
          <w:szCs w:val="28"/>
          <w:shd w:val="clear" w:color="auto" w:fill="FFFFFF"/>
          <w:lang w:val="kk-KZ"/>
        </w:rPr>
        <w:t>тәртібінің сипаттамасы</w:t>
      </w:r>
    </w:p>
    <w:p w:rsidR="00EB5540" w:rsidRPr="00EB5540" w:rsidRDefault="00EB5540" w:rsidP="00CF42CF">
      <w:pPr>
        <w:spacing w:after="0" w:line="240" w:lineRule="auto"/>
        <w:ind w:firstLine="709"/>
        <w:jc w:val="both"/>
        <w:rPr>
          <w:rFonts w:ascii="Times New Roman" w:eastAsia="Times New Roman" w:hAnsi="Times New Roman" w:cs="Times New Roman"/>
          <w:sz w:val="28"/>
          <w:szCs w:val="28"/>
          <w:lang w:val="kk-KZ"/>
        </w:rPr>
      </w:pPr>
    </w:p>
    <w:p w:rsidR="00EB5540" w:rsidRPr="00EB5540" w:rsidRDefault="00EB5540" w:rsidP="00CF42CF">
      <w:pPr>
        <w:spacing w:after="0" w:line="240" w:lineRule="auto"/>
        <w:ind w:firstLine="567"/>
        <w:contextualSpacing/>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 xml:space="preserve">6. Мемлекеттік қызмет көрсету процесіне қатысатын көрсетілетін қызмет </w:t>
      </w:r>
    </w:p>
    <w:p w:rsidR="00EB5540" w:rsidRDefault="00EB5540" w:rsidP="00CF42CF">
      <w:pPr>
        <w:spacing w:after="0" w:line="240" w:lineRule="auto"/>
        <w:ind w:firstLine="567"/>
        <w:contextualSpacing/>
        <w:jc w:val="both"/>
        <w:rPr>
          <w:rFonts w:ascii="Times New Roman" w:eastAsia="Times New Roman" w:hAnsi="Times New Roman" w:cs="Times New Roman"/>
          <w:sz w:val="28"/>
          <w:szCs w:val="28"/>
          <w:lang w:val="kk-KZ"/>
        </w:rPr>
      </w:pPr>
      <w:r w:rsidRPr="00EB5540">
        <w:rPr>
          <w:rFonts w:ascii="Times New Roman" w:eastAsia="Times New Roman" w:hAnsi="Times New Roman" w:cs="Times New Roman"/>
          <w:sz w:val="28"/>
          <w:szCs w:val="28"/>
          <w:lang w:val="kk-KZ"/>
        </w:rPr>
        <w:t>берушінің құрылымдық бөлімшелерінің (қызметкерлерінің) тізбесі:</w:t>
      </w:r>
    </w:p>
    <w:p w:rsidR="00EB5540" w:rsidRDefault="00EB5540" w:rsidP="00CF42CF">
      <w:pPr>
        <w:spacing w:after="0" w:line="240" w:lineRule="auto"/>
        <w:ind w:firstLine="567"/>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EB5540">
        <w:rPr>
          <w:rFonts w:ascii="Times New Roman" w:eastAsia="Times New Roman" w:hAnsi="Times New Roman" w:cs="Times New Roman"/>
          <w:sz w:val="28"/>
          <w:szCs w:val="28"/>
          <w:lang w:val="kk-KZ"/>
        </w:rPr>
        <w:t>қызметті берушінің басшылығы;</w:t>
      </w:r>
    </w:p>
    <w:p w:rsidR="00EB5540"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z w:val="28"/>
          <w:szCs w:val="28"/>
          <w:lang w:val="kk-KZ"/>
        </w:rPr>
        <w:t xml:space="preserve">2) </w:t>
      </w:r>
      <w:r w:rsidRPr="00EB5540">
        <w:rPr>
          <w:rFonts w:ascii="Times New Roman" w:eastAsia="Times New Roman" w:hAnsi="Times New Roman" w:cs="Times New Roman"/>
          <w:spacing w:val="2"/>
          <w:sz w:val="28"/>
          <w:szCs w:val="28"/>
          <w:shd w:val="clear" w:color="auto" w:fill="FFFFFF"/>
          <w:lang w:val="kk-KZ"/>
        </w:rPr>
        <w:t>орталық басшысы;</w:t>
      </w:r>
    </w:p>
    <w:p w:rsidR="00EB5540"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pacing w:val="2"/>
          <w:sz w:val="28"/>
          <w:szCs w:val="28"/>
          <w:shd w:val="clear" w:color="auto" w:fill="FFFFFF"/>
          <w:lang w:val="kk-KZ"/>
        </w:rPr>
        <w:t xml:space="preserve">3) </w:t>
      </w:r>
      <w:r w:rsidRPr="00EB5540">
        <w:rPr>
          <w:rFonts w:ascii="Times New Roman" w:eastAsia="Times New Roman" w:hAnsi="Times New Roman" w:cs="Times New Roman"/>
          <w:spacing w:val="2"/>
          <w:sz w:val="28"/>
          <w:szCs w:val="28"/>
          <w:shd w:val="clear" w:color="auto" w:fill="FFFFFF"/>
          <w:lang w:val="kk-KZ"/>
        </w:rPr>
        <w:t>жауапты орындаушы;</w:t>
      </w:r>
    </w:p>
    <w:p w:rsidR="00EB5540" w:rsidRDefault="00EB5540" w:rsidP="00CF42CF">
      <w:pPr>
        <w:spacing w:after="0" w:line="240" w:lineRule="auto"/>
        <w:ind w:firstLine="567"/>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pacing w:val="2"/>
          <w:sz w:val="28"/>
          <w:szCs w:val="28"/>
          <w:shd w:val="clear" w:color="auto" w:fill="FFFFFF"/>
          <w:lang w:val="kk-KZ"/>
        </w:rPr>
        <w:t xml:space="preserve">4) </w:t>
      </w:r>
      <w:r w:rsidRPr="00EB5540">
        <w:rPr>
          <w:rFonts w:ascii="Times New Roman" w:eastAsia="Times New Roman" w:hAnsi="Times New Roman" w:cs="Times New Roman"/>
          <w:sz w:val="28"/>
          <w:szCs w:val="28"/>
          <w:lang w:val="kk-KZ"/>
        </w:rPr>
        <w:t>қаржылық есеп және бақылау бойынша сектор маманы</w:t>
      </w:r>
    </w:p>
    <w:p w:rsidR="00EB5540"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z w:val="28"/>
          <w:szCs w:val="28"/>
          <w:lang w:val="kk-KZ"/>
        </w:rPr>
        <w:t xml:space="preserve">5) </w:t>
      </w:r>
      <w:r w:rsidRPr="00EB5540">
        <w:rPr>
          <w:rFonts w:ascii="Times New Roman" w:eastAsia="Times New Roman" w:hAnsi="Times New Roman" w:cs="Times New Roman"/>
          <w:sz w:val="28"/>
          <w:szCs w:val="28"/>
          <w:lang w:val="kk-KZ"/>
        </w:rPr>
        <w:t>қ</w:t>
      </w:r>
      <w:r w:rsidRPr="00EB5540">
        <w:rPr>
          <w:rFonts w:ascii="Times New Roman" w:eastAsia="Times New Roman" w:hAnsi="Times New Roman" w:cs="Times New Roman"/>
          <w:spacing w:val="2"/>
          <w:sz w:val="28"/>
          <w:szCs w:val="28"/>
          <w:shd w:val="clear" w:color="auto" w:fill="FFFFFF"/>
          <w:lang w:val="kk-KZ"/>
        </w:rPr>
        <w:t>ызмет беруші кеңсесінің маманы;</w:t>
      </w:r>
    </w:p>
    <w:p w:rsidR="00EB5540"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pacing w:val="2"/>
          <w:sz w:val="28"/>
          <w:szCs w:val="28"/>
          <w:shd w:val="clear" w:color="auto" w:fill="FFFFFF"/>
          <w:lang w:val="kk-KZ"/>
        </w:rPr>
        <w:t xml:space="preserve">6) </w:t>
      </w:r>
      <w:r w:rsidRPr="00EB5540">
        <w:rPr>
          <w:rFonts w:ascii="Times New Roman" w:eastAsia="Times New Roman" w:hAnsi="Times New Roman" w:cs="Times New Roman"/>
          <w:spacing w:val="2"/>
          <w:sz w:val="28"/>
          <w:szCs w:val="28"/>
          <w:shd w:val="clear" w:color="auto" w:fill="FFFFFF"/>
          <w:lang w:val="kk-KZ"/>
        </w:rPr>
        <w:t>Қазақстан Республикасы Индустрия және жаңа технологиялар министрлігі Өнеркәсіп комитеті.</w:t>
      </w:r>
    </w:p>
    <w:p w:rsidR="00EB5540" w:rsidRPr="00EB5540"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Pr>
          <w:rFonts w:ascii="Times New Roman" w:eastAsia="Times New Roman" w:hAnsi="Times New Roman" w:cs="Times New Roman"/>
          <w:spacing w:val="2"/>
          <w:sz w:val="28"/>
          <w:szCs w:val="28"/>
          <w:shd w:val="clear" w:color="auto" w:fill="FFFFFF"/>
          <w:lang w:val="kk-KZ"/>
        </w:rPr>
        <w:t xml:space="preserve">7. </w:t>
      </w:r>
      <w:r w:rsidRPr="00EB5540">
        <w:rPr>
          <w:rFonts w:ascii="Times New Roman" w:eastAsia="Times New Roman" w:hAnsi="Times New Roman" w:cs="Times New Roman"/>
          <w:spacing w:val="2"/>
          <w:sz w:val="28"/>
          <w:szCs w:val="28"/>
          <w:shd w:val="clear" w:color="auto" w:fill="FFFFFF"/>
          <w:lang w:val="kk-KZ"/>
        </w:rPr>
        <w:t xml:space="preserve">Мемлекеттік қызмет көрсету үшін өтінішті қабылдау және тіркеу </w:t>
      </w:r>
      <w:r w:rsidRPr="00EB5540">
        <w:rPr>
          <w:rFonts w:ascii="Times New Roman" w:hAnsi="Times New Roman" w:cs="Times New Roman"/>
          <w:sz w:val="28"/>
          <w:szCs w:val="28"/>
          <w:lang w:val="kk-KZ"/>
        </w:rPr>
        <w:t>көрсетілетін қызметті</w:t>
      </w:r>
      <w:r w:rsidRPr="00EB5540">
        <w:rPr>
          <w:rFonts w:ascii="Times New Roman" w:eastAsia="Times New Roman" w:hAnsi="Times New Roman" w:cs="Times New Roman"/>
          <w:spacing w:val="2"/>
          <w:sz w:val="28"/>
          <w:szCs w:val="28"/>
          <w:shd w:val="clear" w:color="auto" w:fill="FFFFFF"/>
          <w:lang w:val="kk-KZ"/>
        </w:rPr>
        <w:t xml:space="preserve"> беруші кеңсесінің маманымен жүзеге асырылады.</w:t>
      </w:r>
    </w:p>
    <w:p w:rsidR="00EB5540" w:rsidRPr="00EB5540" w:rsidRDefault="00EB5540"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pacing w:val="2"/>
          <w:sz w:val="28"/>
          <w:szCs w:val="28"/>
          <w:shd w:val="clear" w:color="auto" w:fill="FFFFFF"/>
          <w:lang w:val="kk-KZ"/>
        </w:rPr>
        <w:t>Кіріс нөмір беріліп, тіркелген өтініш қоса берілген құжаттарымен қаралу үшін орталыққа жіберіледі.</w:t>
      </w:r>
    </w:p>
    <w:p w:rsidR="00EB5540" w:rsidRPr="00EB5540" w:rsidRDefault="00EB5540" w:rsidP="00CF42CF">
      <w:pPr>
        <w:spacing w:after="0" w:line="240" w:lineRule="auto"/>
        <w:ind w:firstLine="709"/>
        <w:contextualSpacing/>
        <w:jc w:val="both"/>
        <w:rPr>
          <w:rFonts w:ascii="Times New Roman" w:eastAsia="Times New Roman" w:hAnsi="Times New Roman" w:cs="Times New Roman"/>
          <w:spacing w:val="2"/>
          <w:sz w:val="28"/>
          <w:szCs w:val="28"/>
          <w:shd w:val="clear" w:color="auto" w:fill="FFFFFF"/>
          <w:lang w:val="kk-KZ"/>
        </w:rPr>
      </w:pPr>
      <w:r w:rsidRPr="00EB5540">
        <w:rPr>
          <w:rFonts w:ascii="Times New Roman" w:eastAsia="Times New Roman" w:hAnsi="Times New Roman" w:cs="Times New Roman"/>
          <w:spacing w:val="2"/>
          <w:sz w:val="28"/>
          <w:szCs w:val="28"/>
          <w:shd w:val="clear" w:color="auto" w:fill="FFFFFF"/>
          <w:lang w:val="kk-KZ"/>
        </w:rPr>
        <w:t>Өтінішті қарау орталықпен,</w:t>
      </w:r>
      <w:r w:rsidR="00CF42CF">
        <w:rPr>
          <w:rFonts w:ascii="Times New Roman" w:eastAsia="Times New Roman" w:hAnsi="Times New Roman" w:cs="Times New Roman"/>
          <w:spacing w:val="2"/>
          <w:sz w:val="28"/>
          <w:szCs w:val="28"/>
          <w:shd w:val="clear" w:color="auto" w:fill="FFFFFF"/>
          <w:lang w:val="kk-KZ"/>
        </w:rPr>
        <w:t xml:space="preserve"> </w:t>
      </w:r>
      <w:r w:rsidRPr="00EB5540">
        <w:rPr>
          <w:rFonts w:ascii="Times New Roman" w:eastAsia="Times New Roman" w:hAnsi="Times New Roman" w:cs="Times New Roman"/>
          <w:spacing w:val="2"/>
          <w:sz w:val="28"/>
          <w:szCs w:val="28"/>
          <w:shd w:val="clear" w:color="auto" w:fill="FFFFFF"/>
          <w:lang w:val="kk-KZ"/>
        </w:rPr>
        <w:t xml:space="preserve">нәтижелерді беру </w:t>
      </w:r>
      <w:r w:rsidRPr="00EB5540">
        <w:rPr>
          <w:rFonts w:ascii="Times New Roman" w:eastAsia="Times New Roman" w:hAnsi="Times New Roman" w:cs="Times New Roman"/>
          <w:sz w:val="28"/>
          <w:szCs w:val="28"/>
          <w:lang w:val="kk-KZ"/>
        </w:rPr>
        <w:t>қаржылық есеп және бақылау бойынша сектормен</w:t>
      </w:r>
      <w:r w:rsidRPr="00EB5540">
        <w:rPr>
          <w:rFonts w:ascii="Times New Roman" w:eastAsia="Times New Roman" w:hAnsi="Times New Roman" w:cs="Times New Roman"/>
          <w:spacing w:val="2"/>
          <w:sz w:val="28"/>
          <w:szCs w:val="28"/>
          <w:shd w:val="clear" w:color="auto" w:fill="FFFFFF"/>
          <w:lang w:val="kk-KZ"/>
        </w:rPr>
        <w:t xml:space="preserve"> жүзеге асырылады.</w:t>
      </w: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r w:rsidRPr="00EB5540">
        <w:rPr>
          <w:rFonts w:ascii="Times New Roman" w:eastAsia="Times New Roman" w:hAnsi="Times New Roman" w:cs="Times New Roman"/>
          <w:spacing w:val="2"/>
          <w:sz w:val="28"/>
          <w:szCs w:val="28"/>
          <w:shd w:val="clear" w:color="auto" w:fill="FFFFFF"/>
          <w:lang w:val="kk-KZ"/>
        </w:rPr>
        <w:t>Құрылымдық бөлімшелер (қызметкерлер) арасындағы рәсімдердің (іс-қимылдардың) бірізділігін сипаттау және мемлекеттік көрсетудің блок-схемасы осы мемлекеттік қызмет регламентіне 1 және 2-қосымшаларда келтірілген.</w:t>
      </w: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p>
    <w:p w:rsidR="00EB5540" w:rsidRPr="00EB5540" w:rsidRDefault="00EB5540" w:rsidP="00CF42CF">
      <w:pPr>
        <w:spacing w:after="0" w:line="240" w:lineRule="auto"/>
        <w:ind w:firstLine="709"/>
        <w:jc w:val="both"/>
        <w:rPr>
          <w:rFonts w:ascii="Times New Roman" w:hAnsi="Times New Roman" w:cs="Times New Roman"/>
          <w:sz w:val="28"/>
          <w:szCs w:val="28"/>
          <w:lang w:val="kk-KZ"/>
        </w:rPr>
      </w:pPr>
    </w:p>
    <w:p w:rsidR="00EB5540" w:rsidRPr="00EB5540" w:rsidRDefault="00EB5540" w:rsidP="00CF42CF">
      <w:pPr>
        <w:spacing w:after="0" w:line="240" w:lineRule="auto"/>
        <w:ind w:firstLine="709"/>
        <w:jc w:val="both"/>
        <w:rPr>
          <w:rFonts w:ascii="Times New Roman" w:hAnsi="Times New Roman" w:cs="Times New Roman"/>
          <w:lang w:val="kk-KZ"/>
        </w:rPr>
        <w:sectPr w:rsidR="00EB5540" w:rsidRPr="00EB5540" w:rsidSect="00EB5540">
          <w:headerReference w:type="default" r:id="rId56"/>
          <w:headerReference w:type="first" r:id="rId57"/>
          <w:pgSz w:w="11906" w:h="16838"/>
          <w:pgMar w:top="1418" w:right="850" w:bottom="1418" w:left="1418" w:header="709" w:footer="709" w:gutter="0"/>
          <w:pgNumType w:start="31"/>
          <w:cols w:space="708"/>
          <w:titlePg/>
          <w:docGrid w:linePitch="381"/>
        </w:sectPr>
      </w:pPr>
    </w:p>
    <w:p w:rsidR="00EB5540" w:rsidRPr="00EB5540" w:rsidRDefault="00EB5540" w:rsidP="00CF42CF">
      <w:pPr>
        <w:spacing w:after="0" w:line="240" w:lineRule="auto"/>
        <w:jc w:val="both"/>
        <w:rPr>
          <w:rFonts w:ascii="Times New Roman" w:hAnsi="Times New Roman" w:cs="Times New Roman"/>
          <w:bCs/>
          <w:szCs w:val="28"/>
          <w:lang w:val="kk-KZ"/>
        </w:rPr>
      </w:pPr>
      <w:r w:rsidRPr="00EB5540">
        <w:rPr>
          <w:rFonts w:ascii="Times New Roman" w:eastAsia="Times New Roman" w:hAnsi="Times New Roman" w:cs="Times New Roman"/>
          <w:szCs w:val="28"/>
          <w:lang w:val="kk-KZ"/>
        </w:rPr>
        <w:lastRenderedPageBreak/>
        <w:t>«</w:t>
      </w:r>
      <w:r w:rsidRPr="00EB5540">
        <w:rPr>
          <w:rFonts w:ascii="Times New Roman" w:hAnsi="Times New Roman" w:cs="Times New Roman"/>
          <w:bCs/>
          <w:szCs w:val="28"/>
          <w:lang w:val="kk-KZ"/>
        </w:rPr>
        <w:t>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төлеу»мемлекеттік көрсетілетін қызметтің регламентіне</w:t>
      </w:r>
      <w:r>
        <w:rPr>
          <w:rFonts w:ascii="Times New Roman" w:hAnsi="Times New Roman" w:cs="Times New Roman"/>
          <w:bCs/>
          <w:szCs w:val="28"/>
          <w:lang w:val="kk-KZ"/>
        </w:rPr>
        <w:t xml:space="preserve"> </w:t>
      </w:r>
      <w:r w:rsidRPr="00EB5540">
        <w:rPr>
          <w:rFonts w:ascii="Times New Roman" w:hAnsi="Times New Roman" w:cs="Times New Roman"/>
          <w:bCs/>
          <w:szCs w:val="28"/>
          <w:lang w:val="kk-KZ"/>
        </w:rPr>
        <w:t>1-қосымша</w:t>
      </w:r>
    </w:p>
    <w:p w:rsidR="00EB5540" w:rsidRPr="00EB5540" w:rsidRDefault="00EB5540" w:rsidP="00CF42CF">
      <w:pPr>
        <w:spacing w:after="0" w:line="240" w:lineRule="auto"/>
        <w:jc w:val="center"/>
        <w:rPr>
          <w:rFonts w:ascii="Times New Roman" w:hAnsi="Times New Roman" w:cs="Times New Roman"/>
          <w:bCs/>
          <w:szCs w:val="28"/>
          <w:lang w:val="kk-KZ"/>
        </w:rPr>
      </w:pPr>
    </w:p>
    <w:p w:rsidR="00EB5540" w:rsidRPr="00EB5540" w:rsidRDefault="00EB5540" w:rsidP="00CF42CF">
      <w:pPr>
        <w:spacing w:after="0" w:line="240" w:lineRule="auto"/>
        <w:jc w:val="center"/>
        <w:rPr>
          <w:rFonts w:ascii="Times New Roman" w:eastAsia="Times New Roman" w:hAnsi="Times New Roman" w:cs="Times New Roman"/>
          <w:b/>
          <w:szCs w:val="28"/>
          <w:lang w:val="kk-KZ"/>
        </w:rPr>
      </w:pPr>
      <w:r w:rsidRPr="00EB5540">
        <w:rPr>
          <w:rFonts w:ascii="Times New Roman" w:eastAsia="Times New Roman" w:hAnsi="Times New Roman" w:cs="Times New Roman"/>
          <w:b/>
          <w:szCs w:val="28"/>
          <w:lang w:val="kk-KZ"/>
        </w:rPr>
        <w:t>Құрылымдық бөлімшелер (қызметкерлер) арасындағы рәсімдердің (іс-қимылдардың) сипаттамасы</w:t>
      </w:r>
      <w:r w:rsidR="00CF42CF">
        <w:rPr>
          <w:rFonts w:ascii="Times New Roman" w:eastAsia="Times New Roman" w:hAnsi="Times New Roman" w:cs="Times New Roman"/>
          <w:b/>
          <w:szCs w:val="28"/>
          <w:lang w:val="kk-KZ"/>
        </w:rPr>
        <w:t xml:space="preserve"> </w:t>
      </w:r>
    </w:p>
    <w:tbl>
      <w:tblPr>
        <w:tblpPr w:leftFromText="180" w:rightFromText="180" w:vertAnchor="text" w:horzAnchor="margin" w:tblpXSpec="center" w:tblpY="527"/>
        <w:tblW w:w="15891"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858"/>
        <w:gridCol w:w="1417"/>
        <w:gridCol w:w="1418"/>
        <w:gridCol w:w="1275"/>
        <w:gridCol w:w="1560"/>
        <w:gridCol w:w="1417"/>
        <w:gridCol w:w="1843"/>
        <w:gridCol w:w="1843"/>
        <w:gridCol w:w="1702"/>
        <w:gridCol w:w="1558"/>
      </w:tblGrid>
      <w:tr w:rsidR="00EB5540" w:rsidRPr="00EB5540" w:rsidTr="00EB5540">
        <w:trPr>
          <w:trHeight w:val="261"/>
        </w:trPr>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val="kk-KZ" w:eastAsia="ru-RU"/>
              </w:rPr>
              <w:t xml:space="preserve">Рәсім </w:t>
            </w:r>
            <w:r w:rsidRPr="00EB5540">
              <w:rPr>
                <w:rFonts w:ascii="Times New Roman" w:eastAsia="Times New Roman" w:hAnsi="Times New Roman" w:cs="Times New Roman"/>
                <w:b/>
                <w:sz w:val="20"/>
                <w:szCs w:val="20"/>
                <w:lang w:eastAsia="ru-RU"/>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1</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3</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8</w:t>
            </w:r>
          </w:p>
        </w:tc>
        <w:tc>
          <w:tcPr>
            <w:tcW w:w="155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9</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Құрылымдықбөлімшеатауы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 xml:space="preserve">қызметті </w:t>
            </w:r>
            <w:r w:rsidRPr="00EB5540">
              <w:rPr>
                <w:rFonts w:ascii="Times New Roman" w:eastAsia="Times New Roman" w:hAnsi="Times New Roman" w:cs="Times New Roman"/>
                <w:sz w:val="20"/>
                <w:szCs w:val="20"/>
                <w:lang w:eastAsia="ru-RU"/>
              </w:rPr>
              <w:t>беруші</w:t>
            </w:r>
            <w:r w:rsidRPr="00EB5540">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eastAsia="ru-RU"/>
              </w:rPr>
              <w:t>кеңсесінің</w:t>
            </w:r>
            <w:r w:rsidRPr="00EB5540">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eastAsia="ru-RU"/>
              </w:rPr>
              <w:t>маманы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қызметті</w:t>
            </w:r>
            <w:r w:rsidR="00CF42CF">
              <w:rPr>
                <w:rFonts w:ascii="Times New Roman" w:hAnsi="Times New Roman" w:cs="Times New Roman"/>
                <w:sz w:val="20"/>
                <w:szCs w:val="20"/>
                <w:lang w:val="kk-KZ"/>
              </w:rPr>
              <w:t xml:space="preserve"> </w:t>
            </w:r>
            <w:r w:rsidRPr="00EB5540">
              <w:rPr>
                <w:rFonts w:ascii="Times New Roman" w:eastAsia="Times New Roman" w:hAnsi="Times New Roman" w:cs="Times New Roman"/>
                <w:sz w:val="20"/>
                <w:szCs w:val="20"/>
                <w:lang w:eastAsia="ru-RU"/>
              </w:rPr>
              <w:t>беруші</w:t>
            </w:r>
            <w:r w:rsidRPr="00EB5540">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eastAsia="ru-RU"/>
              </w:rPr>
              <w:t>басшылығы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Орталық басшысы</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Қазақстан Республикасы Индустрия және жаңа технологиялар министрлгінің Өнеркәсіп комитеті</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55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Қаржылық есеп және бақылау секторының маманы</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bCs/>
                <w:sz w:val="20"/>
                <w:szCs w:val="20"/>
                <w:lang w:eastAsia="ru-RU"/>
              </w:rPr>
              <w:t>Рәсім</w:t>
            </w:r>
            <w:r w:rsidRPr="00EB5540">
              <w:rPr>
                <w:rFonts w:ascii="Times New Roman" w:eastAsia="Times New Roman" w:hAnsi="Times New Roman" w:cs="Times New Roman"/>
                <w:b/>
                <w:bCs/>
                <w:sz w:val="20"/>
                <w:szCs w:val="20"/>
                <w:lang w:val="kk-KZ" w:eastAsia="ru-RU"/>
              </w:rPr>
              <w:t xml:space="preserve"> </w:t>
            </w:r>
            <w:r w:rsidRPr="00EB5540">
              <w:rPr>
                <w:rFonts w:ascii="Times New Roman" w:eastAsia="Times New Roman" w:hAnsi="Times New Roman" w:cs="Times New Roman"/>
                <w:b/>
                <w:bCs/>
                <w:sz w:val="20"/>
                <w:szCs w:val="20"/>
                <w:lang w:eastAsia="ru-RU"/>
              </w:rPr>
              <w:t>атауы</w:t>
            </w:r>
            <w:r w:rsidR="00CF42CF">
              <w:rPr>
                <w:rFonts w:ascii="Times New Roman" w:eastAsia="Times New Roman" w:hAnsi="Times New Roman" w:cs="Times New Roman"/>
                <w:b/>
                <w:bCs/>
                <w:sz w:val="20"/>
                <w:szCs w:val="20"/>
                <w:lang w:val="kk-KZ" w:eastAsia="ru-RU"/>
              </w:rPr>
              <w:t xml:space="preserve"> </w:t>
            </w:r>
            <w:r w:rsidRPr="00EB5540">
              <w:rPr>
                <w:rFonts w:ascii="Times New Roman" w:eastAsia="Times New Roman" w:hAnsi="Times New Roman" w:cs="Times New Roman"/>
                <w:b/>
                <w:bCs/>
                <w:sz w:val="20"/>
                <w:szCs w:val="20"/>
                <w:lang w:eastAsia="ru-RU"/>
              </w:rPr>
              <w:t>(іс-әрекеттер)</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Құжаттарды қабылдау және тіркеу, олардың к</w:t>
            </w:r>
            <w:r w:rsidRPr="00EB5540">
              <w:rPr>
                <w:rFonts w:ascii="Times New Roman" w:eastAsia="Times New Roman" w:hAnsi="Times New Roman" w:cs="Times New Roman"/>
                <w:sz w:val="20"/>
                <w:szCs w:val="20"/>
                <w:lang w:val="kk-KZ"/>
              </w:rPr>
              <w:t>өрсетілетін</w:t>
            </w:r>
            <w:r w:rsidRPr="00EB5540">
              <w:rPr>
                <w:rFonts w:ascii="Times New Roman" w:eastAsia="Times New Roman" w:hAnsi="Times New Roman" w:cs="Times New Roman"/>
                <w:sz w:val="20"/>
                <w:szCs w:val="20"/>
                <w:lang w:val="kk-KZ" w:eastAsia="ru-RU"/>
              </w:rPr>
              <w:t xml:space="preserve"> қызметті беруші басшысына жіберу, тіркеу журналында өтінішті тіркеу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rPr>
              <w:t>Көрсетілетін</w:t>
            </w:r>
            <w:r w:rsidRPr="00EB5540">
              <w:rPr>
                <w:rFonts w:ascii="Times New Roman" w:eastAsia="Times New Roman" w:hAnsi="Times New Roman" w:cs="Times New Roman"/>
                <w:sz w:val="20"/>
                <w:szCs w:val="20"/>
                <w:lang w:val="kk-KZ" w:eastAsia="ru-RU"/>
              </w:rPr>
              <w:t xml:space="preserve"> қызметті беруші басқармасының басшысына қарастыруға құжаттарды жіберу және қарар жазу</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 xml:space="preserve">Жауапты орындаушыны анықтау және оған құжаттарды беру </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pacing w:val="2"/>
                <w:sz w:val="20"/>
                <w:szCs w:val="20"/>
                <w:shd w:val="clear" w:color="auto" w:fill="FFFFFF"/>
                <w:lang w:val="kk-KZ"/>
              </w:rPr>
              <w:t>Егерде ұсынылған құжаттар толымсыздығы фактісі және ұсынылған талаптарға сәйкессіздік анықталған кезде ескертулермен хат дайындау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Қаржылық есеп және бақылау бойынша тиісті секторға келісім алу үшін өтінімді жіберу</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 xml:space="preserve">Қызметті алушының </w:t>
            </w:r>
            <w:r w:rsidRPr="00EB5540">
              <w:rPr>
                <w:rFonts w:ascii="Times New Roman" w:eastAsia="Times New Roman" w:hAnsi="Times New Roman" w:cs="Times New Roman"/>
                <w:spacing w:val="2"/>
                <w:sz w:val="20"/>
                <w:szCs w:val="20"/>
                <w:shd w:val="clear" w:color="auto" w:fill="FFFFFF"/>
                <w:lang w:val="kk-KZ"/>
              </w:rPr>
              <w:t>құжаттарын қарау, өтінімді дайындау және</w:t>
            </w:r>
            <w:r w:rsidRPr="00EB5540">
              <w:rPr>
                <w:rFonts w:ascii="Times New Roman" w:eastAsia="Times New Roman" w:hAnsi="Times New Roman" w:cs="Times New Roman"/>
                <w:sz w:val="20"/>
                <w:szCs w:val="20"/>
                <w:lang w:val="kk-KZ"/>
              </w:rPr>
              <w:t>Қазақстан Республикасы Индустрия және жаңа технологиялар министрлгінің Өнеркәсіп комитетіне жіберу</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қызметті</w:t>
            </w:r>
            <w:r w:rsidR="00CF42CF">
              <w:rPr>
                <w:rFonts w:ascii="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алушыға қажетті ақшалай қаражатты аудару</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Қаржылық есеп және бақылау бойынша</w:t>
            </w:r>
            <w:r w:rsidR="00CF42CF">
              <w:rPr>
                <w:rFonts w:ascii="Times New Roman" w:eastAsia="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секторға</w:t>
            </w:r>
            <w:r w:rsidR="00CF42CF">
              <w:rPr>
                <w:rFonts w:ascii="Times New Roman" w:eastAsia="Times New Roman" w:hAnsi="Times New Roman" w:cs="Times New Roman"/>
                <w:sz w:val="20"/>
                <w:szCs w:val="20"/>
                <w:lang w:val="kk-KZ"/>
              </w:rPr>
              <w:t xml:space="preserve"> </w:t>
            </w: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қызметті</w:t>
            </w:r>
            <w:r w:rsidR="00CF42CF">
              <w:rPr>
                <w:rFonts w:ascii="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 xml:space="preserve">алушыға мемлекеттік қызмет көрсету үшін </w:t>
            </w:r>
            <w:r w:rsidRPr="00EB5540">
              <w:rPr>
                <w:rFonts w:ascii="Times New Roman" w:eastAsia="Times New Roman" w:hAnsi="Times New Roman" w:cs="Times New Roman"/>
                <w:spacing w:val="2"/>
                <w:sz w:val="20"/>
                <w:szCs w:val="20"/>
                <w:shd w:val="clear" w:color="auto" w:fill="FFFFFF"/>
                <w:lang w:val="kk-KZ"/>
              </w:rPr>
              <w:t>қызметтік хат дайындау</w:t>
            </w:r>
          </w:p>
        </w:tc>
        <w:tc>
          <w:tcPr>
            <w:tcW w:w="155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Мемлекеттік қызмет көрсетудің нәтижесін</w:t>
            </w:r>
            <w:r w:rsidR="00CF42CF">
              <w:rPr>
                <w:rFonts w:ascii="Times New Roman" w:eastAsia="Times New Roman" w:hAnsi="Times New Roman" w:cs="Times New Roman"/>
                <w:sz w:val="20"/>
                <w:szCs w:val="20"/>
                <w:lang w:val="kk-KZ"/>
              </w:rPr>
              <w:t xml:space="preserve"> </w:t>
            </w: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қызметті</w:t>
            </w:r>
            <w:r w:rsidR="00CF42CF">
              <w:rPr>
                <w:rFonts w:ascii="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алушының есеп шотына жібереді</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Қорытынды нысаны (мәлімет, құжат, ұйымдық-өкімдік шешім)</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Тіркелген құжаттар</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Қарар</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Қарар</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Ескертулері бар хат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Қызметтік хат</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ҚР ИЖТМ ӨК-ге өтінім</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қызметті</w:t>
            </w:r>
            <w:r w:rsidR="00CF42CF">
              <w:rPr>
                <w:rFonts w:ascii="Times New Roman" w:hAnsi="Times New Roman" w:cs="Times New Roman"/>
                <w:sz w:val="20"/>
                <w:szCs w:val="20"/>
                <w:lang w:val="kk-KZ"/>
              </w:rPr>
              <w:t xml:space="preserve"> </w:t>
            </w:r>
            <w:r w:rsidRPr="00EB5540">
              <w:rPr>
                <w:rFonts w:ascii="Times New Roman" w:eastAsia="Times New Roman" w:hAnsi="Times New Roman" w:cs="Times New Roman"/>
                <w:spacing w:val="2"/>
                <w:sz w:val="20"/>
                <w:szCs w:val="20"/>
                <w:shd w:val="clear" w:color="auto" w:fill="FFFFFF"/>
                <w:lang w:val="kk-KZ"/>
              </w:rPr>
              <w:t xml:space="preserve">берушіге </w:t>
            </w:r>
            <w:r w:rsidRPr="00EB5540">
              <w:rPr>
                <w:rFonts w:ascii="Times New Roman" w:eastAsia="Times New Roman" w:hAnsi="Times New Roman" w:cs="Times New Roman"/>
                <w:sz w:val="20"/>
                <w:szCs w:val="20"/>
                <w:lang w:val="kk-KZ"/>
              </w:rPr>
              <w:t>қаржыны аудару</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Қызметтік жазба</w:t>
            </w:r>
          </w:p>
        </w:tc>
        <w:tc>
          <w:tcPr>
            <w:tcW w:w="155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hAnsi="Times New Roman" w:cs="Times New Roman"/>
                <w:sz w:val="20"/>
                <w:szCs w:val="20"/>
                <w:lang w:val="kk-KZ"/>
              </w:rPr>
              <w:t>Көрсетілетін</w:t>
            </w:r>
            <w:r w:rsidR="00CF42CF">
              <w:rPr>
                <w:rFonts w:ascii="Times New Roman" w:hAnsi="Times New Roman" w:cs="Times New Roman"/>
                <w:sz w:val="20"/>
                <w:szCs w:val="20"/>
                <w:lang w:val="kk-KZ"/>
              </w:rPr>
              <w:t xml:space="preserve"> </w:t>
            </w:r>
            <w:r w:rsidRPr="00EB5540">
              <w:rPr>
                <w:rFonts w:ascii="Times New Roman" w:hAnsi="Times New Roman" w:cs="Times New Roman"/>
                <w:sz w:val="20"/>
                <w:szCs w:val="20"/>
                <w:lang w:val="kk-KZ"/>
              </w:rPr>
              <w:t>қызметті</w:t>
            </w:r>
            <w:r w:rsidR="00CF42CF">
              <w:rPr>
                <w:rFonts w:ascii="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алушыға</w:t>
            </w:r>
            <w:r w:rsidR="00CF42CF">
              <w:rPr>
                <w:rFonts w:ascii="Times New Roman" w:eastAsia="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қаржыны аудару</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
                <w:bCs/>
                <w:sz w:val="20"/>
                <w:szCs w:val="20"/>
                <w:lang w:eastAsia="ru-RU"/>
              </w:rPr>
              <w:t>Орындаумерзімдері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15 минут</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15 минут</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15минут</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1 жұмыс күні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w:t>
            </w:r>
            <w:r w:rsidR="00CF42CF">
              <w:rPr>
                <w:rFonts w:ascii="Times New Roman" w:eastAsia="Times New Roman" w:hAnsi="Times New Roman" w:cs="Times New Roman"/>
                <w:sz w:val="20"/>
                <w:szCs w:val="20"/>
                <w:lang w:eastAsia="ru-RU"/>
              </w:rPr>
              <w:t xml:space="preserve"> </w:t>
            </w:r>
            <w:r w:rsidRPr="00EB5540">
              <w:rPr>
                <w:rFonts w:ascii="Times New Roman" w:eastAsia="Times New Roman" w:hAnsi="Times New Roman" w:cs="Times New Roman"/>
                <w:sz w:val="20"/>
                <w:szCs w:val="20"/>
                <w:lang w:val="kk-KZ" w:eastAsia="ru-RU"/>
              </w:rPr>
              <w:t>жұмыс күні</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3 жұмыс күні</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5 жұмыс күнінен кеш емес</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w:t>
            </w:r>
            <w:r w:rsidR="00CF42CF">
              <w:rPr>
                <w:rFonts w:ascii="Times New Roman" w:eastAsia="Times New Roman" w:hAnsi="Times New Roman" w:cs="Times New Roman"/>
                <w:sz w:val="20"/>
                <w:szCs w:val="20"/>
                <w:lang w:eastAsia="ru-RU"/>
              </w:rPr>
              <w:t xml:space="preserve"> </w:t>
            </w:r>
            <w:r w:rsidRPr="00EB5540">
              <w:rPr>
                <w:rFonts w:ascii="Times New Roman" w:eastAsia="Times New Roman" w:hAnsi="Times New Roman" w:cs="Times New Roman"/>
                <w:sz w:val="20"/>
                <w:szCs w:val="20"/>
                <w:lang w:val="kk-KZ" w:eastAsia="ru-RU"/>
              </w:rPr>
              <w:t>жұмыс күні</w:t>
            </w:r>
          </w:p>
        </w:tc>
        <w:tc>
          <w:tcPr>
            <w:tcW w:w="155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5 жұмыс күнінен кеш емес</w:t>
            </w:r>
          </w:p>
        </w:tc>
      </w:tr>
      <w:tr w:rsidR="00EB5540" w:rsidRPr="00EB5540" w:rsidTr="00EB5540">
        <w:tc>
          <w:tcPr>
            <w:tcW w:w="185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
                <w:bCs/>
                <w:sz w:val="20"/>
                <w:szCs w:val="20"/>
                <w:lang w:val="kk-KZ" w:eastAsia="ru-RU"/>
              </w:rPr>
              <w:t xml:space="preserve">Келесі іс-қимылдың </w:t>
            </w:r>
            <w:r w:rsidRPr="00EB5540">
              <w:rPr>
                <w:rFonts w:ascii="Times New Roman" w:eastAsia="Times New Roman" w:hAnsi="Times New Roman" w:cs="Times New Roman"/>
                <w:b/>
                <w:bCs/>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2</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4</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8</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9</w:t>
            </w:r>
          </w:p>
        </w:tc>
        <w:tc>
          <w:tcPr>
            <w:tcW w:w="155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p>
        </w:tc>
      </w:tr>
    </w:tbl>
    <w:p w:rsidR="00EB5540" w:rsidRDefault="00EB5540" w:rsidP="00CF42CF">
      <w:pPr>
        <w:spacing w:after="0" w:line="240" w:lineRule="auto"/>
        <w:jc w:val="center"/>
        <w:rPr>
          <w:rFonts w:ascii="Times New Roman" w:eastAsia="Times New Roman" w:hAnsi="Times New Roman" w:cs="Times New Roman"/>
          <w:b/>
          <w:sz w:val="20"/>
          <w:szCs w:val="20"/>
          <w:lang w:val="kk-KZ"/>
        </w:rPr>
      </w:pPr>
    </w:p>
    <w:p w:rsidR="00EB5540" w:rsidRPr="00EB5540" w:rsidRDefault="00EB5540" w:rsidP="00CF42CF">
      <w:pPr>
        <w:spacing w:after="0" w:line="240" w:lineRule="auto"/>
        <w:jc w:val="center"/>
        <w:rPr>
          <w:rFonts w:ascii="Times New Roman" w:eastAsia="Times New Roman" w:hAnsi="Times New Roman" w:cs="Times New Roman"/>
          <w:b/>
          <w:sz w:val="20"/>
          <w:szCs w:val="20"/>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Default="00EB5540" w:rsidP="00CF42CF">
      <w:pPr>
        <w:spacing w:after="0" w:line="240" w:lineRule="auto"/>
        <w:jc w:val="center"/>
        <w:rPr>
          <w:rFonts w:ascii="Times New Roman" w:eastAsia="Times New Roman" w:hAnsi="Times New Roman" w:cs="Times New Roman"/>
          <w:szCs w:val="28"/>
          <w:lang w:val="kk-KZ"/>
        </w:rPr>
      </w:pPr>
    </w:p>
    <w:p w:rsidR="00EB5540" w:rsidRPr="00EB5540" w:rsidRDefault="00EB5540" w:rsidP="00CF42CF">
      <w:pPr>
        <w:spacing w:after="0" w:line="240" w:lineRule="auto"/>
        <w:jc w:val="both"/>
        <w:rPr>
          <w:rFonts w:ascii="Times New Roman" w:hAnsi="Times New Roman" w:cs="Times New Roman"/>
          <w:lang w:val="kk-KZ"/>
        </w:rPr>
      </w:pPr>
      <w:r w:rsidRPr="00EB5540">
        <w:rPr>
          <w:rFonts w:ascii="Times New Roman" w:eastAsia="Times New Roman" w:hAnsi="Times New Roman" w:cs="Times New Roman"/>
          <w:szCs w:val="28"/>
          <w:lang w:val="kk-KZ"/>
        </w:rPr>
        <w:t>«</w:t>
      </w:r>
      <w:r w:rsidRPr="00EB5540">
        <w:rPr>
          <w:rFonts w:ascii="Times New Roman" w:hAnsi="Times New Roman" w:cs="Times New Roman"/>
          <w:bCs/>
          <w:szCs w:val="28"/>
          <w:lang w:val="kk-KZ"/>
        </w:rPr>
        <w:t>Өнімділік 2020» бағдарламасы шеңберінде инвестициялық жобаның кешенді жоспарын әзірлеу немесе оған сараптама жүргізу үшін жұмсалған шығындардың бір бөлігін төлеу»</w:t>
      </w:r>
      <w:r w:rsidRPr="00EB5540">
        <w:rPr>
          <w:rFonts w:ascii="Times New Roman" w:hAnsi="Times New Roman" w:cs="Times New Roman"/>
          <w:lang w:val="kk-KZ"/>
        </w:rPr>
        <w:t xml:space="preserve"> мемлекеттік көрсетілетін қызметтің регламентіне 2-қосымша</w:t>
      </w:r>
    </w:p>
    <w:p w:rsidR="00EB5540" w:rsidRPr="00EB5540" w:rsidRDefault="00EB5540" w:rsidP="00CF42CF">
      <w:pPr>
        <w:spacing w:after="0" w:line="240" w:lineRule="auto"/>
        <w:jc w:val="center"/>
        <w:rPr>
          <w:rFonts w:ascii="Times New Roman" w:hAnsi="Times New Roman" w:cs="Times New Roman"/>
          <w:lang w:val="kk-KZ"/>
        </w:rPr>
      </w:pPr>
    </w:p>
    <w:p w:rsidR="00EB5540" w:rsidRPr="00EB5540" w:rsidRDefault="00EB5540" w:rsidP="00CF42CF">
      <w:pPr>
        <w:spacing w:after="0" w:line="240" w:lineRule="auto"/>
        <w:jc w:val="center"/>
        <w:rPr>
          <w:rFonts w:ascii="Times New Roman" w:eastAsia="Times New Roman" w:hAnsi="Times New Roman" w:cs="Times New Roman"/>
          <w:b/>
          <w:szCs w:val="28"/>
          <w:lang w:val="kk-KZ" w:eastAsia="ru-RU"/>
        </w:rPr>
      </w:pPr>
      <w:r w:rsidRPr="00EB5540">
        <w:rPr>
          <w:rFonts w:ascii="Times New Roman" w:eastAsia="Times New Roman" w:hAnsi="Times New Roman" w:cs="Times New Roman"/>
          <w:b/>
          <w:szCs w:val="28"/>
          <w:lang w:val="kk-KZ" w:eastAsia="ru-RU"/>
        </w:rPr>
        <w:t>Мемлекеттік қызмет көрсетудің блок-схемасы</w:t>
      </w:r>
    </w:p>
    <w:p w:rsidR="00EB5540" w:rsidRPr="00EB5540" w:rsidRDefault="00EB5540" w:rsidP="00CF42CF">
      <w:pPr>
        <w:spacing w:after="0" w:line="240" w:lineRule="auto"/>
        <w:jc w:val="center"/>
        <w:rPr>
          <w:rFonts w:ascii="Times New Roman" w:eastAsia="Times New Roman" w:hAnsi="Times New Roman" w:cs="Times New Roman"/>
          <w:b/>
          <w:szCs w:val="28"/>
          <w:lang w:val="kk-KZ" w:eastAsia="ru-RU"/>
        </w:rPr>
      </w:pPr>
    </w:p>
    <w:p w:rsidR="00EB5540" w:rsidRPr="00EB5540" w:rsidRDefault="00EB5540" w:rsidP="00CF42CF">
      <w:pPr>
        <w:spacing w:after="0" w:line="240" w:lineRule="auto"/>
        <w:jc w:val="center"/>
        <w:rPr>
          <w:rFonts w:ascii="Times New Roman" w:hAnsi="Times New Roman" w:cs="Times New Roman"/>
          <w:lang w:val="kk-KZ"/>
        </w:rPr>
      </w:pPr>
      <w:r w:rsidRPr="00EB5540">
        <w:rPr>
          <w:rFonts w:ascii="Times New Roman" w:hAnsi="Times New Roman" w:cs="Times New Roman"/>
          <w:noProof/>
          <w:lang w:eastAsia="ru-RU"/>
        </w:rPr>
        <mc:AlternateContent>
          <mc:Choice Requires="wps">
            <w:drawing>
              <wp:anchor distT="0" distB="0" distL="114300" distR="114300" simplePos="0" relativeHeight="251764736" behindDoc="0" locked="0" layoutInCell="1" allowOverlap="1" wp14:anchorId="1A1C6F79" wp14:editId="4FED3731">
                <wp:simplePos x="0" y="0"/>
                <wp:positionH relativeFrom="column">
                  <wp:posOffset>736600</wp:posOffset>
                </wp:positionH>
                <wp:positionV relativeFrom="paragraph">
                  <wp:posOffset>1839595</wp:posOffset>
                </wp:positionV>
                <wp:extent cx="2943225" cy="223520"/>
                <wp:effectExtent l="38100" t="19050" r="28575" b="100330"/>
                <wp:wrapNone/>
                <wp:docPr id="105" name="Соединительная линия уступом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05" o:spid="_x0000_s1026" type="#_x0000_t34" style="position:absolute;margin-left:58pt;margin-top:144.85pt;width:231.75pt;height:17.6pt;rotation:180;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" adj="-38"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4294967295" distB="4294967295" distL="114300" distR="114300" simplePos="0" relativeHeight="251767808" behindDoc="0" locked="0" layoutInCell="1" allowOverlap="1" wp14:anchorId="5A6B4284" wp14:editId="5FE3BB7C">
                <wp:simplePos x="0" y="0"/>
                <wp:positionH relativeFrom="column">
                  <wp:posOffset>3385820</wp:posOffset>
                </wp:positionH>
                <wp:positionV relativeFrom="paragraph">
                  <wp:posOffset>3646804</wp:posOffset>
                </wp:positionV>
                <wp:extent cx="1123950" cy="0"/>
                <wp:effectExtent l="0" t="76200" r="19050" b="152400"/>
                <wp:wrapNone/>
                <wp:docPr id="120" name="Прямая со стрелкой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239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120" o:spid="_x0000_s1026" type="#_x0000_t32" style="position:absolute;margin-left:266.6pt;margin-top:287.15pt;width:88.5pt;height:0;z-index:251767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" strokecolor="black [3200]" strokeweight="2pt">
                <v:stroke endarrow="open"/>
                <v:shadow on="t" color="black" opacity="24903f" origin=",.5" offset="0,.55556mm"/>
                <o:lock v:ext="edit" shapetype="f"/>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66784" behindDoc="0" locked="0" layoutInCell="1" allowOverlap="1" wp14:anchorId="3E9C75B7" wp14:editId="135CB604">
                <wp:simplePos x="0" y="0"/>
                <wp:positionH relativeFrom="column">
                  <wp:posOffset>1499870</wp:posOffset>
                </wp:positionH>
                <wp:positionV relativeFrom="paragraph">
                  <wp:posOffset>3503930</wp:posOffset>
                </wp:positionV>
                <wp:extent cx="1219200" cy="314325"/>
                <wp:effectExtent l="0" t="0" r="19050" b="28575"/>
                <wp:wrapNone/>
                <wp:docPr id="119" name="Скругленный 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3143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19" o:spid="_x0000_s1026" style="position:absolute;margin-left:118.1pt;margin-top:275.9pt;width:96pt;height:24.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" fillcolor="white [3201]" strokecolor="black [3200]" strokeweight="2pt">
                <v:path arrowok="t"/>
              </v:roundrect>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65760" behindDoc="0" locked="0" layoutInCell="1" allowOverlap="1" wp14:anchorId="66BF6455" wp14:editId="57790983">
                <wp:simplePos x="0" y="0"/>
                <wp:positionH relativeFrom="column">
                  <wp:posOffset>1290320</wp:posOffset>
                </wp:positionH>
                <wp:positionV relativeFrom="paragraph">
                  <wp:posOffset>3087370</wp:posOffset>
                </wp:positionV>
                <wp:extent cx="5505450" cy="1066165"/>
                <wp:effectExtent l="0" t="0" r="19050" b="19685"/>
                <wp:wrapNone/>
                <wp:docPr id="118" name="Поле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06616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txbx>
                        <w:txbxContent>
                          <w:p w:rsidR="00EB5540" w:rsidRDefault="00EB5540" w:rsidP="00EB5540">
                            <w:pPr>
                              <w:jc w:val="center"/>
                              <w:rPr>
                                <w:b/>
                                <w:szCs w:val="28"/>
                                <w:lang w:val="kk-KZ"/>
                              </w:rPr>
                            </w:pPr>
                            <w:r>
                              <w:rPr>
                                <w:b/>
                                <w:szCs w:val="28"/>
                                <w:lang w:val="kk-KZ"/>
                              </w:rPr>
                              <w:t>Белгілеу шарттары:</w:t>
                            </w:r>
                          </w:p>
                          <w:p w:rsidR="00EB5540" w:rsidRDefault="00EB5540" w:rsidP="00EB5540">
                            <w:pPr>
                              <w:rPr>
                                <w:b/>
                                <w:szCs w:val="28"/>
                                <w:lang w:val="kk-KZ"/>
                              </w:rPr>
                            </w:pPr>
                          </w:p>
                          <w:p w:rsidR="00EB5540" w:rsidRPr="003C1D49" w:rsidRDefault="00EB5540" w:rsidP="00EB5540">
                            <w:pPr>
                              <w:rPr>
                                <w:b/>
                                <w:szCs w:val="28"/>
                                <w:lang w:val="kk-KZ"/>
                              </w:rPr>
                            </w:pPr>
                            <w:r>
                              <w:rPr>
                                <w:b/>
                                <w:szCs w:val="28"/>
                                <w:lang w:val="kk-KZ"/>
                              </w:rPr>
                              <w:tab/>
                            </w:r>
                            <w:r>
                              <w:rPr>
                                <w:b/>
                                <w:szCs w:val="28"/>
                                <w:lang w:val="kk-KZ"/>
                              </w:rPr>
                              <w:tab/>
                            </w:r>
                            <w:r>
                              <w:rPr>
                                <w:b/>
                                <w:szCs w:val="28"/>
                                <w:lang w:val="kk-KZ"/>
                              </w:rPr>
                              <w:tab/>
                            </w:r>
                            <w:r w:rsidR="00CF42CF">
                              <w:rPr>
                                <w:b/>
                                <w:szCs w:val="28"/>
                                <w:lang w:val="kk-KZ"/>
                              </w:rPr>
                              <w:t xml:space="preserve"> </w:t>
                            </w:r>
                            <w:r>
                              <w:rPr>
                                <w:b/>
                                <w:szCs w:val="28"/>
                                <w:lang w:val="kk-KZ"/>
                              </w:rPr>
                              <w:t xml:space="preserve">Рәсім </w:t>
                            </w:r>
                            <w:r>
                              <w:rPr>
                                <w:b/>
                                <w:szCs w:val="28"/>
                                <w:lang w:val="kk-KZ"/>
                              </w:rPr>
                              <w:tab/>
                            </w:r>
                            <w:r>
                              <w:rPr>
                                <w:b/>
                                <w:szCs w:val="28"/>
                                <w:lang w:val="kk-KZ"/>
                              </w:rPr>
                              <w:tab/>
                            </w:r>
                            <w:r>
                              <w:rPr>
                                <w:b/>
                                <w:szCs w:val="28"/>
                                <w:lang w:val="kk-KZ"/>
                              </w:rPr>
                              <w:tab/>
                              <w:t xml:space="preserve"> Хабарлама ағыны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8" o:spid="_x0000_s1027" type="#_x0000_t202" style="position:absolute;left:0;text-align:left;margin-left:101.6pt;margin-top:243.1pt;width:433.5pt;height:83.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" strokecolor="white">
                <v:textbox>
                  <w:txbxContent>
                    <w:p w:rsidR="00EB5540" w:rsidRDefault="00EB5540" w:rsidP="00EB5540">
                      <w:pPr>
                        <w:jc w:val="center"/>
                        <w:rPr>
                          <w:b/>
                          <w:szCs w:val="28"/>
                          <w:lang w:val="kk-KZ"/>
                        </w:rPr>
                      </w:pPr>
                      <w:r>
                        <w:rPr>
                          <w:b/>
                          <w:szCs w:val="28"/>
                          <w:lang w:val="kk-KZ"/>
                        </w:rPr>
                        <w:t>Белгілеу шарттары:</w:t>
                      </w:r>
                    </w:p>
                    <w:p w:rsidR="00EB5540" w:rsidRDefault="00EB5540" w:rsidP="00EB5540">
                      <w:pPr>
                        <w:rPr>
                          <w:b/>
                          <w:szCs w:val="28"/>
                          <w:lang w:val="kk-KZ"/>
                        </w:rPr>
                      </w:pPr>
                    </w:p>
                    <w:p w:rsidR="00EB5540" w:rsidRPr="003C1D49" w:rsidRDefault="00EB5540" w:rsidP="00EB5540">
                      <w:pPr>
                        <w:rPr>
                          <w:b/>
                          <w:szCs w:val="28"/>
                          <w:lang w:val="kk-KZ"/>
                        </w:rPr>
                      </w:pPr>
                      <w:r>
                        <w:rPr>
                          <w:b/>
                          <w:szCs w:val="28"/>
                          <w:lang w:val="kk-KZ"/>
                        </w:rPr>
                        <w:tab/>
                      </w:r>
                      <w:r>
                        <w:rPr>
                          <w:b/>
                          <w:szCs w:val="28"/>
                          <w:lang w:val="kk-KZ"/>
                        </w:rPr>
                        <w:tab/>
                      </w:r>
                      <w:r>
                        <w:rPr>
                          <w:b/>
                          <w:szCs w:val="28"/>
                          <w:lang w:val="kk-KZ"/>
                        </w:rPr>
                        <w:tab/>
                      </w:r>
                      <w:r w:rsidR="00CF42CF">
                        <w:rPr>
                          <w:b/>
                          <w:szCs w:val="28"/>
                          <w:lang w:val="kk-KZ"/>
                        </w:rPr>
                        <w:t xml:space="preserve"> </w:t>
                      </w:r>
                      <w:r>
                        <w:rPr>
                          <w:b/>
                          <w:szCs w:val="28"/>
                          <w:lang w:val="kk-KZ"/>
                        </w:rPr>
                        <w:t xml:space="preserve">Рәсім </w:t>
                      </w:r>
                      <w:r>
                        <w:rPr>
                          <w:b/>
                          <w:szCs w:val="28"/>
                          <w:lang w:val="kk-KZ"/>
                        </w:rPr>
                        <w:tab/>
                      </w:r>
                      <w:r>
                        <w:rPr>
                          <w:b/>
                          <w:szCs w:val="28"/>
                          <w:lang w:val="kk-KZ"/>
                        </w:rPr>
                        <w:tab/>
                      </w:r>
                      <w:r>
                        <w:rPr>
                          <w:b/>
                          <w:szCs w:val="28"/>
                          <w:lang w:val="kk-KZ"/>
                        </w:rPr>
                        <w:tab/>
                        <w:t xml:space="preserve"> Хабарлама ағыны </w:t>
                      </w:r>
                    </w:p>
                  </w:txbxContent>
                </v:textbox>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80096" behindDoc="0" locked="0" layoutInCell="1" allowOverlap="1" wp14:anchorId="596ED15D" wp14:editId="0B62B069">
                <wp:simplePos x="0" y="0"/>
                <wp:positionH relativeFrom="column">
                  <wp:posOffset>8276590</wp:posOffset>
                </wp:positionH>
                <wp:positionV relativeFrom="paragraph">
                  <wp:posOffset>910590</wp:posOffset>
                </wp:positionV>
                <wp:extent cx="194310" cy="9525"/>
                <wp:effectExtent l="23495" t="64135" r="29845" b="69215"/>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 cy="952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7" o:spid="_x0000_s1026" type="#_x0000_t32" style="position:absolute;margin-left:651.7pt;margin-top:71.7pt;width:15.3pt;height:.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9072" behindDoc="0" locked="0" layoutInCell="1" allowOverlap="1" wp14:anchorId="64165487" wp14:editId="47B5BB93">
                <wp:simplePos x="0" y="0"/>
                <wp:positionH relativeFrom="column">
                  <wp:posOffset>7453630</wp:posOffset>
                </wp:positionH>
                <wp:positionV relativeFrom="paragraph">
                  <wp:posOffset>920115</wp:posOffset>
                </wp:positionV>
                <wp:extent cx="194310" cy="0"/>
                <wp:effectExtent l="19685" t="73660" r="24130" b="69215"/>
                <wp:wrapNone/>
                <wp:docPr id="116" name="Прямая со стрелкой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6" o:spid="_x0000_s1026" type="#_x0000_t32" style="position:absolute;margin-left:586.9pt;margin-top:72.45pt;width:15.3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6000" behindDoc="0" locked="0" layoutInCell="1" allowOverlap="1" wp14:anchorId="21E9CBE6" wp14:editId="213FF3B3">
                <wp:simplePos x="0" y="0"/>
                <wp:positionH relativeFrom="column">
                  <wp:posOffset>5690235</wp:posOffset>
                </wp:positionH>
                <wp:positionV relativeFrom="paragraph">
                  <wp:posOffset>920115</wp:posOffset>
                </wp:positionV>
                <wp:extent cx="179705" cy="0"/>
                <wp:effectExtent l="18415" t="73660" r="30480" b="69215"/>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5" o:spid="_x0000_s1026" type="#_x0000_t32" style="position:absolute;margin-left:448.05pt;margin-top:72.45pt;width:14.15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7024" behindDoc="0" locked="0" layoutInCell="1" allowOverlap="1" wp14:anchorId="2D74D5E6" wp14:editId="763E910C">
                <wp:simplePos x="0" y="0"/>
                <wp:positionH relativeFrom="column">
                  <wp:posOffset>4855845</wp:posOffset>
                </wp:positionH>
                <wp:positionV relativeFrom="paragraph">
                  <wp:posOffset>920115</wp:posOffset>
                </wp:positionV>
                <wp:extent cx="179705" cy="0"/>
                <wp:effectExtent l="22225" t="73660" r="26670" b="69215"/>
                <wp:wrapNone/>
                <wp:docPr id="114" name="Прямая со стрелкой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4" o:spid="_x0000_s1026" type="#_x0000_t32" style="position:absolute;margin-left:382.35pt;margin-top:72.45pt;width:14.15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4976" behindDoc="0" locked="0" layoutInCell="1" allowOverlap="1" wp14:anchorId="594F77E9" wp14:editId="58B81DE7">
                <wp:simplePos x="0" y="0"/>
                <wp:positionH relativeFrom="column">
                  <wp:posOffset>3991610</wp:posOffset>
                </wp:positionH>
                <wp:positionV relativeFrom="paragraph">
                  <wp:posOffset>920115</wp:posOffset>
                </wp:positionV>
                <wp:extent cx="236855" cy="0"/>
                <wp:effectExtent l="15240" t="73660" r="24130" b="69215"/>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85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3" o:spid="_x0000_s1026" type="#_x0000_t32" style="position:absolute;margin-left:314.3pt;margin-top:72.45pt;width:18.65pt;height: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2928" behindDoc="0" locked="0" layoutInCell="1" allowOverlap="1" wp14:anchorId="2A601537" wp14:editId="431AA0D8">
                <wp:simplePos x="0" y="0"/>
                <wp:positionH relativeFrom="column">
                  <wp:posOffset>2322830</wp:posOffset>
                </wp:positionH>
                <wp:positionV relativeFrom="paragraph">
                  <wp:posOffset>920115</wp:posOffset>
                </wp:positionV>
                <wp:extent cx="179705" cy="0"/>
                <wp:effectExtent l="22860" t="73660" r="26035" b="6921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2" o:spid="_x0000_s1026" type="#_x0000_t32" style="position:absolute;margin-left:182.9pt;margin-top:72.45pt;width:14.1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1904" behindDoc="0" locked="0" layoutInCell="1" allowOverlap="1" wp14:anchorId="6F994B58" wp14:editId="66EC56BE">
                <wp:simplePos x="0" y="0"/>
                <wp:positionH relativeFrom="column">
                  <wp:posOffset>1478915</wp:posOffset>
                </wp:positionH>
                <wp:positionV relativeFrom="paragraph">
                  <wp:posOffset>920115</wp:posOffset>
                </wp:positionV>
                <wp:extent cx="179705" cy="0"/>
                <wp:effectExtent l="17145" t="73660" r="31750" b="69215"/>
                <wp:wrapNone/>
                <wp:docPr id="111" name="Прямая со стрелкой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1" o:spid="_x0000_s1026" type="#_x0000_t32" style="position:absolute;margin-left:116.45pt;margin-top:72.45pt;width:14.1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0880" behindDoc="0" locked="0" layoutInCell="1" allowOverlap="1" wp14:anchorId="13C8A6E5" wp14:editId="13B759F0">
                <wp:simplePos x="0" y="0"/>
                <wp:positionH relativeFrom="column">
                  <wp:posOffset>648335</wp:posOffset>
                </wp:positionH>
                <wp:positionV relativeFrom="paragraph">
                  <wp:posOffset>920115</wp:posOffset>
                </wp:positionV>
                <wp:extent cx="179705" cy="0"/>
                <wp:effectExtent l="15240" t="73660" r="24130" b="69215"/>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0" o:spid="_x0000_s1026" type="#_x0000_t32" style="position:absolute;margin-left:51.05pt;margin-top:72.45pt;width:14.15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8048" behindDoc="0" locked="0" layoutInCell="1" allowOverlap="1" wp14:anchorId="7C020F3F" wp14:editId="760FD387">
                <wp:simplePos x="0" y="0"/>
                <wp:positionH relativeFrom="column">
                  <wp:posOffset>6558915</wp:posOffset>
                </wp:positionH>
                <wp:positionV relativeFrom="paragraph">
                  <wp:posOffset>920115</wp:posOffset>
                </wp:positionV>
                <wp:extent cx="284480" cy="0"/>
                <wp:effectExtent l="20320" t="73660" r="28575" b="6921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48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9" o:spid="_x0000_s1026" type="#_x0000_t32" style="position:absolute;margin-left:516.45pt;margin-top:72.45pt;width:22.4pt;height:0;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73952" behindDoc="0" locked="0" layoutInCell="1" allowOverlap="1" wp14:anchorId="5832D49B" wp14:editId="3113342C">
                <wp:simplePos x="0" y="0"/>
                <wp:positionH relativeFrom="column">
                  <wp:posOffset>3176270</wp:posOffset>
                </wp:positionH>
                <wp:positionV relativeFrom="paragraph">
                  <wp:posOffset>920115</wp:posOffset>
                </wp:positionV>
                <wp:extent cx="179705" cy="0"/>
                <wp:effectExtent l="19050" t="73660" r="29845" b="69215"/>
                <wp:wrapNone/>
                <wp:docPr id="108" name="Прямая со стрелкой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8" o:spid="_x0000_s1026" type="#_x0000_t32" style="position:absolute;margin-left:250.1pt;margin-top:72.45pt;width:14.1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68832" behindDoc="0" locked="0" layoutInCell="1" allowOverlap="1" wp14:anchorId="48C54B1C" wp14:editId="53DF43D1">
                <wp:simplePos x="0" y="0"/>
                <wp:positionH relativeFrom="column">
                  <wp:posOffset>660400</wp:posOffset>
                </wp:positionH>
                <wp:positionV relativeFrom="paragraph">
                  <wp:posOffset>2687955</wp:posOffset>
                </wp:positionV>
                <wp:extent cx="7810500" cy="0"/>
                <wp:effectExtent l="27305" t="69850" r="20320" b="73025"/>
                <wp:wrapNone/>
                <wp:docPr id="107" name="Прямая со стрелкой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810500"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7" o:spid="_x0000_s1026" type="#_x0000_t32" style="position:absolute;margin-left:52pt;margin-top:211.65pt;width:615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" strokeweight="2.25pt">
                <v:stroke endarrow="block"/>
              </v:shape>
            </w:pict>
          </mc:Fallback>
        </mc:AlternateContent>
      </w:r>
      <w:r w:rsidRPr="00EB5540">
        <w:rPr>
          <w:rFonts w:ascii="Times New Roman" w:hAnsi="Times New Roman" w:cs="Times New Roman"/>
          <w:noProof/>
          <w:lang w:eastAsia="ru-RU"/>
        </w:rPr>
        <mc:AlternateContent>
          <mc:Choice Requires="wps">
            <w:drawing>
              <wp:anchor distT="0" distB="0" distL="114300" distR="114300" simplePos="0" relativeHeight="251769856" behindDoc="0" locked="0" layoutInCell="1" allowOverlap="1" wp14:anchorId="3739902E" wp14:editId="365CF3BA">
                <wp:simplePos x="0" y="0"/>
                <wp:positionH relativeFrom="column">
                  <wp:posOffset>660400</wp:posOffset>
                </wp:positionH>
                <wp:positionV relativeFrom="paragraph">
                  <wp:posOffset>1729740</wp:posOffset>
                </wp:positionV>
                <wp:extent cx="3014980" cy="343535"/>
                <wp:effectExtent l="27305" t="16510" r="24765" b="68580"/>
                <wp:wrapNone/>
                <wp:docPr id="106" name="Соединительная линия уступом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014980" cy="343535"/>
                        </a:xfrm>
                        <a:prstGeom prst="bentConnector3">
                          <a:avLst>
                            <a:gd name="adj1" fmla="val -190"/>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06" o:spid="_x0000_s1026" type="#_x0000_t34" style="position:absolute;margin-left:52pt;margin-top:136.2pt;width:237.4pt;height:27.05pt;rotation:180;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" adj="-41" strokeweight="2.25pt">
                <v:stroke endarrow="block"/>
              </v:shape>
            </w:pict>
          </mc:Fallback>
        </mc:AlternateContent>
      </w:r>
      <w:r w:rsidRPr="00EB5540">
        <w:rPr>
          <w:rFonts w:ascii="Times New Roman" w:hAnsi="Times New Roman" w:cs="Times New Roman"/>
          <w:noProof/>
          <w:lang w:eastAsia="ru-RU"/>
        </w:rPr>
        <w:drawing>
          <wp:inline distT="0" distB="0" distL="0" distR="0" wp14:anchorId="26FEF732" wp14:editId="1E5DFDBA">
            <wp:extent cx="9072895" cy="3552382"/>
            <wp:effectExtent l="0" t="0" r="13970" b="0"/>
            <wp:docPr id="101" name="Схема 10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r w:rsidRPr="00EB5540">
        <w:rPr>
          <w:rFonts w:ascii="Times New Roman" w:hAnsi="Times New Roman" w:cs="Times New Roman"/>
          <w:noProof/>
          <w:lang w:eastAsia="ru-RU"/>
        </w:rPr>
        <mc:AlternateContent>
          <mc:Choice Requires="wps">
            <w:drawing>
              <wp:anchor distT="0" distB="0" distL="114300" distR="114300" simplePos="0" relativeHeight="251761664" behindDoc="0" locked="0" layoutInCell="1" allowOverlap="1" wp14:anchorId="16DB83C4" wp14:editId="7E5ABCB5">
                <wp:simplePos x="0" y="0"/>
                <wp:positionH relativeFrom="column">
                  <wp:posOffset>1243965</wp:posOffset>
                </wp:positionH>
                <wp:positionV relativeFrom="paragraph">
                  <wp:posOffset>5392420</wp:posOffset>
                </wp:positionV>
                <wp:extent cx="2943225" cy="223520"/>
                <wp:effectExtent l="38100" t="19050" r="28575" b="100330"/>
                <wp:wrapNone/>
                <wp:docPr id="102" name="Соединительная линия уступом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02" o:spid="_x0000_s1026" type="#_x0000_t34" style="position:absolute;margin-left:97.95pt;margin-top:424.6pt;width:231.75pt;height:17.6pt;rotation:180;flip: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" adj="-38" strokeweight="2.25pt">
                <v:stroke endarrow="block"/>
              </v:shape>
            </w:pict>
          </mc:Fallback>
        </mc:AlternateContent>
      </w:r>
    </w:p>
    <w:p w:rsidR="00EB5540" w:rsidRPr="00EB5540" w:rsidRDefault="00EB5540" w:rsidP="00CF42CF">
      <w:pPr>
        <w:pStyle w:val="a9"/>
        <w:spacing w:before="0" w:beforeAutospacing="0" w:after="0" w:afterAutospacing="0"/>
        <w:rPr>
          <w:sz w:val="16"/>
          <w:szCs w:val="16"/>
          <w:lang w:val="kk-KZ"/>
        </w:rPr>
      </w:pPr>
    </w:p>
    <w:p w:rsidR="00EB5540" w:rsidRPr="00EB5540" w:rsidRDefault="00EB5540" w:rsidP="00CF42CF">
      <w:pPr>
        <w:pStyle w:val="a9"/>
        <w:spacing w:before="0" w:beforeAutospacing="0" w:after="0" w:afterAutospacing="0"/>
        <w:rPr>
          <w:sz w:val="16"/>
          <w:szCs w:val="16"/>
          <w:lang w:val="kk-KZ"/>
        </w:rPr>
      </w:pPr>
    </w:p>
    <w:p w:rsidR="00EB5540" w:rsidRPr="00EB5540" w:rsidRDefault="00EB5540" w:rsidP="00CF42CF">
      <w:pPr>
        <w:pStyle w:val="a9"/>
        <w:spacing w:before="0" w:beforeAutospacing="0" w:after="0" w:afterAutospacing="0"/>
        <w:rPr>
          <w:sz w:val="16"/>
          <w:szCs w:val="16"/>
          <w:lang w:val="kk-KZ"/>
        </w:rPr>
      </w:pPr>
    </w:p>
    <w:p w:rsidR="00EB5540" w:rsidRP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sectPr w:rsidR="00EB5540" w:rsidSect="00EB5540">
          <w:pgSz w:w="16838" w:h="11906" w:orient="landscape"/>
          <w:pgMar w:top="1418" w:right="1418" w:bottom="851" w:left="1418" w:header="709" w:footer="709" w:gutter="0"/>
          <w:pgNumType w:chapStyle="1"/>
          <w:cols w:space="708"/>
          <w:titlePg/>
          <w:docGrid w:linePitch="360"/>
        </w:sectPr>
      </w:pPr>
    </w:p>
    <w:p w:rsidR="00EB5540" w:rsidRPr="00CF42CF" w:rsidRDefault="00EB5540" w:rsidP="00CF42CF">
      <w:pPr>
        <w:pStyle w:val="a9"/>
        <w:spacing w:before="0" w:beforeAutospacing="0" w:after="0" w:afterAutospacing="0"/>
        <w:rPr>
          <w:sz w:val="28"/>
          <w:szCs w:val="28"/>
          <w:lang w:val="kk-KZ"/>
        </w:rPr>
      </w:pPr>
    </w:p>
    <w:p w:rsidR="00EB5540" w:rsidRPr="00CF42CF" w:rsidRDefault="00EB5540" w:rsidP="00CF42CF">
      <w:pPr>
        <w:pStyle w:val="a9"/>
        <w:spacing w:before="0" w:beforeAutospacing="0" w:after="0" w:afterAutospacing="0"/>
        <w:jc w:val="both"/>
        <w:rPr>
          <w:color w:val="000000"/>
          <w:sz w:val="28"/>
          <w:szCs w:val="28"/>
          <w:lang w:val="kk-KZ"/>
        </w:rPr>
      </w:pPr>
      <w:r w:rsidRPr="00CF42CF">
        <w:rPr>
          <w:color w:val="000000"/>
          <w:sz w:val="28"/>
          <w:szCs w:val="28"/>
          <w:lang w:val="kk-KZ"/>
        </w:rPr>
        <w:t xml:space="preserve">Қазақстан Республикасы Премьер-Министрінің орынбасары – Қазақстан Республикасының Индустрия және жаңа технологиялар </w:t>
      </w:r>
      <w:r w:rsidRPr="00CF42CF">
        <w:rPr>
          <w:sz w:val="28"/>
          <w:szCs w:val="28"/>
          <w:lang w:val="kk-KZ"/>
        </w:rPr>
        <w:t xml:space="preserve">министрінің </w:t>
      </w:r>
      <w:r w:rsidRPr="00CF42CF">
        <w:rPr>
          <w:color w:val="000000"/>
          <w:sz w:val="28"/>
          <w:szCs w:val="28"/>
          <w:lang w:val="kk-KZ"/>
        </w:rPr>
        <w:t>2014 жылғы 6 мамырдағы №162</w:t>
      </w:r>
      <w:r w:rsidR="00CF42CF">
        <w:rPr>
          <w:color w:val="000000"/>
          <w:sz w:val="28"/>
          <w:szCs w:val="28"/>
          <w:lang w:val="kk-KZ"/>
        </w:rPr>
        <w:t xml:space="preserve"> </w:t>
      </w:r>
      <w:r w:rsidRPr="00CF42CF">
        <w:rPr>
          <w:color w:val="000000"/>
          <w:sz w:val="28"/>
          <w:szCs w:val="28"/>
          <w:lang w:val="kk-KZ"/>
        </w:rPr>
        <w:t>бұйрығына 8-қосымша</w:t>
      </w:r>
    </w:p>
    <w:p w:rsidR="00EB5540" w:rsidRPr="00CF42CF" w:rsidRDefault="00EB5540" w:rsidP="00CF42CF">
      <w:pPr>
        <w:pStyle w:val="a9"/>
        <w:spacing w:before="0" w:beforeAutospacing="0" w:after="0" w:afterAutospacing="0"/>
        <w:jc w:val="center"/>
        <w:rPr>
          <w:b/>
          <w:bCs/>
          <w:sz w:val="28"/>
          <w:szCs w:val="28"/>
          <w:lang w:val="kk-KZ" w:eastAsia="en-US"/>
        </w:rPr>
      </w:pPr>
    </w:p>
    <w:p w:rsidR="00EB5540" w:rsidRPr="00CF42CF" w:rsidRDefault="00EB5540" w:rsidP="00CF42CF">
      <w:pPr>
        <w:pStyle w:val="a9"/>
        <w:spacing w:before="0" w:beforeAutospacing="0" w:after="0" w:afterAutospacing="0"/>
        <w:jc w:val="center"/>
        <w:rPr>
          <w:b/>
          <w:bCs/>
          <w:sz w:val="28"/>
          <w:szCs w:val="28"/>
          <w:lang w:val="kk-KZ" w:eastAsia="en-US"/>
        </w:rPr>
      </w:pPr>
      <w:r w:rsidRPr="00CF42CF">
        <w:rPr>
          <w:b/>
          <w:bCs/>
          <w:sz w:val="28"/>
          <w:szCs w:val="28"/>
          <w:lang w:val="kk-KZ"/>
        </w:rPr>
        <w:t>«Инвестициялық жобаның «Өнімділік 2020» бағдарламасының қатысушысына қойылатын өлшемдерге сәйкестігіне сараптамалық баға беру»</w:t>
      </w:r>
      <w:r w:rsidRPr="00CF42CF">
        <w:rPr>
          <w:b/>
          <w:bCs/>
          <w:sz w:val="28"/>
          <w:szCs w:val="28"/>
          <w:lang w:val="kk-KZ" w:eastAsia="en-US"/>
        </w:rPr>
        <w:t xml:space="preserve"> мемлекеттік </w:t>
      </w:r>
      <w:r w:rsidRPr="00CF42CF">
        <w:rPr>
          <w:b/>
          <w:bCs/>
          <w:sz w:val="28"/>
          <w:szCs w:val="28"/>
          <w:lang w:val="kk-KZ"/>
        </w:rPr>
        <w:t xml:space="preserve">көрсетілетін </w:t>
      </w:r>
      <w:r w:rsidRPr="00CF42CF">
        <w:rPr>
          <w:b/>
          <w:bCs/>
          <w:sz w:val="28"/>
          <w:szCs w:val="28"/>
          <w:lang w:val="kk-KZ" w:eastAsia="en-US"/>
        </w:rPr>
        <w:t>қызмет регламенті</w:t>
      </w:r>
    </w:p>
    <w:p w:rsidR="00EB5540" w:rsidRPr="00CF42CF" w:rsidRDefault="00EB5540" w:rsidP="00CF42CF">
      <w:pPr>
        <w:spacing w:after="0" w:line="240" w:lineRule="auto"/>
        <w:rPr>
          <w:rFonts w:ascii="Times New Roman" w:eastAsia="Times New Roman" w:hAnsi="Times New Roman" w:cs="Times New Roman"/>
          <w:b/>
          <w:color w:val="000000"/>
          <w:sz w:val="28"/>
          <w:szCs w:val="28"/>
          <w:lang w:val="kk-KZ"/>
        </w:rPr>
      </w:pPr>
    </w:p>
    <w:p w:rsidR="00EB5540" w:rsidRPr="00CF42CF" w:rsidRDefault="00EB5540" w:rsidP="00CF42CF">
      <w:pPr>
        <w:spacing w:after="0" w:line="240" w:lineRule="auto"/>
        <w:jc w:val="center"/>
        <w:rPr>
          <w:rFonts w:ascii="Times New Roman" w:eastAsia="Times New Roman" w:hAnsi="Times New Roman" w:cs="Times New Roman"/>
          <w:b/>
          <w:color w:val="000000"/>
          <w:sz w:val="28"/>
          <w:szCs w:val="28"/>
          <w:lang w:val="kk-KZ"/>
        </w:rPr>
      </w:pPr>
      <w:r w:rsidRPr="00CF42CF">
        <w:rPr>
          <w:rFonts w:ascii="Times New Roman" w:eastAsia="Times New Roman" w:hAnsi="Times New Roman" w:cs="Times New Roman"/>
          <w:b/>
          <w:color w:val="000000"/>
          <w:sz w:val="28"/>
          <w:szCs w:val="28"/>
          <w:lang w:val="kk-KZ"/>
        </w:rPr>
        <w:t>1. Жалпы ережелер</w:t>
      </w:r>
    </w:p>
    <w:p w:rsidR="00EB5540" w:rsidRPr="00CF42CF" w:rsidRDefault="00EB5540" w:rsidP="00CF42CF">
      <w:pPr>
        <w:spacing w:after="0" w:line="240" w:lineRule="auto"/>
        <w:jc w:val="center"/>
        <w:rPr>
          <w:rFonts w:ascii="Times New Roman" w:eastAsia="Times New Roman" w:hAnsi="Times New Roman" w:cs="Times New Roman"/>
          <w:b/>
          <w:color w:val="000000"/>
          <w:sz w:val="28"/>
          <w:szCs w:val="28"/>
          <w:lang w:val="kk-KZ"/>
        </w:rPr>
      </w:pPr>
    </w:p>
    <w:p w:rsidR="00EB5540" w:rsidRPr="00CF42CF" w:rsidRDefault="00EB5540" w:rsidP="00CF42CF">
      <w:pPr>
        <w:spacing w:after="0" w:line="240" w:lineRule="auto"/>
        <w:ind w:firstLine="709"/>
        <w:jc w:val="both"/>
        <w:rPr>
          <w:rFonts w:ascii="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1. «Инвестициялық жобаның «Өнімділік 2020» бағдарламасының қатысушысына қойылатын өлшемдерге сәйкестігіне сараптамалық баға беру» мемлекеттік </w:t>
      </w:r>
      <w:r w:rsidRPr="00CF42CF">
        <w:rPr>
          <w:rFonts w:ascii="Times New Roman" w:eastAsia="Times New Roman" w:hAnsi="Times New Roman" w:cs="Times New Roman"/>
          <w:color w:val="000000"/>
          <w:spacing w:val="2"/>
          <w:sz w:val="28"/>
          <w:szCs w:val="28"/>
          <w:shd w:val="clear" w:color="auto" w:fill="FFFFFF"/>
          <w:lang w:val="kk-KZ"/>
        </w:rPr>
        <w:t>көрсетілетін</w:t>
      </w:r>
      <w:r w:rsidRPr="00CF42CF">
        <w:rPr>
          <w:rFonts w:ascii="Times New Roman" w:eastAsia="Times New Roman" w:hAnsi="Times New Roman" w:cs="Times New Roman"/>
          <w:sz w:val="28"/>
          <w:szCs w:val="28"/>
          <w:lang w:val="kk-KZ"/>
        </w:rPr>
        <w:t xml:space="preserve"> қызметті </w:t>
      </w:r>
      <w:r w:rsidRPr="00CF42CF">
        <w:rPr>
          <w:rFonts w:ascii="Times New Roman" w:hAnsi="Times New Roman" w:cs="Times New Roman"/>
          <w:sz w:val="28"/>
          <w:szCs w:val="28"/>
          <w:lang w:val="kk-KZ"/>
        </w:rPr>
        <w:t>(бұдан әрі – мемлекеттік көрсетілетін қызмет) «Қазақстандық индустрияны дамыту институты» акционерлік қоғамы (бұдан әрі – 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 беруші) көрсетеді.</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2. </w:t>
      </w:r>
      <w:r w:rsidRPr="00CF42CF">
        <w:rPr>
          <w:rFonts w:ascii="Times New Roman" w:eastAsia="Times New Roman" w:hAnsi="Times New Roman" w:cs="Times New Roman"/>
          <w:color w:val="000000"/>
          <w:sz w:val="28"/>
          <w:szCs w:val="28"/>
          <w:shd w:val="clear" w:color="auto" w:fill="FFFFFF"/>
          <w:lang w:val="kk-KZ"/>
        </w:rPr>
        <w:t>Мемлекеттік көрсетілетін қызметтің нысаны –</w:t>
      </w:r>
      <w:r w:rsidRPr="00CF42CF">
        <w:rPr>
          <w:rFonts w:ascii="Times New Roman" w:eastAsia="Times New Roman" w:hAnsi="Times New Roman" w:cs="Times New Roman"/>
          <w:sz w:val="28"/>
          <w:szCs w:val="28"/>
          <w:lang w:val="kk-KZ"/>
        </w:rPr>
        <w:t>қағаз түрінде.</w:t>
      </w:r>
    </w:p>
    <w:p w:rsidR="00EB5540" w:rsidRPr="00CF42CF" w:rsidRDefault="00EB5540" w:rsidP="00CF42CF">
      <w:pPr>
        <w:spacing w:after="0" w:line="240" w:lineRule="auto"/>
        <w:ind w:firstLine="709"/>
        <w:jc w:val="both"/>
        <w:rPr>
          <w:rFonts w:ascii="Times New Roman" w:eastAsia="Times New Roman" w:hAnsi="Times New Roman" w:cs="Times New Roman"/>
          <w:color w:val="000000"/>
          <w:sz w:val="28"/>
          <w:szCs w:val="28"/>
          <w:shd w:val="clear" w:color="auto" w:fill="FFFFFF"/>
          <w:lang w:val="kk-KZ"/>
        </w:rPr>
      </w:pPr>
      <w:r w:rsidRPr="00CF42CF">
        <w:rPr>
          <w:rFonts w:ascii="Times New Roman" w:eastAsia="Times New Roman" w:hAnsi="Times New Roman" w:cs="Times New Roman"/>
          <w:sz w:val="28"/>
          <w:szCs w:val="28"/>
          <w:lang w:val="kk-KZ"/>
        </w:rPr>
        <w:t xml:space="preserve">3. </w:t>
      </w:r>
      <w:r w:rsidRPr="00CF42CF">
        <w:rPr>
          <w:rFonts w:ascii="Times New Roman" w:eastAsia="Times New Roman" w:hAnsi="Times New Roman" w:cs="Times New Roman"/>
          <w:color w:val="000000"/>
          <w:sz w:val="28"/>
          <w:szCs w:val="28"/>
          <w:shd w:val="clear" w:color="auto" w:fill="FFFFFF"/>
          <w:lang w:val="kk-KZ"/>
        </w:rPr>
        <w:t xml:space="preserve">Мемлекеттік көрсетілетін қызметтің нәтижесі – </w:t>
      </w:r>
      <w:r w:rsidRPr="00CF42CF">
        <w:rPr>
          <w:rFonts w:ascii="Times New Roman" w:hAnsi="Times New Roman" w:cs="Times New Roman"/>
          <w:sz w:val="28"/>
          <w:szCs w:val="28"/>
          <w:lang w:val="kk-KZ"/>
        </w:rPr>
        <w:t>инвестициялық жобаның «Өнімділік 2020» бағдарламасының қатысушыларға қойылатын өлшемдерге сәйкестігіне сараптамалық бағалау қорытындысының көшірмесін беру</w:t>
      </w:r>
      <w:r w:rsidRPr="00CF42CF">
        <w:rPr>
          <w:rFonts w:ascii="Times New Roman" w:eastAsia="Times New Roman" w:hAnsi="Times New Roman" w:cs="Times New Roman"/>
          <w:color w:val="000000"/>
          <w:sz w:val="28"/>
          <w:szCs w:val="28"/>
          <w:shd w:val="clear" w:color="auto" w:fill="FFFFFF"/>
          <w:lang w:val="kk-KZ"/>
        </w:rPr>
        <w:t>.</w:t>
      </w:r>
    </w:p>
    <w:p w:rsidR="00EB5540" w:rsidRPr="00CF42CF" w:rsidRDefault="00EB5540" w:rsidP="00CF42CF">
      <w:pPr>
        <w:spacing w:after="0" w:line="240" w:lineRule="auto"/>
        <w:ind w:firstLine="567"/>
        <w:jc w:val="both"/>
        <w:rPr>
          <w:rFonts w:ascii="Times New Roman" w:eastAsia="Times New Roman" w:hAnsi="Times New Roman" w:cs="Times New Roman"/>
          <w:color w:val="000000"/>
          <w:spacing w:val="2"/>
          <w:sz w:val="28"/>
          <w:szCs w:val="28"/>
          <w:shd w:val="clear" w:color="auto" w:fill="FFFFFF"/>
          <w:lang w:val="kk-KZ"/>
        </w:rPr>
      </w:pPr>
    </w:p>
    <w:p w:rsidR="00EB5540" w:rsidRPr="00CF42CF"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CF42CF">
        <w:rPr>
          <w:rFonts w:ascii="Times New Roman" w:eastAsia="Times New Roman" w:hAnsi="Times New Roman" w:cs="Times New Roman"/>
          <w:b/>
          <w:spacing w:val="2"/>
          <w:sz w:val="28"/>
          <w:szCs w:val="28"/>
          <w:shd w:val="clear" w:color="auto" w:fill="FFFFFF"/>
          <w:lang w:val="kk-KZ"/>
        </w:rPr>
        <w:t>2. Мемлекеттік қызметті көрсету процесінде көрсетілетін қызметті берушінің құрылымдық бөлімшелерінің (қызметкерлерінің) іс-қимылдар тәртібінің сипаттамасы</w:t>
      </w:r>
    </w:p>
    <w:p w:rsidR="00EB5540" w:rsidRPr="00CF42CF"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4. Мемлекеттік қызметті көрсету бойынша рәсімді (іс-қимылды) бастау үшін негіздеме Қазақстан Республикасы Үкіметінің 2014 жылғы 20 наурыздағы № 252 қаулысымен бекітілген </w:t>
      </w:r>
      <w:r w:rsidRPr="00CF42CF">
        <w:rPr>
          <w:rFonts w:ascii="Times New Roman" w:hAnsi="Times New Roman" w:cs="Times New Roman"/>
          <w:bCs/>
          <w:sz w:val="28"/>
          <w:szCs w:val="28"/>
          <w:lang w:val="kk-KZ"/>
        </w:rPr>
        <w:t xml:space="preserve">«Инвестициялық жобаның «Өнімділік 2020» бағдарламасының қатысушысына қойылатын өлшемдерге сәйкестігіне сараптамалық баға беру» </w:t>
      </w:r>
      <w:r w:rsidRPr="00CF42CF">
        <w:rPr>
          <w:rFonts w:ascii="Times New Roman" w:eastAsia="Times New Roman" w:hAnsi="Times New Roman" w:cs="Times New Roman"/>
          <w:color w:val="000000"/>
          <w:spacing w:val="2"/>
          <w:sz w:val="28"/>
          <w:szCs w:val="28"/>
          <w:shd w:val="clear" w:color="auto" w:fill="FFFFFF"/>
          <w:lang w:val="kk-KZ"/>
        </w:rPr>
        <w:t>м</w:t>
      </w:r>
      <w:r w:rsidRPr="00CF42CF">
        <w:rPr>
          <w:rFonts w:ascii="Times New Roman" w:eastAsia="Times New Roman" w:hAnsi="Times New Roman" w:cs="Times New Roman"/>
          <w:color w:val="000000"/>
          <w:sz w:val="28"/>
          <w:szCs w:val="28"/>
          <w:lang w:val="kk-KZ"/>
        </w:rPr>
        <w:t>емлекеттік көрсетілетін қызмет стандартының </w:t>
      </w:r>
      <w:hyperlink r:id="rId63" w:anchor="z194" w:history="1">
        <w:r w:rsidRPr="00CF42CF">
          <w:rPr>
            <w:rFonts w:ascii="Times New Roman" w:eastAsia="PMingLiU" w:hAnsi="Times New Roman" w:cs="Times New Roman"/>
            <w:color w:val="000000"/>
            <w:sz w:val="28"/>
            <w:szCs w:val="28"/>
            <w:lang w:val="kk-KZ"/>
          </w:rPr>
          <w:t>9-тармағына</w:t>
        </w:r>
      </w:hyperlink>
      <w:r w:rsidRPr="00CF42CF">
        <w:rPr>
          <w:rFonts w:ascii="Times New Roman" w:hAnsi="Times New Roman" w:cs="Times New Roman"/>
          <w:sz w:val="28"/>
          <w:szCs w:val="28"/>
          <w:lang w:val="kk-KZ"/>
        </w:rPr>
        <w:t xml:space="preserve"> </w:t>
      </w:r>
      <w:r w:rsidRPr="00CF42CF">
        <w:rPr>
          <w:rFonts w:ascii="Times New Roman" w:eastAsia="Times New Roman" w:hAnsi="Times New Roman" w:cs="Times New Roman"/>
          <w:color w:val="000000"/>
          <w:sz w:val="28"/>
          <w:szCs w:val="28"/>
          <w:lang w:val="kk-KZ"/>
        </w:rPr>
        <w:t xml:space="preserve">сәйкес құжаттарды қоса бере отырып, көрсетілетін </w:t>
      </w:r>
      <w:r w:rsidRPr="00CF42CF">
        <w:rPr>
          <w:rFonts w:ascii="Times New Roman" w:eastAsia="Times New Roman" w:hAnsi="Times New Roman" w:cs="Times New Roman"/>
          <w:sz w:val="28"/>
          <w:szCs w:val="28"/>
          <w:lang w:val="kk-KZ"/>
        </w:rPr>
        <w:t xml:space="preserve">қызметті алушының өтінімі және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z w:val="28"/>
          <w:szCs w:val="28"/>
          <w:lang w:val="kk-KZ"/>
        </w:rPr>
        <w:t xml:space="preserve"> алушының қажаттарының пакеті болып табылады.</w:t>
      </w:r>
    </w:p>
    <w:p w:rsidR="00EB5540" w:rsidRPr="00CF42CF"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5. Мемлекеттік қызметті көрсеткен кезде құрылымдық бөлімшелер қызметкерлерінің іс-қимылы тәртібі, рәсімдері (іс-қимылы) және оларды орындаудың бірізділігі, оның ішінде әрбір құрылымдық бөлімшелер бөлінісінде барлық рәсімдерді (іс-қимылдары) өту кезеңдері:</w:t>
      </w:r>
    </w:p>
    <w:p w:rsidR="00EB5540" w:rsidRPr="00CF42CF"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1-рәсім </w:t>
      </w:r>
      <w:r w:rsidRPr="00CF42CF">
        <w:rPr>
          <w:rFonts w:ascii="Times New Roman" w:eastAsia="Times New Roman" w:hAnsi="Times New Roman" w:cs="Times New Roman"/>
          <w:spacing w:val="2"/>
          <w:sz w:val="28"/>
          <w:szCs w:val="28"/>
          <w:shd w:val="clear" w:color="auto" w:fill="FFFFFF"/>
          <w:lang w:val="kk-KZ"/>
        </w:rPr>
        <w:t>–</w:t>
      </w:r>
      <w:r w:rsidRPr="00CF42CF">
        <w:rPr>
          <w:rFonts w:ascii="Times New Roman" w:eastAsia="Times New Roman" w:hAnsi="Times New Roman" w:cs="Times New Roman"/>
          <w:sz w:val="28"/>
          <w:szCs w:val="28"/>
          <w:lang w:val="kk-KZ"/>
        </w:rPr>
        <w:t xml:space="preserve"> көрсетілетін</w:t>
      </w:r>
      <w:r w:rsidRPr="00CF42CF">
        <w:rPr>
          <w:rFonts w:ascii="Times New Roman" w:eastAsia="Times New Roman" w:hAnsi="Times New Roman" w:cs="Times New Roman"/>
          <w:spacing w:val="2"/>
          <w:sz w:val="28"/>
          <w:szCs w:val="28"/>
          <w:shd w:val="clear" w:color="auto" w:fill="FFFFFF"/>
          <w:lang w:val="kk-KZ"/>
        </w:rPr>
        <w:t xml:space="preserve"> қызметті беруші кеңсесінің маманы 15 минут ішінде құжаттарды қабылдауды және тіркеуді жүзеге асырады, оларды көрсетілетін қызметті берушінің басшысына жібереді. </w:t>
      </w:r>
      <w:r w:rsidRPr="00CF42CF">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тіркелген құжаттар</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lastRenderedPageBreak/>
        <w:t>2-рәсім – көрсетілетін</w:t>
      </w:r>
      <w:r w:rsidRPr="00CF42CF">
        <w:rPr>
          <w:rFonts w:ascii="Times New Roman" w:eastAsia="Times New Roman" w:hAnsi="Times New Roman" w:cs="Times New Roman"/>
          <w:spacing w:val="2"/>
          <w:sz w:val="28"/>
          <w:szCs w:val="28"/>
          <w:shd w:val="clear" w:color="auto" w:fill="FFFFFF"/>
          <w:lang w:val="kk-KZ"/>
        </w:rPr>
        <w:t xml:space="preserve"> қызметті берушінің басшысы 15 минут ішінде қарар жазады және оларды көрсетілетін қызметті беруші орталығының басшысына қарауға жібереді. </w:t>
      </w:r>
      <w:r w:rsidRPr="00CF42CF">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қарар</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3-рәсім – </w:t>
      </w:r>
      <w:r w:rsidRPr="00CF42CF">
        <w:rPr>
          <w:rFonts w:ascii="Times New Roman" w:eastAsia="Times New Roman" w:hAnsi="Times New Roman" w:cs="Times New Roman"/>
          <w:spacing w:val="2"/>
          <w:sz w:val="28"/>
          <w:szCs w:val="28"/>
          <w:shd w:val="clear" w:color="auto" w:fill="FFFFFF"/>
          <w:lang w:val="kk-KZ"/>
        </w:rPr>
        <w:t xml:space="preserve">орталық басшысы 15 минут ішінде жауапты орындаушыны анықтайды және өтінімді қарауға береді. </w:t>
      </w:r>
      <w:r w:rsidRPr="00CF42CF">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қарар;</w:t>
      </w:r>
    </w:p>
    <w:p w:rsidR="00EB5540" w:rsidRPr="00CF42CF"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4-рәсім –</w:t>
      </w:r>
      <w:r w:rsidRPr="00CF42CF">
        <w:rPr>
          <w:rFonts w:ascii="Times New Roman" w:eastAsia="Times New Roman" w:hAnsi="Times New Roman" w:cs="Times New Roman"/>
          <w:spacing w:val="2"/>
          <w:sz w:val="28"/>
          <w:szCs w:val="28"/>
          <w:shd w:val="clear" w:color="auto" w:fill="FFFFFF"/>
          <w:lang w:val="kk-KZ"/>
        </w:rPr>
        <w:t xml:space="preserve"> жауапты орындаушы он бес жұмыс күн ішінде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алушының өтінішін құжаттар пакетінің толықтылығына тексереді. Ұсынылған құжаттардың толық емес фактісі және қойылатын талаптарға сәйкессіздігі анықталған жағдайда, ескертулер бар хатты әзірлейді. </w:t>
      </w:r>
      <w:r w:rsidRPr="00CF42CF">
        <w:rPr>
          <w:rFonts w:ascii="Times New Roman" w:eastAsia="Times New Roman" w:hAnsi="Times New Roman" w:cs="Times New Roman"/>
          <w:sz w:val="28"/>
          <w:szCs w:val="28"/>
          <w:lang w:val="kk-KZ"/>
        </w:rPr>
        <w:t xml:space="preserve">Келесі рәсімді орындауды (әрекетті) бастауға негіз болып табылатын мемлекеттік қызмет көрсету бойынша рәсім (іс-қимыл) нәтижесі –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z w:val="28"/>
          <w:szCs w:val="28"/>
          <w:lang w:val="kk-KZ"/>
        </w:rPr>
        <w:t xml:space="preserve"> алушыға хат</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5-рәсім - егер ұсынылған құжаттар толық болған жағдайда, жауапты орындаушы </w:t>
      </w:r>
      <w:r w:rsidRPr="00CF42CF">
        <w:rPr>
          <w:rFonts w:ascii="Times New Roman" w:eastAsia="Times New Roman" w:hAnsi="Times New Roman" w:cs="Times New Roman"/>
          <w:spacing w:val="2"/>
          <w:sz w:val="28"/>
          <w:szCs w:val="28"/>
          <w:shd w:val="clear" w:color="auto" w:fill="FFFFFF"/>
          <w:lang w:val="kk-KZ"/>
        </w:rPr>
        <w:t>қызметті алушының өтінімін қарайды және бір жұмыс күн ішінде тиісті салалық орталыққа келісім алу үшін өтінімді жібереді.</w:t>
      </w:r>
      <w:r w:rsidRPr="00CF42CF">
        <w:rPr>
          <w:rFonts w:ascii="Times New Roman" w:eastAsia="Times New Roman" w:hAnsi="Times New Roman" w:cs="Times New Roman"/>
          <w:sz w:val="28"/>
          <w:szCs w:val="28"/>
          <w:lang w:val="kk-KZ"/>
        </w:rPr>
        <w:t xml:space="preserve"> Келесі рәсімді орындауды (әрекетті) бастауға негіз болып табылатын мемлекеттік қызмет көрсету бойынша рәсім (іс-қимыл) нәтижесі – қызметтік жазба</w:t>
      </w:r>
      <w:r w:rsidRPr="00CF42CF">
        <w:rPr>
          <w:rFonts w:ascii="Times New Roman" w:eastAsia="Times New Roman" w:hAnsi="Times New Roman" w:cs="Times New Roman"/>
          <w:spacing w:val="2"/>
          <w:sz w:val="28"/>
          <w:szCs w:val="28"/>
          <w:shd w:val="clear" w:color="auto" w:fill="FFFFFF"/>
          <w:lang w:val="kk-KZ"/>
        </w:rPr>
        <w:t xml:space="preserve">; </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6-рәсім – жауапты орындаушы бір жұмыс күн ішінде алынған ақпаратты жиынтықтайды, өтінімді және өтінімнің түйіндемесін дайындайды және</w:t>
      </w:r>
      <w:r w:rsidR="00CF42CF">
        <w:rPr>
          <w:rFonts w:ascii="Times New Roman" w:eastAsia="Times New Roman" w:hAnsi="Times New Roman" w:cs="Times New Roman"/>
          <w:sz w:val="28"/>
          <w:szCs w:val="28"/>
          <w:lang w:val="kk-KZ"/>
        </w:rPr>
        <w:t xml:space="preserve"> </w:t>
      </w:r>
      <w:r w:rsidRPr="00CF42CF">
        <w:rPr>
          <w:rFonts w:ascii="Times New Roman" w:eastAsia="Times New Roman" w:hAnsi="Times New Roman" w:cs="Times New Roman"/>
          <w:sz w:val="28"/>
          <w:szCs w:val="28"/>
          <w:lang w:val="kk-KZ"/>
        </w:rPr>
        <w:t>Жұмыс тобының қарауына енгізеді. Келесі рәсімді орындауды (әрекетті) бастауға негіз болып табылатын мемлекеттік қызмет көрсету бойынша рәсім (іс-қимыл) нәтижесі – Жұмыс тобының отырысы</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7-рәсім –Жұмыс тобының хатшысыбір жұмыс күн ішінде хаттаманы дайындайды, шешімге бұрыштама қол қояды және жұмыс тобының мүшелеріне қол қоюға жібереді. Келесі рәсімді орындауды (әрекетті) бастауға негіз болып табылатын мемлекеттік қызмет көрсету бойынша рәсім (іс-қимыл) нәтижесі – Жұмыс тобы отырысының хаттамасы</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8-рәсім – жауапты орындаушы хаттамалық шемімнің негізінде бір жұмыс күн ішінде инвестициялық жобаның «Өнімділік 2020» бағдарламасының қатысушысына қойылатын өлшемдерге сәйкестігінің сараптамалық бағалау қорытындысын (бұдан әрі - қорытынды) дайындайды, шешімге бұрыштама қол</w:t>
      </w:r>
      <w:r w:rsidR="00CF42CF">
        <w:rPr>
          <w:rFonts w:ascii="Times New Roman" w:eastAsia="Times New Roman" w:hAnsi="Times New Roman" w:cs="Times New Roman"/>
          <w:sz w:val="28"/>
          <w:szCs w:val="28"/>
          <w:lang w:val="kk-KZ"/>
        </w:rPr>
        <w:t xml:space="preserve"> </w:t>
      </w:r>
      <w:r w:rsidRPr="00CF42CF">
        <w:rPr>
          <w:rFonts w:ascii="Times New Roman" w:eastAsia="Times New Roman" w:hAnsi="Times New Roman" w:cs="Times New Roman"/>
          <w:sz w:val="28"/>
          <w:szCs w:val="28"/>
          <w:lang w:val="kk-KZ"/>
        </w:rPr>
        <w:t xml:space="preserve">қояды және қол қоюға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берушінің басшылығына береді. </w:t>
      </w:r>
      <w:r w:rsidRPr="00CF42CF">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қорытынды жобасы</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9-рәсім –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берушінің басшылығыбір жұмыс күн ішінде қорытындыға қол қояды және оны </w:t>
      </w:r>
      <w:r w:rsidRPr="00CF42CF">
        <w:rPr>
          <w:rFonts w:ascii="Times New Roman" w:eastAsia="Times New Roman" w:hAnsi="Times New Roman" w:cs="Times New Roman"/>
          <w:sz w:val="28"/>
          <w:szCs w:val="28"/>
          <w:lang w:val="kk-KZ"/>
        </w:rPr>
        <w:t>жауапты орындаушыға береді. Келесі рәсімді орындауды (әрекетті) бастауға негіз болып табылатын мемлекеттік қызмет көрсету бойынша рәсім (іс-қимыл) нәтижесі – Қорытынды</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lastRenderedPageBreak/>
        <w:t xml:space="preserve">10-рәсім – жауапты орындаушы бір жұмыс күн ішінде қорытындыны тіркеу үшін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берушінің кеңсесіне жібереді. </w:t>
      </w:r>
      <w:r w:rsidRPr="00CF42CF">
        <w:rPr>
          <w:rFonts w:ascii="Times New Roman" w:eastAsia="Times New Roman" w:hAnsi="Times New Roman" w:cs="Times New Roman"/>
          <w:sz w:val="28"/>
          <w:szCs w:val="28"/>
          <w:lang w:val="kk-KZ"/>
        </w:rPr>
        <w:t>Келесі рәсімді орындауды (әрекетті) бастауға негіз болып табылатын мемлекеттік қызмет көрсету бойынша рәсім (іс-қимыл) нәтижесі – тіркелген Қорытынды</w:t>
      </w:r>
      <w:r w:rsidRPr="00CF42CF">
        <w:rPr>
          <w:rFonts w:ascii="Times New Roman" w:eastAsia="Times New Roman" w:hAnsi="Times New Roman" w:cs="Times New Roman"/>
          <w:spacing w:val="2"/>
          <w:sz w:val="28"/>
          <w:szCs w:val="28"/>
          <w:shd w:val="clear" w:color="auto" w:fill="FFFFFF"/>
          <w:lang w:val="kk-KZ"/>
        </w:rPr>
        <w:t>;</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11-рәсім –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беруші кеңсесінің маманы бір жұмыс күн ішінде қорытындыны тіркейді және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алушыға пошта арқылы жібереді.</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p>
    <w:p w:rsidR="00EB5540" w:rsidRPr="00CF42CF" w:rsidRDefault="00EB5540" w:rsidP="00CF42CF">
      <w:pPr>
        <w:spacing w:after="0" w:line="240" w:lineRule="auto"/>
        <w:jc w:val="center"/>
        <w:rPr>
          <w:rFonts w:ascii="Times New Roman" w:eastAsia="Times New Roman" w:hAnsi="Times New Roman" w:cs="Times New Roman"/>
          <w:b/>
          <w:spacing w:val="2"/>
          <w:sz w:val="28"/>
          <w:szCs w:val="28"/>
          <w:shd w:val="clear" w:color="auto" w:fill="FFFFFF"/>
          <w:lang w:val="kk-KZ"/>
        </w:rPr>
      </w:pPr>
      <w:r w:rsidRPr="00CF42CF">
        <w:rPr>
          <w:rFonts w:ascii="Times New Roman" w:eastAsia="Times New Roman" w:hAnsi="Times New Roman" w:cs="Times New Roman"/>
          <w:b/>
          <w:spacing w:val="2"/>
          <w:sz w:val="28"/>
          <w:szCs w:val="28"/>
          <w:shd w:val="clear" w:color="auto" w:fill="FFFFFF"/>
          <w:lang w:val="kk-KZ"/>
        </w:rPr>
        <w:t xml:space="preserve">3. Мемлекеттік қызметті көрсету процесінде көрсетілетін қызметті берушінің құрылымдық бөлімшелерінің (қызметкерлерінің) </w:t>
      </w:r>
      <w:r w:rsidRPr="00CF42CF">
        <w:rPr>
          <w:rFonts w:ascii="Times New Roman" w:eastAsia="Times New Roman" w:hAnsi="Times New Roman" w:cs="Times New Roman"/>
          <w:b/>
          <w:sz w:val="28"/>
          <w:szCs w:val="28"/>
          <w:lang w:val="kk-KZ"/>
        </w:rPr>
        <w:t xml:space="preserve">өзара іс-қимыл </w:t>
      </w:r>
      <w:r w:rsidRPr="00CF42CF">
        <w:rPr>
          <w:rFonts w:ascii="Times New Roman" w:eastAsia="Times New Roman" w:hAnsi="Times New Roman" w:cs="Times New Roman"/>
          <w:b/>
          <w:spacing w:val="2"/>
          <w:sz w:val="28"/>
          <w:szCs w:val="28"/>
          <w:shd w:val="clear" w:color="auto" w:fill="FFFFFF"/>
          <w:lang w:val="kk-KZ"/>
        </w:rPr>
        <w:t>тәртібінің сипаттамасы</w:t>
      </w:r>
    </w:p>
    <w:p w:rsidR="00EB5540" w:rsidRPr="00CF42CF" w:rsidRDefault="00EB5540" w:rsidP="00CF42CF">
      <w:pPr>
        <w:spacing w:after="0" w:line="240" w:lineRule="auto"/>
        <w:ind w:firstLine="709"/>
        <w:jc w:val="both"/>
        <w:rPr>
          <w:rFonts w:ascii="Times New Roman" w:eastAsia="Times New Roman" w:hAnsi="Times New Roman" w:cs="Times New Roman"/>
          <w:sz w:val="28"/>
          <w:szCs w:val="28"/>
          <w:lang w:val="kk-KZ"/>
        </w:rPr>
      </w:pPr>
    </w:p>
    <w:p w:rsidR="00EB5540" w:rsidRPr="00CF42CF" w:rsidRDefault="00EB5540" w:rsidP="00CF42CF">
      <w:pPr>
        <w:spacing w:after="0" w:line="240" w:lineRule="auto"/>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 xml:space="preserve">6. Мемлекеттік қызмет көрсету процесіне қатысатын көрсетілетін қызмет </w:t>
      </w:r>
    </w:p>
    <w:p w:rsidR="00EB5540" w:rsidRPr="00CF42CF" w:rsidRDefault="00EB5540" w:rsidP="00CF42CF">
      <w:pPr>
        <w:spacing w:after="0" w:line="240" w:lineRule="auto"/>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z w:val="28"/>
          <w:szCs w:val="28"/>
          <w:lang w:val="kk-KZ"/>
        </w:rPr>
        <w:t>берушінің құрылымдық бөлімшелерінің (қызметкерлерінің) тізбесі:</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z w:val="28"/>
          <w:szCs w:val="28"/>
          <w:lang w:val="kk-KZ"/>
        </w:rPr>
      </w:pPr>
      <w:r w:rsidRPr="00CF42CF">
        <w:rPr>
          <w:rFonts w:ascii="Times New Roman" w:hAnsi="Times New Roman" w:cs="Times New Roman"/>
          <w:sz w:val="28"/>
          <w:szCs w:val="28"/>
          <w:lang w:val="kk-KZ"/>
        </w:rPr>
        <w:t>1) 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z w:val="28"/>
          <w:szCs w:val="28"/>
          <w:lang w:val="kk-KZ"/>
        </w:rPr>
        <w:t xml:space="preserve"> берушінің басшылығы;</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2) </w:t>
      </w:r>
      <w:r w:rsidRPr="00CF42CF">
        <w:rPr>
          <w:rFonts w:ascii="Times New Roman" w:eastAsia="Times New Roman" w:hAnsi="Times New Roman" w:cs="Times New Roman"/>
          <w:spacing w:val="2"/>
          <w:sz w:val="28"/>
          <w:szCs w:val="28"/>
          <w:shd w:val="clear" w:color="auto" w:fill="FFFFFF"/>
          <w:lang w:val="kk-KZ"/>
        </w:rPr>
        <w:t>орталық басшысы;</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3) жауапты орындаушы;</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z w:val="28"/>
          <w:szCs w:val="28"/>
          <w:lang w:val="kk-KZ"/>
        </w:rPr>
      </w:pPr>
      <w:r w:rsidRPr="00CF42CF">
        <w:rPr>
          <w:rFonts w:ascii="Times New Roman" w:eastAsia="Times New Roman" w:hAnsi="Times New Roman" w:cs="Times New Roman"/>
          <w:spacing w:val="2"/>
          <w:sz w:val="28"/>
          <w:szCs w:val="28"/>
          <w:shd w:val="clear" w:color="auto" w:fill="FFFFFF"/>
          <w:lang w:val="kk-KZ"/>
        </w:rPr>
        <w:t xml:space="preserve">4) </w:t>
      </w:r>
      <w:r w:rsidRPr="00CF42CF">
        <w:rPr>
          <w:rFonts w:ascii="Times New Roman" w:eastAsia="Times New Roman" w:hAnsi="Times New Roman" w:cs="Times New Roman"/>
          <w:sz w:val="28"/>
          <w:szCs w:val="28"/>
          <w:lang w:val="kk-KZ"/>
        </w:rPr>
        <w:t>салалық орталық;</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z w:val="28"/>
          <w:szCs w:val="28"/>
          <w:lang w:val="kk-KZ"/>
        </w:rPr>
        <w:t xml:space="preserve">5)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беруші кеңсесінің маманы;</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6) Жұмыс тобының хатшысы.</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 xml:space="preserve">7. Мемлекеттік қызмет көрсету үшін өтінішті қабылдауды және тіркеуді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қызметті</w:t>
      </w:r>
      <w:r w:rsidRPr="00CF42CF">
        <w:rPr>
          <w:rFonts w:ascii="Times New Roman" w:eastAsia="Times New Roman" w:hAnsi="Times New Roman" w:cs="Times New Roman"/>
          <w:spacing w:val="2"/>
          <w:sz w:val="28"/>
          <w:szCs w:val="28"/>
          <w:shd w:val="clear" w:color="auto" w:fill="FFFFFF"/>
          <w:lang w:val="kk-KZ"/>
        </w:rPr>
        <w:t xml:space="preserve"> беруші кеңсесінің маманы жүзеге асырады.</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Кіріс нөмір берілгеннен кейін, тіркелген өтініш қоса берілген құжаттармен қарау үшін орталыққа жіберіледі.</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Өтінішті қарауды орталық,</w:t>
      </w:r>
      <w:r w:rsidR="00CF42CF">
        <w:rPr>
          <w:rFonts w:ascii="Times New Roman" w:eastAsia="Times New Roman" w:hAnsi="Times New Roman" w:cs="Times New Roman"/>
          <w:spacing w:val="2"/>
          <w:sz w:val="28"/>
          <w:szCs w:val="28"/>
          <w:shd w:val="clear" w:color="auto" w:fill="FFFFFF"/>
          <w:lang w:val="kk-KZ"/>
        </w:rPr>
        <w:t xml:space="preserve"> </w:t>
      </w:r>
      <w:r w:rsidRPr="00CF42CF">
        <w:rPr>
          <w:rFonts w:ascii="Times New Roman" w:eastAsia="Times New Roman" w:hAnsi="Times New Roman" w:cs="Times New Roman"/>
          <w:spacing w:val="2"/>
          <w:sz w:val="28"/>
          <w:szCs w:val="28"/>
          <w:shd w:val="clear" w:color="auto" w:fill="FFFFFF"/>
          <w:lang w:val="kk-KZ"/>
        </w:rPr>
        <w:t xml:space="preserve">нәтижелерді беруді </w:t>
      </w:r>
      <w:r w:rsidRPr="00CF42CF">
        <w:rPr>
          <w:rFonts w:ascii="Times New Roman" w:hAnsi="Times New Roman" w:cs="Times New Roman"/>
          <w:sz w:val="28"/>
          <w:szCs w:val="28"/>
          <w:lang w:val="kk-KZ"/>
        </w:rPr>
        <w:t>көрсетілетін</w:t>
      </w:r>
      <w:r w:rsidR="00CF42CF">
        <w:rPr>
          <w:rFonts w:ascii="Times New Roman" w:hAnsi="Times New Roman" w:cs="Times New Roman"/>
          <w:sz w:val="28"/>
          <w:szCs w:val="28"/>
          <w:lang w:val="kk-KZ"/>
        </w:rPr>
        <w:t xml:space="preserve"> </w:t>
      </w:r>
      <w:r w:rsidRPr="00CF42CF">
        <w:rPr>
          <w:rFonts w:ascii="Times New Roman" w:hAnsi="Times New Roman" w:cs="Times New Roman"/>
          <w:sz w:val="28"/>
          <w:szCs w:val="28"/>
          <w:lang w:val="kk-KZ"/>
        </w:rPr>
        <w:t xml:space="preserve">қызметті </w:t>
      </w:r>
      <w:r w:rsidRPr="00CF42CF">
        <w:rPr>
          <w:rFonts w:ascii="Times New Roman" w:eastAsia="Times New Roman" w:hAnsi="Times New Roman" w:cs="Times New Roman"/>
          <w:sz w:val="28"/>
          <w:szCs w:val="28"/>
          <w:lang w:val="kk-KZ"/>
        </w:rPr>
        <w:t xml:space="preserve">берішінің кеңсесі </w:t>
      </w:r>
      <w:r w:rsidRPr="00CF42CF">
        <w:rPr>
          <w:rFonts w:ascii="Times New Roman" w:eastAsia="Times New Roman" w:hAnsi="Times New Roman" w:cs="Times New Roman"/>
          <w:spacing w:val="2"/>
          <w:sz w:val="28"/>
          <w:szCs w:val="28"/>
          <w:shd w:val="clear" w:color="auto" w:fill="FFFFFF"/>
          <w:lang w:val="kk-KZ"/>
        </w:rPr>
        <w:t xml:space="preserve">жүзеге асырады. </w:t>
      </w:r>
    </w:p>
    <w:p w:rsidR="00EB5540" w:rsidRPr="00CF42CF" w:rsidRDefault="00EB5540" w:rsidP="00CF42CF">
      <w:pPr>
        <w:spacing w:after="0" w:line="240" w:lineRule="auto"/>
        <w:ind w:firstLine="567"/>
        <w:contextualSpacing/>
        <w:jc w:val="both"/>
        <w:rPr>
          <w:rFonts w:ascii="Times New Roman" w:eastAsia="Times New Roman" w:hAnsi="Times New Roman" w:cs="Times New Roman"/>
          <w:spacing w:val="2"/>
          <w:sz w:val="28"/>
          <w:szCs w:val="28"/>
          <w:shd w:val="clear" w:color="auto" w:fill="FFFFFF"/>
          <w:lang w:val="kk-KZ"/>
        </w:rPr>
      </w:pPr>
      <w:r w:rsidRPr="00CF42CF">
        <w:rPr>
          <w:rFonts w:ascii="Times New Roman" w:eastAsia="Times New Roman" w:hAnsi="Times New Roman" w:cs="Times New Roman"/>
          <w:spacing w:val="2"/>
          <w:sz w:val="28"/>
          <w:szCs w:val="28"/>
          <w:shd w:val="clear" w:color="auto" w:fill="FFFFFF"/>
          <w:lang w:val="kk-KZ"/>
        </w:rPr>
        <w:t>Құрылымдық бөлімшелер (қызметкерлер) арасындағы рәсімдердің (іс-қимылдардың) бірізділігін сипаттау және мемлекеттік көрсетудің блок-схемасы осы мемлекеттік қызмет регламентіне 1 және 2-қосымшаларда келтірілген.</w:t>
      </w:r>
    </w:p>
    <w:p w:rsidR="00EB5540" w:rsidRPr="00EB5540" w:rsidRDefault="00EB5540" w:rsidP="00CF42CF">
      <w:pPr>
        <w:spacing w:after="0" w:line="240" w:lineRule="auto"/>
        <w:ind w:firstLine="567"/>
        <w:contextualSpacing/>
        <w:jc w:val="both"/>
        <w:rPr>
          <w:rFonts w:ascii="Times New Roman" w:eastAsia="Times New Roman" w:hAnsi="Times New Roman" w:cs="Times New Roman"/>
          <w:szCs w:val="28"/>
          <w:lang w:val="kk-KZ"/>
        </w:rPr>
        <w:sectPr w:rsidR="00EB5540" w:rsidRPr="00EB5540" w:rsidSect="00EB5540">
          <w:headerReference w:type="default" r:id="rId64"/>
          <w:headerReference w:type="first" r:id="rId65"/>
          <w:pgSz w:w="11906" w:h="16838"/>
          <w:pgMar w:top="1418" w:right="851" w:bottom="1418" w:left="1418" w:header="709" w:footer="709" w:gutter="0"/>
          <w:pgNumType w:start="36"/>
          <w:cols w:space="708"/>
          <w:titlePg/>
          <w:docGrid w:linePitch="381"/>
        </w:sectPr>
      </w:pPr>
    </w:p>
    <w:p w:rsidR="00EB5540" w:rsidRPr="00EB5540" w:rsidRDefault="00EB5540" w:rsidP="00CF42CF">
      <w:pPr>
        <w:spacing w:after="0" w:line="240" w:lineRule="auto"/>
        <w:jc w:val="both"/>
        <w:rPr>
          <w:rFonts w:ascii="Times New Roman" w:hAnsi="Times New Roman" w:cs="Times New Roman"/>
          <w:bCs/>
          <w:szCs w:val="28"/>
          <w:lang w:val="kk-KZ"/>
        </w:rPr>
      </w:pPr>
      <w:r w:rsidRPr="00EB5540">
        <w:rPr>
          <w:rFonts w:ascii="Times New Roman" w:hAnsi="Times New Roman" w:cs="Times New Roman"/>
          <w:bCs/>
          <w:szCs w:val="28"/>
          <w:lang w:val="kk-KZ"/>
        </w:rPr>
        <w:lastRenderedPageBreak/>
        <w:t>«Инвестициялық жобаның «Өнімділік 2020» бағдарламасының қатысушысына қойылатын өлшемдерге сәйкестігіне сараптамалық баға беру» мемлекеттік көрсетілетін қызмет регламентіне</w:t>
      </w:r>
      <w:r w:rsidR="00CF42CF">
        <w:rPr>
          <w:rFonts w:ascii="Times New Roman" w:hAnsi="Times New Roman" w:cs="Times New Roman"/>
          <w:bCs/>
          <w:szCs w:val="28"/>
          <w:lang w:val="kk-KZ"/>
        </w:rPr>
        <w:t xml:space="preserve"> </w:t>
      </w:r>
      <w:r w:rsidRPr="00EB5540">
        <w:rPr>
          <w:rFonts w:ascii="Times New Roman" w:hAnsi="Times New Roman" w:cs="Times New Roman"/>
          <w:bCs/>
          <w:szCs w:val="28"/>
          <w:lang w:val="kk-KZ"/>
        </w:rPr>
        <w:t>1-қосымша</w:t>
      </w:r>
    </w:p>
    <w:p w:rsidR="00EB5540" w:rsidRPr="00EB5540" w:rsidRDefault="00EB5540" w:rsidP="00CF42CF">
      <w:pPr>
        <w:spacing w:after="0" w:line="240" w:lineRule="auto"/>
        <w:jc w:val="center"/>
        <w:rPr>
          <w:rFonts w:ascii="Times New Roman" w:hAnsi="Times New Roman" w:cs="Times New Roman"/>
          <w:bCs/>
          <w:szCs w:val="28"/>
          <w:lang w:val="kk-KZ"/>
        </w:rPr>
      </w:pPr>
    </w:p>
    <w:tbl>
      <w:tblPr>
        <w:tblpPr w:leftFromText="180" w:rightFromText="180" w:vertAnchor="text" w:horzAnchor="margin" w:tblpXSpec="center" w:tblpY="527"/>
        <w:tblW w:w="16033"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433"/>
        <w:gridCol w:w="1417"/>
        <w:gridCol w:w="1418"/>
        <w:gridCol w:w="1275"/>
        <w:gridCol w:w="1560"/>
        <w:gridCol w:w="1417"/>
        <w:gridCol w:w="1418"/>
        <w:gridCol w:w="1275"/>
        <w:gridCol w:w="1275"/>
        <w:gridCol w:w="1418"/>
        <w:gridCol w:w="1134"/>
        <w:gridCol w:w="993"/>
      </w:tblGrid>
      <w:tr w:rsidR="00EB5540" w:rsidRPr="00EB5540" w:rsidTr="00EB5540">
        <w:trPr>
          <w:trHeight w:val="261"/>
        </w:trPr>
        <w:tc>
          <w:tcPr>
            <w:tcW w:w="143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val="kk-KZ" w:eastAsia="ru-RU"/>
              </w:rPr>
              <w:t xml:space="preserve">Іс-қимыл </w:t>
            </w:r>
            <w:r w:rsidRPr="00EB5540">
              <w:rPr>
                <w:rFonts w:ascii="Times New Roman" w:eastAsia="Times New Roman" w:hAnsi="Times New Roman" w:cs="Times New Roman"/>
                <w:b/>
                <w:sz w:val="20"/>
                <w:szCs w:val="20"/>
                <w:lang w:eastAsia="ru-RU"/>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1</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3</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5</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10</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11</w:t>
            </w:r>
          </w:p>
        </w:tc>
      </w:tr>
      <w:tr w:rsidR="00EB5540" w:rsidRPr="00EB5540" w:rsidTr="00EB5540">
        <w:tc>
          <w:tcPr>
            <w:tcW w:w="143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sz w:val="20"/>
                <w:szCs w:val="20"/>
                <w:lang w:eastAsia="ru-RU"/>
              </w:rPr>
              <w:t>Құрылымдық</w:t>
            </w:r>
            <w:r w:rsidRPr="00EB5540">
              <w:rPr>
                <w:rFonts w:ascii="Times New Roman" w:eastAsia="Times New Roman" w:hAnsi="Times New Roman" w:cs="Times New Roman"/>
                <w:b/>
                <w:sz w:val="20"/>
                <w:szCs w:val="20"/>
                <w:lang w:val="kk-KZ" w:eastAsia="ru-RU"/>
              </w:rPr>
              <w:t xml:space="preserve"> </w:t>
            </w:r>
            <w:r w:rsidRPr="00EB5540">
              <w:rPr>
                <w:rFonts w:ascii="Times New Roman" w:eastAsia="Times New Roman" w:hAnsi="Times New Roman" w:cs="Times New Roman"/>
                <w:b/>
                <w:sz w:val="20"/>
                <w:szCs w:val="20"/>
                <w:lang w:eastAsia="ru-RU"/>
              </w:rPr>
              <w:t>бөлімше</w:t>
            </w:r>
            <w:r w:rsidRPr="00EB5540">
              <w:rPr>
                <w:rFonts w:ascii="Times New Roman" w:eastAsia="Times New Roman" w:hAnsi="Times New Roman" w:cs="Times New Roman"/>
                <w:b/>
                <w:sz w:val="20"/>
                <w:szCs w:val="20"/>
                <w:lang w:val="kk-KZ" w:eastAsia="ru-RU"/>
              </w:rPr>
              <w:t xml:space="preserve"> </w:t>
            </w:r>
            <w:r w:rsidRPr="00EB5540">
              <w:rPr>
                <w:rFonts w:ascii="Times New Roman" w:eastAsia="Times New Roman" w:hAnsi="Times New Roman" w:cs="Times New Roman"/>
                <w:b/>
                <w:sz w:val="20"/>
                <w:szCs w:val="20"/>
                <w:lang w:eastAsia="ru-RU"/>
              </w:rPr>
              <w:t>атауы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Қөрсетілетін қ</w:t>
            </w:r>
            <w:r w:rsidRPr="00EB5540">
              <w:rPr>
                <w:rFonts w:ascii="Times New Roman" w:eastAsia="Times New Roman" w:hAnsi="Times New Roman" w:cs="Times New Roman"/>
                <w:sz w:val="20"/>
                <w:szCs w:val="20"/>
                <w:lang w:eastAsia="ru-RU"/>
              </w:rPr>
              <w:t>ызмет</w:t>
            </w:r>
            <w:r w:rsidRPr="00EB5540">
              <w:rPr>
                <w:rFonts w:ascii="Times New Roman" w:eastAsia="Times New Roman" w:hAnsi="Times New Roman" w:cs="Times New Roman"/>
                <w:sz w:val="20"/>
                <w:szCs w:val="20"/>
                <w:lang w:val="kk-KZ" w:eastAsia="ru-RU"/>
              </w:rPr>
              <w:t xml:space="preserve">ті </w:t>
            </w:r>
            <w:r w:rsidRPr="00EB5540">
              <w:rPr>
                <w:rFonts w:ascii="Times New Roman" w:eastAsia="Times New Roman" w:hAnsi="Times New Roman" w:cs="Times New Roman"/>
                <w:sz w:val="20"/>
                <w:szCs w:val="20"/>
                <w:lang w:eastAsia="ru-RU"/>
              </w:rPr>
              <w:t>беруші</w:t>
            </w:r>
            <w:r w:rsidRPr="00EB5540">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eastAsia="ru-RU"/>
              </w:rPr>
              <w:t>кеңсесінің</w:t>
            </w:r>
            <w:r w:rsidRPr="00EB5540">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eastAsia="ru-RU"/>
              </w:rPr>
              <w:t>маманы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Қөрсетілетін қ</w:t>
            </w:r>
            <w:r w:rsidRPr="00EB5540">
              <w:rPr>
                <w:rFonts w:ascii="Times New Roman" w:eastAsia="Times New Roman" w:hAnsi="Times New Roman" w:cs="Times New Roman"/>
                <w:sz w:val="20"/>
                <w:szCs w:val="20"/>
                <w:lang w:eastAsia="ru-RU"/>
              </w:rPr>
              <w:t>ызмет</w:t>
            </w:r>
            <w:r w:rsidRPr="00EB5540">
              <w:rPr>
                <w:rFonts w:ascii="Times New Roman" w:eastAsia="Times New Roman" w:hAnsi="Times New Roman" w:cs="Times New Roman"/>
                <w:sz w:val="20"/>
                <w:szCs w:val="20"/>
                <w:lang w:val="kk-KZ" w:eastAsia="ru-RU"/>
              </w:rPr>
              <w:t xml:space="preserve">ті </w:t>
            </w:r>
            <w:r w:rsidRPr="00EB5540">
              <w:rPr>
                <w:rFonts w:ascii="Times New Roman" w:eastAsia="Times New Roman" w:hAnsi="Times New Roman" w:cs="Times New Roman"/>
                <w:sz w:val="20"/>
                <w:szCs w:val="20"/>
                <w:lang w:eastAsia="ru-RU"/>
              </w:rPr>
              <w:t>беруш</w:t>
            </w:r>
            <w:r w:rsidRPr="00EB5540">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eastAsia="ru-RU"/>
              </w:rPr>
              <w:t>ібасшылығы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Орталық басшысы</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Жұмыс</w:t>
            </w:r>
            <w:r w:rsidR="00CF42CF">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val="kk-KZ" w:eastAsia="ru-RU"/>
              </w:rPr>
              <w:t>тобының хатшасы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Қ</w:t>
            </w:r>
            <w:r w:rsidRPr="00EB5540">
              <w:rPr>
                <w:rFonts w:ascii="Times New Roman" w:eastAsia="Times New Roman" w:hAnsi="Times New Roman" w:cs="Times New Roman"/>
                <w:sz w:val="20"/>
                <w:szCs w:val="20"/>
                <w:lang w:eastAsia="ru-RU"/>
              </w:rPr>
              <w:t>ызметберушібасшылығы</w:t>
            </w:r>
            <w:r w:rsidRPr="00EB5540">
              <w:rPr>
                <w:rFonts w:ascii="Times New Roman" w:eastAsia="Times New Roman" w:hAnsi="Times New Roman" w:cs="Times New Roman"/>
                <w:sz w:val="20"/>
                <w:szCs w:val="20"/>
                <w:lang w:eastAsia="ru-RU"/>
              </w:rPr>
              <w:br/>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pacing w:val="2"/>
                <w:sz w:val="20"/>
                <w:szCs w:val="20"/>
                <w:shd w:val="clear" w:color="auto" w:fill="FFFFFF"/>
                <w:lang w:val="kk-KZ"/>
              </w:rPr>
              <w:t>Жауапты орындаушы</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pacing w:val="2"/>
                <w:sz w:val="20"/>
                <w:szCs w:val="20"/>
                <w:shd w:val="clear" w:color="auto" w:fill="FFFFFF"/>
                <w:lang w:val="kk-KZ"/>
              </w:rPr>
              <w:t>Қызметті беруші кеңсесінің маманы</w:t>
            </w:r>
          </w:p>
        </w:tc>
      </w:tr>
      <w:tr w:rsidR="00EB5540" w:rsidRPr="00EB5540" w:rsidTr="00EB5540">
        <w:tc>
          <w:tcPr>
            <w:tcW w:w="143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eastAsia="ru-RU"/>
              </w:rPr>
            </w:pPr>
            <w:r w:rsidRPr="00EB5540">
              <w:rPr>
                <w:rFonts w:ascii="Times New Roman" w:eastAsia="Times New Roman" w:hAnsi="Times New Roman" w:cs="Times New Roman"/>
                <w:b/>
                <w:bCs/>
                <w:sz w:val="20"/>
                <w:szCs w:val="20"/>
                <w:lang w:eastAsia="ru-RU"/>
              </w:rPr>
              <w:t>Рәсім (іс-</w:t>
            </w:r>
            <w:r w:rsidRPr="00EB5540">
              <w:rPr>
                <w:rFonts w:ascii="Times New Roman" w:eastAsia="Times New Roman" w:hAnsi="Times New Roman" w:cs="Times New Roman"/>
                <w:b/>
                <w:bCs/>
                <w:sz w:val="20"/>
                <w:szCs w:val="20"/>
                <w:lang w:val="kk-KZ" w:eastAsia="ru-RU"/>
              </w:rPr>
              <w:t>қимыл</w:t>
            </w:r>
            <w:r w:rsidRPr="00EB5540">
              <w:rPr>
                <w:rFonts w:ascii="Times New Roman" w:eastAsia="Times New Roman" w:hAnsi="Times New Roman" w:cs="Times New Roman"/>
                <w:b/>
                <w:bCs/>
                <w:sz w:val="20"/>
                <w:szCs w:val="20"/>
                <w:lang w:eastAsia="ru-RU"/>
              </w:rPr>
              <w:t>) атауы</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Құжаттарды қабылдау және тіркеу, оларды к</w:t>
            </w:r>
            <w:r w:rsidRPr="00EB5540">
              <w:rPr>
                <w:rFonts w:ascii="Times New Roman" w:eastAsia="Times New Roman" w:hAnsi="Times New Roman" w:cs="Times New Roman"/>
                <w:sz w:val="20"/>
                <w:szCs w:val="20"/>
                <w:lang w:val="kk-KZ"/>
              </w:rPr>
              <w:t>өрсетілетін</w:t>
            </w:r>
            <w:r w:rsidRPr="00EB5540">
              <w:rPr>
                <w:rFonts w:ascii="Times New Roman" w:eastAsia="Times New Roman" w:hAnsi="Times New Roman" w:cs="Times New Roman"/>
                <w:sz w:val="20"/>
                <w:szCs w:val="20"/>
                <w:lang w:val="kk-KZ" w:eastAsia="ru-RU"/>
              </w:rPr>
              <w:t xml:space="preserve"> қызмет беруші басшысына жіберу, өтінімдерді тіркеу журналында өтінімді тіркеу </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Қарар жазу</w:t>
            </w:r>
            <w:r w:rsidR="00CF42CF">
              <w:rPr>
                <w:rFonts w:ascii="Times New Roman" w:eastAsia="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eastAsia="ru-RU"/>
              </w:rPr>
              <w:t>және</w:t>
            </w:r>
            <w:r w:rsidRPr="00EB5540">
              <w:rPr>
                <w:rFonts w:ascii="Times New Roman" w:eastAsia="Times New Roman" w:hAnsi="Times New Roman" w:cs="Times New Roman"/>
                <w:sz w:val="20"/>
                <w:szCs w:val="20"/>
                <w:lang w:val="kk-KZ"/>
              </w:rPr>
              <w:t xml:space="preserve"> көрсетілетін</w:t>
            </w:r>
            <w:r w:rsidRPr="00EB5540">
              <w:rPr>
                <w:rFonts w:ascii="Times New Roman" w:eastAsia="Times New Roman" w:hAnsi="Times New Roman" w:cs="Times New Roman"/>
                <w:sz w:val="20"/>
                <w:szCs w:val="20"/>
                <w:lang w:val="kk-KZ" w:eastAsia="ru-RU"/>
              </w:rPr>
              <w:t xml:space="preserve"> қызметті беруші орталығының</w:t>
            </w:r>
            <w:r w:rsidR="00CF42CF">
              <w:rPr>
                <w:rFonts w:ascii="Times New Roman" w:eastAsia="Times New Roman" w:hAnsi="Times New Roman" w:cs="Times New Roman"/>
                <w:sz w:val="20"/>
                <w:szCs w:val="20"/>
                <w:lang w:val="kk-KZ" w:eastAsia="ru-RU"/>
              </w:rPr>
              <w:t xml:space="preserve"> </w:t>
            </w:r>
            <w:r w:rsidRPr="00EB5540">
              <w:rPr>
                <w:rFonts w:ascii="Times New Roman" w:eastAsia="Times New Roman" w:hAnsi="Times New Roman" w:cs="Times New Roman"/>
                <w:sz w:val="20"/>
                <w:szCs w:val="20"/>
                <w:lang w:val="kk-KZ" w:eastAsia="ru-RU"/>
              </w:rPr>
              <w:t xml:space="preserve">басшысына қарастыруға құжаттарды жіберу </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 xml:space="preserve">Жауапты орындаушыны анықтау және оған құжаттарды беру </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pacing w:val="2"/>
                <w:sz w:val="20"/>
                <w:szCs w:val="20"/>
                <w:shd w:val="clear" w:color="auto" w:fill="FFFFFF"/>
                <w:lang w:val="kk-KZ"/>
              </w:rPr>
              <w:t>Егерұсынылған құжаттар толымсыздығы фактісі және/немесе ұсынылған талаптарға сәйкессіздік анықталған жағдайда ескертулер бар хат дайындау</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Тиісті салалық орталыққа келісім үшін өтінімді жіберу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highlight w:val="yellow"/>
                <w:lang w:val="kk-KZ" w:eastAsia="ru-RU"/>
              </w:rPr>
            </w:pPr>
            <w:r w:rsidRPr="00EB5540">
              <w:rPr>
                <w:rFonts w:ascii="Times New Roman" w:eastAsia="Times New Roman" w:hAnsi="Times New Roman" w:cs="Times New Roman"/>
                <w:sz w:val="20"/>
                <w:szCs w:val="20"/>
                <w:lang w:val="kk-KZ"/>
              </w:rPr>
              <w:t>Қойылатын талаптарға сәйкестігіне көрсетілетін қызметті алушының өтінімін қарау, түйіндеме өтінімді әзірлеу және жұмыс тобының қарауына енгізу</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Жұмыс тобының хаттамалық шешімі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Қорытынды</w:t>
            </w:r>
            <w:r w:rsidR="00CF42CF">
              <w:rPr>
                <w:rFonts w:ascii="Times New Roman" w:eastAsia="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дайындау және бұрыштама қол қою</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Қорытындыны</w:t>
            </w:r>
            <w:r w:rsidR="00CF42CF">
              <w:rPr>
                <w:rFonts w:ascii="Times New Roman" w:eastAsia="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eastAsia="ru-RU"/>
              </w:rPr>
              <w:t>бекіту және қол қою</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z w:val="20"/>
                <w:szCs w:val="20"/>
                <w:lang w:val="kk-KZ"/>
              </w:rPr>
              <w:t>Қорытындыны тіркеуге жіберу</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hAnsi="Times New Roman" w:cs="Times New Roman"/>
                <w:sz w:val="20"/>
                <w:szCs w:val="20"/>
              </w:rPr>
            </w:pPr>
            <w:r w:rsidRPr="00EB5540">
              <w:rPr>
                <w:rFonts w:ascii="Times New Roman" w:eastAsia="Times New Roman" w:hAnsi="Times New Roman" w:cs="Times New Roman"/>
                <w:sz w:val="20"/>
                <w:szCs w:val="20"/>
                <w:lang w:val="kk-KZ"/>
              </w:rPr>
              <w:t>Қорытындыны тіркеу және беру</w:t>
            </w:r>
          </w:p>
        </w:tc>
      </w:tr>
      <w:tr w:rsidR="00EB5540" w:rsidRPr="00EB5540" w:rsidTr="00EB5540">
        <w:tc>
          <w:tcPr>
            <w:tcW w:w="143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b/>
                <w:sz w:val="20"/>
                <w:szCs w:val="20"/>
                <w:lang w:val="kk-KZ" w:eastAsia="ru-RU"/>
              </w:rPr>
            </w:pPr>
            <w:r w:rsidRPr="00EB5540">
              <w:rPr>
                <w:rFonts w:ascii="Times New Roman" w:eastAsia="Times New Roman" w:hAnsi="Times New Roman" w:cs="Times New Roman"/>
                <w:b/>
                <w:sz w:val="20"/>
                <w:szCs w:val="20"/>
                <w:lang w:val="kk-KZ" w:eastAsia="ru-RU"/>
              </w:rPr>
              <w:t>Аяқтау нысаны (деректер, құжат, ұйымдық-өкімдік шешім)</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Тіркелген құжаттар</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Қарар</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Қарар</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Ескертулер бар хат</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Қызметтік жазба</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Жұмыс тобының отырысы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Жұмыс тобы отырысының хаттамасы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Қорытындыны</w:t>
            </w:r>
            <w:r w:rsidR="00CF42CF">
              <w:rPr>
                <w:rFonts w:ascii="Times New Roman" w:eastAsia="Times New Roman" w:hAnsi="Times New Roman" w:cs="Times New Roman"/>
                <w:sz w:val="20"/>
                <w:szCs w:val="20"/>
                <w:lang w:val="kk-KZ"/>
              </w:rPr>
              <w:t xml:space="preserve"> </w:t>
            </w:r>
            <w:r w:rsidRPr="00EB5540">
              <w:rPr>
                <w:rFonts w:ascii="Times New Roman" w:eastAsia="Times New Roman" w:hAnsi="Times New Roman" w:cs="Times New Roman"/>
                <w:sz w:val="20"/>
                <w:szCs w:val="20"/>
                <w:lang w:val="kk-KZ"/>
              </w:rPr>
              <w:t>келісуге дайындау</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rPr>
              <w:t>Қорытынды</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Шығыс құжаттаманы тіркеу</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 xml:space="preserve">Мемлекеттік қызметті көрсету нәтижесі </w:t>
            </w:r>
          </w:p>
        </w:tc>
      </w:tr>
      <w:tr w:rsidR="00EB5540" w:rsidRPr="00EB5540" w:rsidTr="00EB5540">
        <w:tc>
          <w:tcPr>
            <w:tcW w:w="143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
                <w:bCs/>
                <w:sz w:val="20"/>
                <w:szCs w:val="20"/>
                <w:lang w:eastAsia="ru-RU"/>
              </w:rPr>
              <w:t>Орындаумерзімдері</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15 минут</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15 минут</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15минут</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15жұмыс күнінен кеш емес</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3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val="kk-KZ" w:eastAsia="ru-RU"/>
              </w:rPr>
              <w:t>1 жұмыс күні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hAnsi="Times New Roman" w:cs="Times New Roman"/>
              </w:rPr>
            </w:pPr>
            <w:r w:rsidRPr="00EB5540">
              <w:rPr>
                <w:rFonts w:ascii="Times New Roman" w:eastAsia="Times New Roman" w:hAnsi="Times New Roman" w:cs="Times New Roman"/>
                <w:sz w:val="20"/>
                <w:szCs w:val="20"/>
                <w:lang w:val="kk-KZ" w:eastAsia="ru-RU"/>
              </w:rPr>
              <w:t>1 жұмыс күні</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rPr>
            </w:pPr>
            <w:r w:rsidRPr="00EB5540">
              <w:rPr>
                <w:rFonts w:ascii="Times New Roman" w:eastAsia="Times New Roman" w:hAnsi="Times New Roman" w:cs="Times New Roman"/>
                <w:sz w:val="20"/>
                <w:szCs w:val="20"/>
                <w:lang w:val="kk-KZ" w:eastAsia="ru-RU"/>
              </w:rPr>
              <w:t>1 жұмыс күні</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hAnsi="Times New Roman" w:cs="Times New Roman"/>
              </w:rPr>
            </w:pPr>
            <w:r w:rsidRPr="00EB5540">
              <w:rPr>
                <w:rFonts w:ascii="Times New Roman" w:eastAsia="Times New Roman" w:hAnsi="Times New Roman" w:cs="Times New Roman"/>
                <w:sz w:val="20"/>
                <w:szCs w:val="20"/>
                <w:lang w:val="kk-KZ" w:eastAsia="ru-RU"/>
              </w:rPr>
              <w:t>1 жұмыс күні</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hAnsi="Times New Roman" w:cs="Times New Roman"/>
              </w:rPr>
            </w:pPr>
            <w:r w:rsidRPr="00EB5540">
              <w:rPr>
                <w:rFonts w:ascii="Times New Roman" w:eastAsia="Times New Roman" w:hAnsi="Times New Roman" w:cs="Times New Roman"/>
                <w:sz w:val="20"/>
                <w:szCs w:val="20"/>
                <w:lang w:val="kk-KZ" w:eastAsia="ru-RU"/>
              </w:rPr>
              <w:t>1 жұмыс күні</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hAnsi="Times New Roman" w:cs="Times New Roman"/>
              </w:rPr>
            </w:pPr>
            <w:r w:rsidRPr="00EB5540">
              <w:rPr>
                <w:rFonts w:ascii="Times New Roman" w:eastAsia="Times New Roman" w:hAnsi="Times New Roman" w:cs="Times New Roman"/>
                <w:sz w:val="20"/>
                <w:szCs w:val="20"/>
                <w:lang w:val="kk-KZ" w:eastAsia="ru-RU"/>
              </w:rPr>
              <w:t>1 жұмыс күні</w:t>
            </w:r>
          </w:p>
        </w:tc>
      </w:tr>
      <w:tr w:rsidR="00EB5540" w:rsidRPr="00EB5540" w:rsidTr="00EB5540">
        <w:tc>
          <w:tcPr>
            <w:tcW w:w="1433"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
                <w:bCs/>
                <w:sz w:val="20"/>
                <w:szCs w:val="20"/>
                <w:lang w:val="kk-KZ" w:eastAsia="ru-RU"/>
              </w:rPr>
              <w:t>Келесі іс-қимылдың</w:t>
            </w:r>
            <w:r w:rsidRPr="00EB5540">
              <w:rPr>
                <w:rFonts w:ascii="Times New Roman" w:eastAsia="Times New Roman" w:hAnsi="Times New Roman" w:cs="Times New Roman"/>
                <w:b/>
                <w:bCs/>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2</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4</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5</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bCs/>
                <w:sz w:val="20"/>
                <w:szCs w:val="20"/>
                <w:lang w:val="kk-KZ" w:eastAsia="ru-RU"/>
              </w:rPr>
            </w:pPr>
            <w:r w:rsidRPr="00EB5540">
              <w:rPr>
                <w:rFonts w:ascii="Times New Roman" w:eastAsia="Times New Roman" w:hAnsi="Times New Roman" w:cs="Times New Roman"/>
                <w:bCs/>
                <w:sz w:val="20"/>
                <w:szCs w:val="20"/>
                <w:lang w:val="kk-KZ" w:eastAsia="ru-RU"/>
              </w:rPr>
              <w:t>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bCs/>
                <w:sz w:val="20"/>
                <w:szCs w:val="20"/>
                <w:lang w:eastAsia="ru-RU"/>
              </w:rPr>
              <w:t>8</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eastAsia="ru-RU"/>
              </w:rPr>
            </w:pPr>
            <w:r w:rsidRPr="00EB5540">
              <w:rPr>
                <w:rFonts w:ascii="Times New Roman" w:eastAsia="Times New Roman" w:hAnsi="Times New Roman" w:cs="Times New Roman"/>
                <w:sz w:val="20"/>
                <w:szCs w:val="20"/>
                <w:lang w:eastAsia="ru-RU"/>
              </w:rPr>
              <w:t>10</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rsidR="00EB5540" w:rsidRPr="00EB5540" w:rsidRDefault="00EB5540" w:rsidP="00CF42CF">
            <w:pPr>
              <w:spacing w:after="0" w:line="240" w:lineRule="auto"/>
              <w:jc w:val="center"/>
              <w:rPr>
                <w:rFonts w:ascii="Times New Roman" w:eastAsia="Times New Roman" w:hAnsi="Times New Roman" w:cs="Times New Roman"/>
                <w:sz w:val="20"/>
                <w:szCs w:val="20"/>
                <w:lang w:val="kk-KZ" w:eastAsia="ru-RU"/>
              </w:rPr>
            </w:pPr>
            <w:r w:rsidRPr="00EB5540">
              <w:rPr>
                <w:rFonts w:ascii="Times New Roman" w:eastAsia="Times New Roman" w:hAnsi="Times New Roman" w:cs="Times New Roman"/>
                <w:sz w:val="20"/>
                <w:szCs w:val="20"/>
                <w:lang w:val="kk-KZ" w:eastAsia="ru-RU"/>
              </w:rPr>
              <w:t>11</w:t>
            </w:r>
          </w:p>
        </w:tc>
      </w:tr>
    </w:tbl>
    <w:p w:rsidR="00EB5540" w:rsidRPr="00EB5540" w:rsidRDefault="00EB5540" w:rsidP="00CF42CF">
      <w:pPr>
        <w:spacing w:after="0" w:line="240" w:lineRule="auto"/>
        <w:jc w:val="center"/>
        <w:rPr>
          <w:rFonts w:ascii="Times New Roman" w:eastAsia="Times New Roman" w:hAnsi="Times New Roman" w:cs="Times New Roman"/>
          <w:b/>
          <w:szCs w:val="28"/>
          <w:lang w:val="kk-KZ"/>
        </w:rPr>
      </w:pPr>
      <w:r w:rsidRPr="00EB5540">
        <w:rPr>
          <w:rFonts w:ascii="Times New Roman" w:eastAsia="Times New Roman" w:hAnsi="Times New Roman" w:cs="Times New Roman"/>
          <w:b/>
          <w:szCs w:val="28"/>
          <w:lang w:val="kk-KZ"/>
        </w:rPr>
        <w:t>Құрылымдық бөлімшелер (қызметкерлер) арасындағы рәсімдердің (іс-қимылдардың)</w:t>
      </w:r>
      <w:r w:rsidR="00CF42CF">
        <w:rPr>
          <w:rFonts w:ascii="Times New Roman" w:eastAsia="Times New Roman" w:hAnsi="Times New Roman" w:cs="Times New Roman"/>
          <w:b/>
          <w:szCs w:val="28"/>
          <w:lang w:val="kk-KZ"/>
        </w:rPr>
        <w:t xml:space="preserve"> </w:t>
      </w:r>
      <w:r w:rsidRPr="00EB5540">
        <w:rPr>
          <w:rFonts w:ascii="Times New Roman" w:eastAsia="Times New Roman" w:hAnsi="Times New Roman" w:cs="Times New Roman"/>
          <w:b/>
          <w:szCs w:val="28"/>
          <w:lang w:val="kk-KZ"/>
        </w:rPr>
        <w:t>сипаттамасы</w:t>
      </w:r>
      <w:r w:rsidR="00CF42CF">
        <w:rPr>
          <w:rFonts w:ascii="Times New Roman" w:eastAsia="Times New Roman" w:hAnsi="Times New Roman" w:cs="Times New Roman"/>
          <w:b/>
          <w:szCs w:val="28"/>
          <w:lang w:val="kk-KZ"/>
        </w:rPr>
        <w:t xml:space="preserve"> </w:t>
      </w:r>
    </w:p>
    <w:p w:rsidR="00CF42CF" w:rsidRDefault="00CF42CF" w:rsidP="00CF42CF">
      <w:pPr>
        <w:spacing w:after="0" w:line="240" w:lineRule="auto"/>
        <w:jc w:val="center"/>
        <w:rPr>
          <w:rFonts w:ascii="Times New Roman" w:hAnsi="Times New Roman" w:cs="Times New Roman"/>
          <w:bCs/>
          <w:szCs w:val="28"/>
          <w:lang w:val="kk-KZ"/>
        </w:rPr>
      </w:pPr>
    </w:p>
    <w:p w:rsidR="00CF42CF" w:rsidRDefault="00CF42CF" w:rsidP="00CF42CF">
      <w:pPr>
        <w:spacing w:after="0" w:line="240" w:lineRule="auto"/>
        <w:jc w:val="center"/>
        <w:rPr>
          <w:rFonts w:ascii="Times New Roman" w:hAnsi="Times New Roman" w:cs="Times New Roman"/>
          <w:bCs/>
          <w:szCs w:val="28"/>
          <w:lang w:val="kk-KZ"/>
        </w:rPr>
      </w:pPr>
    </w:p>
    <w:p w:rsidR="00CF42CF" w:rsidRDefault="00CF42CF" w:rsidP="00CF42CF">
      <w:pPr>
        <w:spacing w:after="0" w:line="240" w:lineRule="auto"/>
        <w:jc w:val="center"/>
        <w:rPr>
          <w:rFonts w:ascii="Times New Roman" w:hAnsi="Times New Roman" w:cs="Times New Roman"/>
          <w:bCs/>
          <w:szCs w:val="28"/>
          <w:lang w:val="kk-KZ"/>
        </w:rPr>
      </w:pPr>
    </w:p>
    <w:p w:rsidR="00CF42CF" w:rsidRDefault="00CF42CF" w:rsidP="00CF42CF">
      <w:pPr>
        <w:spacing w:after="0" w:line="240" w:lineRule="auto"/>
        <w:jc w:val="center"/>
        <w:rPr>
          <w:rFonts w:ascii="Times New Roman" w:hAnsi="Times New Roman" w:cs="Times New Roman"/>
          <w:bCs/>
          <w:szCs w:val="28"/>
          <w:lang w:val="kk-KZ"/>
        </w:rPr>
      </w:pPr>
    </w:p>
    <w:p w:rsidR="00CF42CF" w:rsidRDefault="00CF42CF" w:rsidP="00CF42CF">
      <w:pPr>
        <w:spacing w:after="0" w:line="240" w:lineRule="auto"/>
        <w:jc w:val="center"/>
        <w:rPr>
          <w:rFonts w:ascii="Times New Roman" w:hAnsi="Times New Roman" w:cs="Times New Roman"/>
          <w:bCs/>
          <w:szCs w:val="28"/>
          <w:lang w:val="kk-KZ"/>
        </w:rPr>
      </w:pPr>
    </w:p>
    <w:p w:rsidR="00CF42CF" w:rsidRDefault="00CF42CF" w:rsidP="00CF42CF">
      <w:pPr>
        <w:spacing w:after="0" w:line="240" w:lineRule="auto"/>
        <w:jc w:val="center"/>
        <w:rPr>
          <w:rFonts w:ascii="Times New Roman" w:hAnsi="Times New Roman" w:cs="Times New Roman"/>
          <w:bCs/>
          <w:szCs w:val="28"/>
          <w:lang w:val="kk-KZ"/>
        </w:rPr>
      </w:pPr>
    </w:p>
    <w:p w:rsidR="00EB5540" w:rsidRPr="00EB5540" w:rsidRDefault="00EB5540" w:rsidP="00CF42CF">
      <w:pPr>
        <w:spacing w:after="0" w:line="240" w:lineRule="auto"/>
        <w:jc w:val="both"/>
        <w:rPr>
          <w:rFonts w:ascii="Times New Roman" w:hAnsi="Times New Roman" w:cs="Times New Roman"/>
          <w:lang w:val="kk-KZ"/>
        </w:rPr>
      </w:pPr>
      <w:r w:rsidRPr="00EB5540">
        <w:rPr>
          <w:rFonts w:ascii="Times New Roman" w:hAnsi="Times New Roman" w:cs="Times New Roman"/>
          <w:bCs/>
          <w:szCs w:val="28"/>
          <w:lang w:val="kk-KZ"/>
        </w:rPr>
        <w:lastRenderedPageBreak/>
        <w:t>«Инвестициялық жобаның «Өнімділік 2020» бағдарламасының қатысушысына қойылатын өлшемдерге сәйкестігіне сараптамалық баға беру»</w:t>
      </w:r>
      <w:r w:rsidRPr="00EB5540">
        <w:rPr>
          <w:rFonts w:ascii="Times New Roman" w:hAnsi="Times New Roman" w:cs="Times New Roman"/>
          <w:lang w:val="kk-KZ"/>
        </w:rPr>
        <w:t>мемлекеттік көрсетілетін қызмет регламентіне 2-қосымша</w:t>
      </w:r>
    </w:p>
    <w:p w:rsidR="00EB5540" w:rsidRPr="00EB5540" w:rsidRDefault="00EB5540" w:rsidP="00CF42CF">
      <w:pPr>
        <w:spacing w:after="0" w:line="240" w:lineRule="auto"/>
        <w:jc w:val="both"/>
        <w:rPr>
          <w:rFonts w:ascii="Times New Roman" w:hAnsi="Times New Roman" w:cs="Times New Roman"/>
          <w:lang w:val="kk-KZ"/>
        </w:rPr>
      </w:pPr>
    </w:p>
    <w:p w:rsidR="00EB5540" w:rsidRPr="00EB5540" w:rsidRDefault="00EB5540" w:rsidP="00CF42CF">
      <w:pPr>
        <w:spacing w:after="0" w:line="240" w:lineRule="auto"/>
        <w:jc w:val="center"/>
        <w:rPr>
          <w:rFonts w:ascii="Times New Roman" w:eastAsia="Times New Roman" w:hAnsi="Times New Roman" w:cs="Times New Roman"/>
          <w:b/>
          <w:szCs w:val="28"/>
          <w:lang w:val="kk-KZ" w:eastAsia="ru-RU"/>
        </w:rPr>
      </w:pPr>
      <w:r w:rsidRPr="00EB5540">
        <w:rPr>
          <w:rFonts w:ascii="Times New Roman" w:eastAsia="Times New Roman" w:hAnsi="Times New Roman" w:cs="Times New Roman"/>
          <w:b/>
          <w:szCs w:val="28"/>
          <w:lang w:val="kk-KZ" w:eastAsia="ru-RU"/>
        </w:rPr>
        <w:t>Мемлекеттік қызметті көрсетудің блок-схемасы</w:t>
      </w:r>
    </w:p>
    <w:p w:rsidR="00EB5540" w:rsidRPr="00EB5540" w:rsidRDefault="00EB5540" w:rsidP="00CF42CF">
      <w:pPr>
        <w:spacing w:after="0" w:line="240" w:lineRule="auto"/>
        <w:jc w:val="center"/>
        <w:rPr>
          <w:rFonts w:ascii="Times New Roman" w:eastAsia="Times New Roman" w:hAnsi="Times New Roman" w:cs="Times New Roman"/>
          <w:b/>
          <w:szCs w:val="28"/>
          <w:lang w:val="kk-KZ" w:eastAsia="ru-RU"/>
        </w:rPr>
      </w:pPr>
    </w:p>
    <w:p w:rsidR="00EB5540" w:rsidRPr="00EB5540" w:rsidRDefault="00CF42CF" w:rsidP="00CF42CF">
      <w:pPr>
        <w:spacing w:after="0" w:line="240" w:lineRule="auto"/>
        <w:jc w:val="center"/>
        <w:rPr>
          <w:rFonts w:ascii="Times New Roman" w:hAnsi="Times New Roman" w:cs="Times New Roman"/>
          <w:lang w:val="kk-KZ"/>
        </w:rPr>
      </w:pPr>
      <w:r w:rsidRPr="00EB5540">
        <w:rPr>
          <w:rFonts w:ascii="Times New Roman" w:hAnsi="Times New Roman" w:cs="Times New Roman"/>
          <w:noProof/>
          <w:lang w:eastAsia="ru-RU"/>
        </w:rPr>
        <mc:AlternateContent>
          <mc:Choice Requires="wps">
            <w:drawing>
              <wp:anchor distT="0" distB="0" distL="114300" distR="114300" simplePos="0" relativeHeight="251789312" behindDoc="0" locked="0" layoutInCell="1" allowOverlap="1" wp14:anchorId="7A066908" wp14:editId="62F84CB8">
                <wp:simplePos x="0" y="0"/>
                <wp:positionH relativeFrom="column">
                  <wp:posOffset>1294130</wp:posOffset>
                </wp:positionH>
                <wp:positionV relativeFrom="paragraph">
                  <wp:posOffset>3333115</wp:posOffset>
                </wp:positionV>
                <wp:extent cx="5505450" cy="1150620"/>
                <wp:effectExtent l="0" t="0" r="19050" b="11430"/>
                <wp:wrapNone/>
                <wp:docPr id="126" name="Поле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50620"/>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txbx>
                        <w:txbxContent>
                          <w:p w:rsidR="00EB5540" w:rsidRPr="00CF42CF" w:rsidRDefault="00EB5540" w:rsidP="00EB5540">
                            <w:pPr>
                              <w:jc w:val="center"/>
                              <w:rPr>
                                <w:rFonts w:ascii="Times New Roman" w:hAnsi="Times New Roman" w:cs="Times New Roman"/>
                                <w:b/>
                                <w:szCs w:val="28"/>
                                <w:lang w:val="kk-KZ"/>
                              </w:rPr>
                            </w:pPr>
                            <w:r w:rsidRPr="00CF42CF">
                              <w:rPr>
                                <w:rFonts w:ascii="Times New Roman" w:hAnsi="Times New Roman" w:cs="Times New Roman"/>
                                <w:b/>
                                <w:szCs w:val="28"/>
                                <w:lang w:val="kk-KZ"/>
                              </w:rPr>
                              <w:t>Белгілеу шарттары:</w:t>
                            </w:r>
                          </w:p>
                          <w:p w:rsidR="00EB5540" w:rsidRPr="00CF42CF" w:rsidRDefault="00EB5540" w:rsidP="00EB5540">
                            <w:pPr>
                              <w:rPr>
                                <w:rFonts w:ascii="Times New Roman" w:hAnsi="Times New Roman" w:cs="Times New Roman"/>
                                <w:b/>
                                <w:szCs w:val="28"/>
                                <w:lang w:val="kk-KZ"/>
                              </w:rPr>
                            </w:pPr>
                          </w:p>
                          <w:p w:rsidR="00EB5540" w:rsidRPr="00CF42CF" w:rsidRDefault="00EB5540" w:rsidP="00EB5540">
                            <w:pPr>
                              <w:rPr>
                                <w:rFonts w:ascii="Times New Roman" w:hAnsi="Times New Roman" w:cs="Times New Roman"/>
                                <w:b/>
                                <w:szCs w:val="28"/>
                                <w:lang w:val="kk-KZ"/>
                              </w:rPr>
                            </w:pP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r>
                            <w:r w:rsidR="00CF42CF">
                              <w:rPr>
                                <w:rFonts w:ascii="Times New Roman" w:hAnsi="Times New Roman" w:cs="Times New Roman"/>
                                <w:b/>
                                <w:szCs w:val="28"/>
                                <w:lang w:val="kk-KZ"/>
                              </w:rPr>
                              <w:t xml:space="preserve"> </w:t>
                            </w:r>
                            <w:r w:rsidRPr="00CF42CF">
                              <w:rPr>
                                <w:rFonts w:ascii="Times New Roman" w:hAnsi="Times New Roman" w:cs="Times New Roman"/>
                                <w:b/>
                                <w:szCs w:val="28"/>
                                <w:lang w:val="kk-KZ"/>
                              </w:rPr>
                              <w:t xml:space="preserve">Рәсім </w:t>
                            </w: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t xml:space="preserve"> Хабарлама ағыны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6" o:spid="_x0000_s1028" type="#_x0000_t202" style="position:absolute;left:0;text-align:left;margin-left:101.9pt;margin-top:262.45pt;width:433.5pt;height:90.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" strokecolor="white">
                <v:textbox>
                  <w:txbxContent>
                    <w:p w:rsidR="00EB5540" w:rsidRPr="00CF42CF" w:rsidRDefault="00EB5540" w:rsidP="00EB5540">
                      <w:pPr>
                        <w:jc w:val="center"/>
                        <w:rPr>
                          <w:rFonts w:ascii="Times New Roman" w:hAnsi="Times New Roman" w:cs="Times New Roman"/>
                          <w:b/>
                          <w:szCs w:val="28"/>
                          <w:lang w:val="kk-KZ"/>
                        </w:rPr>
                      </w:pPr>
                      <w:r w:rsidRPr="00CF42CF">
                        <w:rPr>
                          <w:rFonts w:ascii="Times New Roman" w:hAnsi="Times New Roman" w:cs="Times New Roman"/>
                          <w:b/>
                          <w:szCs w:val="28"/>
                          <w:lang w:val="kk-KZ"/>
                        </w:rPr>
                        <w:t>Белгілеу шарттары:</w:t>
                      </w:r>
                    </w:p>
                    <w:p w:rsidR="00EB5540" w:rsidRPr="00CF42CF" w:rsidRDefault="00EB5540" w:rsidP="00EB5540">
                      <w:pPr>
                        <w:rPr>
                          <w:rFonts w:ascii="Times New Roman" w:hAnsi="Times New Roman" w:cs="Times New Roman"/>
                          <w:b/>
                          <w:szCs w:val="28"/>
                          <w:lang w:val="kk-KZ"/>
                        </w:rPr>
                      </w:pPr>
                    </w:p>
                    <w:p w:rsidR="00EB5540" w:rsidRPr="00CF42CF" w:rsidRDefault="00EB5540" w:rsidP="00EB5540">
                      <w:pPr>
                        <w:rPr>
                          <w:rFonts w:ascii="Times New Roman" w:hAnsi="Times New Roman" w:cs="Times New Roman"/>
                          <w:b/>
                          <w:szCs w:val="28"/>
                          <w:lang w:val="kk-KZ"/>
                        </w:rPr>
                      </w:pP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r>
                      <w:r w:rsidR="00CF42CF">
                        <w:rPr>
                          <w:rFonts w:ascii="Times New Roman" w:hAnsi="Times New Roman" w:cs="Times New Roman"/>
                          <w:b/>
                          <w:szCs w:val="28"/>
                          <w:lang w:val="kk-KZ"/>
                        </w:rPr>
                        <w:t xml:space="preserve"> </w:t>
                      </w:r>
                      <w:r w:rsidRPr="00CF42CF">
                        <w:rPr>
                          <w:rFonts w:ascii="Times New Roman" w:hAnsi="Times New Roman" w:cs="Times New Roman"/>
                          <w:b/>
                          <w:szCs w:val="28"/>
                          <w:lang w:val="kk-KZ"/>
                        </w:rPr>
                        <w:t xml:space="preserve">Рәсім </w:t>
                      </w: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r>
                      <w:r w:rsidRPr="00CF42CF">
                        <w:rPr>
                          <w:rFonts w:ascii="Times New Roman" w:hAnsi="Times New Roman" w:cs="Times New Roman"/>
                          <w:b/>
                          <w:szCs w:val="28"/>
                          <w:lang w:val="kk-KZ"/>
                        </w:rPr>
                        <w:tab/>
                        <w:t xml:space="preserve"> Хабарлама ағыны </w:t>
                      </w:r>
                    </w:p>
                  </w:txbxContent>
                </v:textbox>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802624" behindDoc="0" locked="0" layoutInCell="1" allowOverlap="1" wp14:anchorId="6AA40F93" wp14:editId="32F66759">
                <wp:simplePos x="0" y="0"/>
                <wp:positionH relativeFrom="column">
                  <wp:posOffset>8332470</wp:posOffset>
                </wp:positionH>
                <wp:positionV relativeFrom="paragraph">
                  <wp:posOffset>1003935</wp:posOffset>
                </wp:positionV>
                <wp:extent cx="220980" cy="635"/>
                <wp:effectExtent l="12700" t="88265" r="23495" b="101600"/>
                <wp:wrapNone/>
                <wp:docPr id="142" name="Соединительная линия уступом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 cy="635"/>
                        </a:xfrm>
                        <a:prstGeom prst="bentConnector3">
                          <a:avLst>
                            <a:gd name="adj1" fmla="val 50000"/>
                          </a:avLst>
                        </a:prstGeom>
                        <a:noFill/>
                        <a:ln w="25400">
                          <a:solidFill>
                            <a:schemeClr val="dk1">
                              <a:lumMod val="100000"/>
                              <a:lumOff val="0"/>
                            </a:schemeClr>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42" o:spid="_x0000_s1026" type="#_x0000_t34" style="position:absolute;margin-left:656.1pt;margin-top:79.05pt;width:17.4pt;height:.0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801600" behindDoc="0" locked="0" layoutInCell="1" allowOverlap="1" wp14:anchorId="31E79F38" wp14:editId="1DD3F1AD">
                <wp:simplePos x="0" y="0"/>
                <wp:positionH relativeFrom="column">
                  <wp:posOffset>7575550</wp:posOffset>
                </wp:positionH>
                <wp:positionV relativeFrom="paragraph">
                  <wp:posOffset>1003935</wp:posOffset>
                </wp:positionV>
                <wp:extent cx="182880" cy="635"/>
                <wp:effectExtent l="17780" t="88265" r="27940" b="101600"/>
                <wp:wrapNone/>
                <wp:docPr id="141" name="Соединительная линия уступом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635"/>
                        </a:xfrm>
                        <a:prstGeom prst="bentConnector3">
                          <a:avLst>
                            <a:gd name="adj1" fmla="val 50000"/>
                          </a:avLst>
                        </a:prstGeom>
                        <a:noFill/>
                        <a:ln w="25400">
                          <a:solidFill>
                            <a:schemeClr val="dk1">
                              <a:lumMod val="100000"/>
                              <a:lumOff val="0"/>
                            </a:schemeClr>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41" o:spid="_x0000_s1026" type="#_x0000_t34" style="position:absolute;margin-left:596.5pt;margin-top:79.05pt;width:14.4pt;height:.0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7504" behindDoc="0" locked="0" layoutInCell="1" allowOverlap="1" wp14:anchorId="66EB3484" wp14:editId="684A8E68">
                <wp:simplePos x="0" y="0"/>
                <wp:positionH relativeFrom="column">
                  <wp:posOffset>4399915</wp:posOffset>
                </wp:positionH>
                <wp:positionV relativeFrom="paragraph">
                  <wp:posOffset>1003935</wp:posOffset>
                </wp:positionV>
                <wp:extent cx="217805" cy="0"/>
                <wp:effectExtent l="13970" t="88265" r="25400" b="102235"/>
                <wp:wrapNone/>
                <wp:docPr id="140" name="Прямая со стрелкой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0" o:spid="_x0000_s1026" type="#_x0000_t32" style="position:absolute;margin-left:346.45pt;margin-top:79.05pt;width:17.15pt;height: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6480" behindDoc="0" locked="0" layoutInCell="1" allowOverlap="1" wp14:anchorId="0F461F8C" wp14:editId="103509B1">
                <wp:simplePos x="0" y="0"/>
                <wp:positionH relativeFrom="column">
                  <wp:posOffset>3649345</wp:posOffset>
                </wp:positionH>
                <wp:positionV relativeFrom="paragraph">
                  <wp:posOffset>1003935</wp:posOffset>
                </wp:positionV>
                <wp:extent cx="189230" cy="0"/>
                <wp:effectExtent l="15875" t="88265" r="23495" b="102235"/>
                <wp:wrapNone/>
                <wp:docPr id="139" name="Прямая со стрелкой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9" o:spid="_x0000_s1026" type="#_x0000_t32" style="position:absolute;margin-left:287.35pt;margin-top:79.05pt;width:14.9pt;height: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9552" behindDoc="0" locked="0" layoutInCell="1" allowOverlap="1" wp14:anchorId="5DC177E2" wp14:editId="6220F5DC">
                <wp:simplePos x="0" y="0"/>
                <wp:positionH relativeFrom="column">
                  <wp:posOffset>6034405</wp:posOffset>
                </wp:positionH>
                <wp:positionV relativeFrom="paragraph">
                  <wp:posOffset>1003935</wp:posOffset>
                </wp:positionV>
                <wp:extent cx="197485" cy="0"/>
                <wp:effectExtent l="19685" t="88265" r="30480" b="102235"/>
                <wp:wrapNone/>
                <wp:docPr id="138" name="Прямая со стрелкой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8" o:spid="_x0000_s1026" type="#_x0000_t32" style="position:absolute;margin-left:475.15pt;margin-top:79.05pt;width:15.55pt;height: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800576" behindDoc="0" locked="0" layoutInCell="1" allowOverlap="1" wp14:anchorId="2584F42E" wp14:editId="78985AD4">
                <wp:simplePos x="0" y="0"/>
                <wp:positionH relativeFrom="column">
                  <wp:posOffset>6795770</wp:posOffset>
                </wp:positionH>
                <wp:positionV relativeFrom="paragraph">
                  <wp:posOffset>1003935</wp:posOffset>
                </wp:positionV>
                <wp:extent cx="200025" cy="0"/>
                <wp:effectExtent l="19050" t="88265" r="28575" b="102235"/>
                <wp:wrapNone/>
                <wp:docPr id="137" name="Прямая со стрелкой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7" o:spid="_x0000_s1026" type="#_x0000_t32" style="position:absolute;margin-left:535.1pt;margin-top:79.05pt;width:15.75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8528" behindDoc="0" locked="0" layoutInCell="1" allowOverlap="1" wp14:anchorId="07E17A38" wp14:editId="701A6BEA">
                <wp:simplePos x="0" y="0"/>
                <wp:positionH relativeFrom="column">
                  <wp:posOffset>5144135</wp:posOffset>
                </wp:positionH>
                <wp:positionV relativeFrom="paragraph">
                  <wp:posOffset>1003935</wp:posOffset>
                </wp:positionV>
                <wp:extent cx="245110" cy="0"/>
                <wp:effectExtent l="15240" t="88265" r="25400" b="102235"/>
                <wp:wrapNone/>
                <wp:docPr id="136" name="Прямая со стрелкой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6" o:spid="_x0000_s1026" type="#_x0000_t32" style="position:absolute;margin-left:405.05pt;margin-top:79.05pt;width:19.3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5456" behindDoc="0" locked="0" layoutInCell="1" allowOverlap="1" wp14:anchorId="40AAEB57" wp14:editId="781341B1">
                <wp:simplePos x="0" y="0"/>
                <wp:positionH relativeFrom="column">
                  <wp:posOffset>2854960</wp:posOffset>
                </wp:positionH>
                <wp:positionV relativeFrom="paragraph">
                  <wp:posOffset>1003935</wp:posOffset>
                </wp:positionV>
                <wp:extent cx="245110" cy="0"/>
                <wp:effectExtent l="21590" t="88265" r="28575" b="102235"/>
                <wp:wrapNone/>
                <wp:docPr id="135" name="Прямая со стрелкой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5" o:spid="_x0000_s1026" type="#_x0000_t32" style="position:absolute;margin-left:224.8pt;margin-top:79.05pt;width:19.3pt;height: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4432" behindDoc="0" locked="0" layoutInCell="1" allowOverlap="1" wp14:anchorId="15CC2262" wp14:editId="534FBF79">
                <wp:simplePos x="0" y="0"/>
                <wp:positionH relativeFrom="column">
                  <wp:posOffset>2085340</wp:posOffset>
                </wp:positionH>
                <wp:positionV relativeFrom="paragraph">
                  <wp:posOffset>1003935</wp:posOffset>
                </wp:positionV>
                <wp:extent cx="245110" cy="0"/>
                <wp:effectExtent l="13970" t="88265" r="26670" b="102235"/>
                <wp:wrapNone/>
                <wp:docPr id="134" name="Прямая со стрелкой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4" o:spid="_x0000_s1026" type="#_x0000_t32" style="position:absolute;margin-left:164.2pt;margin-top:79.05pt;width:19.3pt;height:0;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3408" behindDoc="0" locked="0" layoutInCell="1" allowOverlap="1" wp14:anchorId="357175CD" wp14:editId="5CC10214">
                <wp:simplePos x="0" y="0"/>
                <wp:positionH relativeFrom="column">
                  <wp:posOffset>1290320</wp:posOffset>
                </wp:positionH>
                <wp:positionV relativeFrom="paragraph">
                  <wp:posOffset>1003935</wp:posOffset>
                </wp:positionV>
                <wp:extent cx="245110" cy="0"/>
                <wp:effectExtent l="19050" t="88265" r="31115" b="102235"/>
                <wp:wrapNone/>
                <wp:docPr id="133" name="Прямая со стрелкой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3" o:spid="_x0000_s1026" type="#_x0000_t32" style="position:absolute;margin-left:101.6pt;margin-top:79.05pt;width:19.3pt;height: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92384" behindDoc="0" locked="0" layoutInCell="1" allowOverlap="1" wp14:anchorId="7379937A" wp14:editId="1A1BA3D6">
                <wp:simplePos x="0" y="0"/>
                <wp:positionH relativeFrom="column">
                  <wp:posOffset>533400</wp:posOffset>
                </wp:positionH>
                <wp:positionV relativeFrom="paragraph">
                  <wp:posOffset>1003935</wp:posOffset>
                </wp:positionV>
                <wp:extent cx="245110" cy="0"/>
                <wp:effectExtent l="14605" t="88265" r="26035" b="102235"/>
                <wp:wrapNone/>
                <wp:docPr id="132" name="Прямая со стрелкой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25400">
                          <a:solidFill>
                            <a:schemeClr val="dk1">
                              <a:lumMod val="100000"/>
                              <a:lumOff val="0"/>
                            </a:schemeClr>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2" o:spid="_x0000_s1026" type="#_x0000_t32" style="position:absolute;margin-left:42pt;margin-top:79.05pt;width:19.3pt;height: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"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86240" behindDoc="0" locked="0" layoutInCell="1" allowOverlap="1" wp14:anchorId="31690D9A" wp14:editId="263BA404">
                <wp:simplePos x="0" y="0"/>
                <wp:positionH relativeFrom="column">
                  <wp:posOffset>778510</wp:posOffset>
                </wp:positionH>
                <wp:positionV relativeFrom="paragraph">
                  <wp:posOffset>3105785</wp:posOffset>
                </wp:positionV>
                <wp:extent cx="7656195" cy="635"/>
                <wp:effectExtent l="31115" t="85090" r="18415" b="104775"/>
                <wp:wrapNone/>
                <wp:docPr id="131" name="Соединительная линия уступом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7656195" cy="635"/>
                        </a:xfrm>
                        <a:prstGeom prst="bentConnector3">
                          <a:avLst>
                            <a:gd name="adj1" fmla="val 49995"/>
                          </a:avLst>
                        </a:prstGeom>
                        <a:noFill/>
                        <a:ln w="25400">
                          <a:solidFill>
                            <a:schemeClr val="dk1">
                              <a:lumMod val="100000"/>
                              <a:lumOff val="0"/>
                            </a:schemeClr>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131" o:spid="_x0000_s1026" type="#_x0000_t34" style="position:absolute;margin-left:61.3pt;margin-top:244.55pt;width:602.85pt;height:.05pt;rotation:180;flip: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" adj="10799" strokecolor="black [3200]" strokeweight="2pt">
                <v:stroke endarrow="open"/>
                <v:shadow on="t" color="black" opacity="24903f" origin=",.5" offset="0,.55556mm"/>
              </v:shape>
            </w:pict>
          </mc:Fallback>
        </mc:AlternateContent>
      </w:r>
      <w:r w:rsidR="00EB5540" w:rsidRPr="00EB5540">
        <w:rPr>
          <w:rFonts w:ascii="Times New Roman" w:hAnsi="Times New Roman" w:cs="Times New Roman"/>
          <w:noProof/>
          <w:lang w:eastAsia="ru-RU"/>
        </w:rPr>
        <mc:AlternateContent>
          <mc:Choice Requires="wps">
            <w:drawing>
              <wp:anchor distT="0" distB="0" distL="114299" distR="114299" simplePos="0" relativeHeight="251787264" behindDoc="0" locked="0" layoutInCell="1" allowOverlap="1" wp14:anchorId="590FE37A" wp14:editId="519697BC">
                <wp:simplePos x="0" y="0"/>
                <wp:positionH relativeFrom="column">
                  <wp:posOffset>3207384</wp:posOffset>
                </wp:positionH>
                <wp:positionV relativeFrom="paragraph">
                  <wp:posOffset>1885950</wp:posOffset>
                </wp:positionV>
                <wp:extent cx="0" cy="545465"/>
                <wp:effectExtent l="57150" t="19050" r="76200" b="83185"/>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546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130" o:spid="_x0000_s1026" style="position:absolute;z-index:251787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52.55pt,148.5pt" to="252.55pt,1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" strokecolor="black [3200]" strokeweight="2pt">
                <v:shadow on="t" color="black" opacity="24903f" origin=",.5" offset="0,.55556mm"/>
                <o:lock v:ext="edit" shapetype="f"/>
              </v:line>
            </w:pict>
          </mc:Fallback>
        </mc:AlternateContent>
      </w:r>
      <w:r w:rsidR="00EB5540" w:rsidRPr="00EB5540">
        <w:rPr>
          <w:rFonts w:ascii="Times New Roman" w:hAnsi="Times New Roman" w:cs="Times New Roman"/>
          <w:noProof/>
          <w:lang w:eastAsia="ru-RU"/>
        </w:rPr>
        <mc:AlternateContent>
          <mc:Choice Requires="wps">
            <w:drawing>
              <wp:anchor distT="4294967295" distB="4294967295" distL="114300" distR="114300" simplePos="0" relativeHeight="251788288" behindDoc="0" locked="0" layoutInCell="1" allowOverlap="1" wp14:anchorId="1947EE07" wp14:editId="77833724">
                <wp:simplePos x="0" y="0"/>
                <wp:positionH relativeFrom="column">
                  <wp:posOffset>3207385</wp:posOffset>
                </wp:positionH>
                <wp:positionV relativeFrom="paragraph">
                  <wp:posOffset>2432049</wp:posOffset>
                </wp:positionV>
                <wp:extent cx="5294630" cy="0"/>
                <wp:effectExtent l="0" t="76200" r="20320" b="152400"/>
                <wp:wrapNone/>
                <wp:docPr id="129" name="Прямая со стрелкой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463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9" o:spid="_x0000_s1026" type="#_x0000_t32" style="position:absolute;margin-left:252.55pt;margin-top:191.5pt;width:416.9pt;height:0;z-index:251788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" strokecolor="black [3200]" strokeweight="2pt">
                <v:stroke endarrow="open"/>
                <v:shadow on="t" color="black" opacity="24903f" origin=",.5" offset="0,.55556mm"/>
                <o:lock v:ext="edit" shapetype="f"/>
              </v:shape>
            </w:pict>
          </mc:Fallback>
        </mc:AlternateContent>
      </w:r>
      <w:r w:rsidR="00EB5540" w:rsidRPr="00EB5540">
        <w:rPr>
          <w:rFonts w:ascii="Times New Roman" w:hAnsi="Times New Roman" w:cs="Times New Roman"/>
          <w:noProof/>
          <w:lang w:eastAsia="ru-RU"/>
        </w:rPr>
        <w:drawing>
          <wp:inline distT="0" distB="0" distL="0" distR="0" wp14:anchorId="7FE74D8B" wp14:editId="6796DC3B">
            <wp:extent cx="9077325" cy="3419475"/>
            <wp:effectExtent l="0" t="0" r="9525" b="9525"/>
            <wp:docPr id="121" name="Схема 1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6" r:lo="rId67" r:qs="rId68" r:cs="rId69"/>
              </a:graphicData>
            </a:graphic>
          </wp:inline>
        </w:drawing>
      </w:r>
      <w:r w:rsidR="00EB5540" w:rsidRPr="00EB5540">
        <w:rPr>
          <w:rFonts w:ascii="Times New Roman" w:hAnsi="Times New Roman" w:cs="Times New Roman"/>
          <w:noProof/>
          <w:lang w:eastAsia="ru-RU"/>
        </w:rPr>
        <mc:AlternateContent>
          <mc:Choice Requires="wps">
            <w:drawing>
              <wp:anchor distT="0" distB="0" distL="114300" distR="114300" simplePos="0" relativeHeight="251790336" behindDoc="0" locked="0" layoutInCell="1" allowOverlap="1" wp14:anchorId="218BC4B0" wp14:editId="0A055414">
                <wp:simplePos x="0" y="0"/>
                <wp:positionH relativeFrom="column">
                  <wp:posOffset>1499870</wp:posOffset>
                </wp:positionH>
                <wp:positionV relativeFrom="paragraph">
                  <wp:posOffset>3763010</wp:posOffset>
                </wp:positionV>
                <wp:extent cx="1219200" cy="314325"/>
                <wp:effectExtent l="0" t="0" r="19050" b="28575"/>
                <wp:wrapNone/>
                <wp:docPr id="128" name="Скругленный 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3143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28" o:spid="_x0000_s1026" style="position:absolute;margin-left:118.1pt;margin-top:296.3pt;width:96pt;height:24.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" fillcolor="white [3201]" strokecolor="black [3200]" strokeweight="2pt">
                <v:path arrowok="t"/>
              </v:roundrect>
            </w:pict>
          </mc:Fallback>
        </mc:AlternateContent>
      </w:r>
      <w:r w:rsidR="00EB5540" w:rsidRPr="00EB5540">
        <w:rPr>
          <w:rFonts w:ascii="Times New Roman" w:hAnsi="Times New Roman" w:cs="Times New Roman"/>
          <w:noProof/>
          <w:lang w:eastAsia="ru-RU"/>
        </w:rPr>
        <mc:AlternateContent>
          <mc:Choice Requires="wps">
            <w:drawing>
              <wp:anchor distT="4294967295" distB="4294967295" distL="114300" distR="114300" simplePos="0" relativeHeight="251791360" behindDoc="0" locked="0" layoutInCell="1" allowOverlap="1" wp14:anchorId="09774954" wp14:editId="4044C89F">
                <wp:simplePos x="0" y="0"/>
                <wp:positionH relativeFrom="column">
                  <wp:posOffset>3385820</wp:posOffset>
                </wp:positionH>
                <wp:positionV relativeFrom="paragraph">
                  <wp:posOffset>3905884</wp:posOffset>
                </wp:positionV>
                <wp:extent cx="1123950" cy="0"/>
                <wp:effectExtent l="0" t="76200" r="19050" b="152400"/>
                <wp:wrapNone/>
                <wp:docPr id="127" name="Прямая со стрелкой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239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127" o:spid="_x0000_s1026" type="#_x0000_t32" style="position:absolute;margin-left:266.6pt;margin-top:307.55pt;width:88.5pt;height:0;z-index:251791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" strokecolor="black [3200]" strokeweight="2pt">
                <v:stroke endarrow="open"/>
                <v:shadow on="t" color="black" opacity="24903f" origin=",.5" offset="0,.55556mm"/>
                <o:lock v:ext="edit" shapetype="f"/>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83168" behindDoc="0" locked="0" layoutInCell="1" allowOverlap="1" wp14:anchorId="29D162F1" wp14:editId="60CD6F98">
                <wp:simplePos x="0" y="0"/>
                <wp:positionH relativeFrom="column">
                  <wp:posOffset>1243965</wp:posOffset>
                </wp:positionH>
                <wp:positionV relativeFrom="paragraph">
                  <wp:posOffset>5392420</wp:posOffset>
                </wp:positionV>
                <wp:extent cx="2943225" cy="223520"/>
                <wp:effectExtent l="38100" t="19050" r="28575" b="100330"/>
                <wp:wrapNone/>
                <wp:docPr id="123" name="Соединительная линия уступом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23" o:spid="_x0000_s1026" type="#_x0000_t34" style="position:absolute;margin-left:97.95pt;margin-top:424.6pt;width:231.75pt;height:17.6pt;rotation:180;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" adj="-38" strokeweight="2.25pt">
                <v:stroke endarrow="block"/>
              </v:shape>
            </w:pict>
          </mc:Fallback>
        </mc:AlternateContent>
      </w:r>
      <w:r w:rsidR="00EB5540" w:rsidRPr="00EB5540">
        <w:rPr>
          <w:rFonts w:ascii="Times New Roman" w:hAnsi="Times New Roman" w:cs="Times New Roman"/>
          <w:noProof/>
          <w:lang w:eastAsia="ru-RU"/>
        </w:rPr>
        <mc:AlternateContent>
          <mc:Choice Requires="wps">
            <w:drawing>
              <wp:anchor distT="0" distB="0" distL="114300" distR="114300" simplePos="0" relativeHeight="251782144" behindDoc="0" locked="0" layoutInCell="1" allowOverlap="1" wp14:anchorId="443F1553" wp14:editId="4321FBB3">
                <wp:simplePos x="0" y="0"/>
                <wp:positionH relativeFrom="column">
                  <wp:posOffset>1243965</wp:posOffset>
                </wp:positionH>
                <wp:positionV relativeFrom="paragraph">
                  <wp:posOffset>5392420</wp:posOffset>
                </wp:positionV>
                <wp:extent cx="2943225" cy="223520"/>
                <wp:effectExtent l="38100" t="19050" r="28575" b="100330"/>
                <wp:wrapNone/>
                <wp:docPr id="122" name="Соединительная линия уступом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22" o:spid="_x0000_s1026" type="#_x0000_t34" style="position:absolute;margin-left:97.95pt;margin-top:424.6pt;width:231.75pt;height:17.6pt;rotation:180;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" adj="-38" strokeweight="2.25pt">
                <v:stroke endarrow="block"/>
              </v:shape>
            </w:pict>
          </mc:Fallback>
        </mc:AlternateContent>
      </w: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EB5540" w:rsidRDefault="00EB5540"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r w:rsidRPr="00EB5540">
        <w:rPr>
          <w:noProof/>
        </w:rPr>
        <mc:AlternateContent>
          <mc:Choice Requires="wps">
            <w:drawing>
              <wp:anchor distT="0" distB="0" distL="114300" distR="114300" simplePos="0" relativeHeight="251784192" behindDoc="0" locked="0" layoutInCell="1" allowOverlap="1" wp14:anchorId="09C1E71C" wp14:editId="6ECBD1EB">
                <wp:simplePos x="0" y="0"/>
                <wp:positionH relativeFrom="column">
                  <wp:posOffset>3277870</wp:posOffset>
                </wp:positionH>
                <wp:positionV relativeFrom="paragraph">
                  <wp:posOffset>50800</wp:posOffset>
                </wp:positionV>
                <wp:extent cx="2943225" cy="223520"/>
                <wp:effectExtent l="38100" t="19050" r="28575" b="100330"/>
                <wp:wrapNone/>
                <wp:docPr id="124" name="Соединительная линия уступом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24" o:spid="_x0000_s1026" type="#_x0000_t34" style="position:absolute;margin-left:258.1pt;margin-top:4pt;width:231.75pt;height:17.6pt;rotation:180;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" adj="-38" strokeweight="2.25pt">
                <v:stroke endarrow="block"/>
              </v:shape>
            </w:pict>
          </mc:Fallback>
        </mc:AlternateContent>
      </w:r>
      <w:r w:rsidRPr="00EB5540">
        <w:rPr>
          <w:noProof/>
        </w:rPr>
        <mc:AlternateContent>
          <mc:Choice Requires="wps">
            <w:drawing>
              <wp:anchor distT="0" distB="0" distL="114300" distR="114300" simplePos="0" relativeHeight="251785216" behindDoc="0" locked="0" layoutInCell="1" allowOverlap="1" wp14:anchorId="1C411FC8" wp14:editId="096CF56E">
                <wp:simplePos x="0" y="0"/>
                <wp:positionH relativeFrom="column">
                  <wp:posOffset>3278505</wp:posOffset>
                </wp:positionH>
                <wp:positionV relativeFrom="paragraph">
                  <wp:posOffset>67945</wp:posOffset>
                </wp:positionV>
                <wp:extent cx="2943225" cy="223520"/>
                <wp:effectExtent l="38100" t="19050" r="28575" b="100330"/>
                <wp:wrapNone/>
                <wp:docPr id="125" name="Соединительная линия уступом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943225" cy="223520"/>
                        </a:xfrm>
                        <a:prstGeom prst="bentConnector3">
                          <a:avLst>
                            <a:gd name="adj1" fmla="val -176"/>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25" o:spid="_x0000_s1026" type="#_x0000_t34" style="position:absolute;margin-left:258.15pt;margin-top:5.35pt;width:231.75pt;height:17.6pt;rotation:180;flip:y;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" adj="-38" strokeweight="2.25pt">
                <v:stroke endarrow="block"/>
              </v:shape>
            </w:pict>
          </mc:Fallback>
        </mc:AlternateContent>
      </w: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Default="00CF42CF" w:rsidP="00CF42CF">
      <w:pPr>
        <w:pStyle w:val="a9"/>
        <w:spacing w:before="0" w:beforeAutospacing="0" w:after="0" w:afterAutospacing="0"/>
        <w:rPr>
          <w:sz w:val="16"/>
          <w:szCs w:val="16"/>
          <w:lang w:val="kk-KZ"/>
        </w:rPr>
      </w:pPr>
    </w:p>
    <w:p w:rsidR="00CF42CF" w:rsidRPr="00CF42CF" w:rsidRDefault="00CF42CF" w:rsidP="00CF42CF">
      <w:pPr>
        <w:ind w:firstLine="720"/>
        <w:jc w:val="both"/>
        <w:rPr>
          <w:rFonts w:ascii="Times New Roman" w:hAnsi="Times New Roman" w:cs="Times New Roman"/>
          <w:b/>
          <w:i/>
          <w:lang w:val="kk-KZ"/>
        </w:rPr>
      </w:pPr>
      <w:r w:rsidRPr="00CF42CF">
        <w:rPr>
          <w:rFonts w:ascii="Times New Roman" w:hAnsi="Times New Roman" w:cs="Times New Roman"/>
          <w:b/>
          <w:i/>
          <w:lang w:val="kk-KZ"/>
        </w:rPr>
        <w:t>Бұйрық Қазақстан Республикасының Әділет министрлігінде 201</w:t>
      </w:r>
      <w:r>
        <w:rPr>
          <w:rFonts w:ascii="Times New Roman" w:hAnsi="Times New Roman" w:cs="Times New Roman"/>
          <w:b/>
          <w:i/>
          <w:lang w:val="kk-KZ"/>
        </w:rPr>
        <w:t>4</w:t>
      </w:r>
      <w:r w:rsidRPr="00CF42CF">
        <w:rPr>
          <w:rFonts w:ascii="Times New Roman" w:hAnsi="Times New Roman" w:cs="Times New Roman"/>
          <w:b/>
          <w:i/>
          <w:lang w:val="kk-KZ"/>
        </w:rPr>
        <w:t xml:space="preserve"> жылғы </w:t>
      </w:r>
      <w:r>
        <w:rPr>
          <w:rFonts w:ascii="Times New Roman" w:hAnsi="Times New Roman" w:cs="Times New Roman"/>
          <w:b/>
          <w:i/>
          <w:lang w:val="kk-KZ"/>
        </w:rPr>
        <w:t xml:space="preserve">11 маусымда </w:t>
      </w:r>
      <w:r w:rsidRPr="00CF42CF">
        <w:rPr>
          <w:rFonts w:ascii="Times New Roman" w:hAnsi="Times New Roman" w:cs="Times New Roman"/>
          <w:b/>
          <w:i/>
          <w:lang w:val="kk-KZ"/>
        </w:rPr>
        <w:t>Нормативтік құқықтық кесімдерді мемлекеттік тір</w:t>
      </w:r>
      <w:r>
        <w:rPr>
          <w:rFonts w:ascii="Times New Roman" w:hAnsi="Times New Roman" w:cs="Times New Roman"/>
          <w:b/>
          <w:i/>
          <w:lang w:val="kk-KZ"/>
        </w:rPr>
        <w:t>кеудің тізіліміне №9499</w:t>
      </w:r>
      <w:r w:rsidRPr="00CF42CF">
        <w:rPr>
          <w:rFonts w:ascii="Times New Roman" w:hAnsi="Times New Roman" w:cs="Times New Roman"/>
          <w:b/>
          <w:i/>
          <w:lang w:val="kk-KZ"/>
        </w:rPr>
        <w:t xml:space="preserve"> болып енгізілді. </w:t>
      </w:r>
    </w:p>
    <w:sectPr w:rsidR="00CF42CF" w:rsidRPr="00CF42CF" w:rsidSect="00CF42CF">
      <w:pgSz w:w="16838" w:h="11906" w:orient="landscape"/>
      <w:pgMar w:top="1418" w:right="1418" w:bottom="851" w:left="1418" w:header="709" w:footer="709"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20B" w:rsidRDefault="006A720B" w:rsidP="006B3A6E">
      <w:pPr>
        <w:spacing w:after="0" w:line="240" w:lineRule="auto"/>
      </w:pPr>
      <w:r>
        <w:separator/>
      </w:r>
    </w:p>
  </w:endnote>
  <w:endnote w:type="continuationSeparator" w:id="0">
    <w:p w:rsidR="006A720B" w:rsidRDefault="006A720B" w:rsidP="006B3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20B" w:rsidRDefault="006A720B" w:rsidP="006B3A6E">
      <w:pPr>
        <w:spacing w:after="0" w:line="240" w:lineRule="auto"/>
      </w:pPr>
      <w:r>
        <w:separator/>
      </w:r>
    </w:p>
  </w:footnote>
  <w:footnote w:type="continuationSeparator" w:id="0">
    <w:p w:rsidR="006A720B" w:rsidRDefault="006A720B" w:rsidP="006B3A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470383"/>
      <w:docPartObj>
        <w:docPartGallery w:val="Page Numbers (Top of Page)"/>
        <w:docPartUnique/>
      </w:docPartObj>
    </w:sdtPr>
    <w:sdtEndPr/>
    <w:sdtContent>
      <w:p w:rsidR="00EB5540" w:rsidRDefault="00EB5540" w:rsidP="00136CF9">
        <w:pPr>
          <w:pStyle w:val="a4"/>
          <w:jc w:val="center"/>
        </w:pPr>
        <w:r>
          <w:fldChar w:fldCharType="begin"/>
        </w:r>
        <w:r>
          <w:instrText>PAGE   \* MERGEFORMAT</w:instrText>
        </w:r>
        <w:r>
          <w:fldChar w:fldCharType="separate"/>
        </w:r>
        <w:r w:rsidR="000D4252">
          <w:rPr>
            <w:noProof/>
          </w:rPr>
          <w:t>5</w:t>
        </w:r>
        <w:r>
          <w:fldChar w:fldCharType="end"/>
        </w:r>
      </w:p>
    </w:sdtContent>
  </w:sdt>
  <w:p w:rsidR="00EB5540" w:rsidRDefault="00EB5540">
    <w:pPr>
      <w:pStyle w:val="a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1657437"/>
      <w:docPartObj>
        <w:docPartGallery w:val="Page Numbers (Top of Page)"/>
        <w:docPartUnique/>
      </w:docPartObj>
    </w:sdtPr>
    <w:sdtEndPr>
      <w:rPr>
        <w:sz w:val="24"/>
        <w:szCs w:val="24"/>
      </w:rPr>
    </w:sdtEndPr>
    <w:sdtContent>
      <w:p w:rsidR="00EB5540" w:rsidRPr="00CE13D5" w:rsidRDefault="00EB5540" w:rsidP="00EB5540">
        <w:pPr>
          <w:pStyle w:val="a4"/>
          <w:jc w:val="center"/>
          <w:rPr>
            <w:sz w:val="24"/>
            <w:szCs w:val="24"/>
          </w:rPr>
        </w:pPr>
        <w:r w:rsidRPr="00CE13D5">
          <w:rPr>
            <w:sz w:val="24"/>
            <w:szCs w:val="24"/>
          </w:rPr>
          <w:fldChar w:fldCharType="begin"/>
        </w:r>
        <w:r w:rsidRPr="00CE13D5">
          <w:rPr>
            <w:sz w:val="24"/>
            <w:szCs w:val="24"/>
          </w:rPr>
          <w:instrText>PAGE   \* MERGEFORMAT</w:instrText>
        </w:r>
        <w:r w:rsidRPr="00CE13D5">
          <w:rPr>
            <w:sz w:val="24"/>
            <w:szCs w:val="24"/>
          </w:rPr>
          <w:fldChar w:fldCharType="separate"/>
        </w:r>
        <w:r w:rsidR="000D4252">
          <w:rPr>
            <w:noProof/>
            <w:sz w:val="24"/>
            <w:szCs w:val="24"/>
          </w:rPr>
          <w:t>30</w:t>
        </w:r>
        <w:r w:rsidRPr="00CE13D5">
          <w:rPr>
            <w:sz w:val="24"/>
            <w:szCs w:val="24"/>
          </w:rPr>
          <w:fldChar w:fldCharType="end"/>
        </w:r>
      </w:p>
    </w:sdtContent>
  </w:sdt>
  <w:p w:rsidR="00EB5540" w:rsidRDefault="00EB5540">
    <w:pPr>
      <w:pStyle w:val="a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160282"/>
      <w:docPartObj>
        <w:docPartGallery w:val="Page Numbers (Top of Page)"/>
        <w:docPartUnique/>
      </w:docPartObj>
    </w:sdtPr>
    <w:sdtEndPr/>
    <w:sdtContent>
      <w:p w:rsidR="00EB5540" w:rsidRPr="00110B4D" w:rsidRDefault="00EB5540" w:rsidP="00EB5540">
        <w:pPr>
          <w:pStyle w:val="a4"/>
          <w:jc w:val="center"/>
        </w:pPr>
        <w:r w:rsidRPr="00110B4D">
          <w:fldChar w:fldCharType="begin"/>
        </w:r>
        <w:r w:rsidRPr="00110B4D">
          <w:instrText>PAGE   \* MERGEFORMAT</w:instrText>
        </w:r>
        <w:r w:rsidRPr="00110B4D">
          <w:fldChar w:fldCharType="separate"/>
        </w:r>
        <w:r w:rsidR="000D4252">
          <w:rPr>
            <w:noProof/>
          </w:rPr>
          <w:t>29</w:t>
        </w:r>
        <w:r w:rsidRPr="00110B4D">
          <w:fldChar w:fldCharType="end"/>
        </w:r>
      </w:p>
    </w:sdtContent>
  </w:sdt>
  <w:p w:rsidR="00EB5540" w:rsidRDefault="00EB5540">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37414"/>
      <w:docPartObj>
        <w:docPartGallery w:val="Page Numbers (Top of Page)"/>
        <w:docPartUnique/>
      </w:docPartObj>
    </w:sdtPr>
    <w:sdtEndPr/>
    <w:sdtContent>
      <w:p w:rsidR="00EB5540" w:rsidRPr="001643CE" w:rsidRDefault="00EB5540" w:rsidP="00EB5540">
        <w:pPr>
          <w:pStyle w:val="a4"/>
          <w:jc w:val="center"/>
        </w:pPr>
        <w:r w:rsidRPr="001643CE">
          <w:fldChar w:fldCharType="begin"/>
        </w:r>
        <w:r w:rsidRPr="001643CE">
          <w:instrText>PAGE   \* MERGEFORMAT</w:instrText>
        </w:r>
        <w:r w:rsidRPr="001643CE">
          <w:fldChar w:fldCharType="separate"/>
        </w:r>
        <w:r w:rsidR="000D4252">
          <w:rPr>
            <w:noProof/>
          </w:rPr>
          <w:t>35</w:t>
        </w:r>
        <w:r w:rsidRPr="001643CE">
          <w:rPr>
            <w:noProof/>
          </w:rPr>
          <w:fldChar w:fldCharType="end"/>
        </w:r>
      </w:p>
    </w:sdtContent>
  </w:sdt>
  <w:p w:rsidR="00EB5540" w:rsidRDefault="00EB5540">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383174"/>
      <w:docPartObj>
        <w:docPartGallery w:val="Page Numbers (Top of Page)"/>
        <w:docPartUnique/>
      </w:docPartObj>
    </w:sdtPr>
    <w:sdtEndPr/>
    <w:sdtContent>
      <w:p w:rsidR="00EB5540" w:rsidRPr="001643CE" w:rsidRDefault="00EB5540" w:rsidP="00EB5540">
        <w:pPr>
          <w:pStyle w:val="a4"/>
          <w:jc w:val="center"/>
        </w:pPr>
        <w:r w:rsidRPr="001643CE">
          <w:fldChar w:fldCharType="begin"/>
        </w:r>
        <w:r w:rsidRPr="001643CE">
          <w:instrText>PAGE   \* MERGEFORMAT</w:instrText>
        </w:r>
        <w:r w:rsidRPr="001643CE">
          <w:fldChar w:fldCharType="separate"/>
        </w:r>
        <w:r w:rsidR="000D4252">
          <w:rPr>
            <w:noProof/>
          </w:rPr>
          <w:t>34</w:t>
        </w:r>
        <w:r w:rsidRPr="001643CE">
          <w:fldChar w:fldCharType="end"/>
        </w:r>
      </w:p>
    </w:sdtContent>
  </w:sdt>
  <w:p w:rsidR="00EB5540" w:rsidRDefault="00EB5540">
    <w:pPr>
      <w:pStyle w:val="a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673975"/>
      <w:docPartObj>
        <w:docPartGallery w:val="Page Numbers (Top of Page)"/>
        <w:docPartUnique/>
      </w:docPartObj>
    </w:sdtPr>
    <w:sdtEndPr>
      <w:rPr>
        <w:sz w:val="24"/>
        <w:szCs w:val="24"/>
      </w:rPr>
    </w:sdtEndPr>
    <w:sdtContent>
      <w:p w:rsidR="00EB5540" w:rsidRPr="00205401" w:rsidRDefault="00EB5540" w:rsidP="00EB5540">
        <w:pPr>
          <w:pStyle w:val="a4"/>
          <w:jc w:val="center"/>
          <w:rPr>
            <w:sz w:val="24"/>
            <w:szCs w:val="24"/>
          </w:rPr>
        </w:pPr>
        <w:r w:rsidRPr="00205401">
          <w:rPr>
            <w:sz w:val="24"/>
            <w:szCs w:val="24"/>
          </w:rPr>
          <w:fldChar w:fldCharType="begin"/>
        </w:r>
        <w:r w:rsidRPr="00205401">
          <w:rPr>
            <w:sz w:val="24"/>
            <w:szCs w:val="24"/>
          </w:rPr>
          <w:instrText>PAGE   \* MERGEFORMAT</w:instrText>
        </w:r>
        <w:r w:rsidRPr="00205401">
          <w:rPr>
            <w:sz w:val="24"/>
            <w:szCs w:val="24"/>
          </w:rPr>
          <w:fldChar w:fldCharType="separate"/>
        </w:r>
        <w:r w:rsidR="000D4252">
          <w:rPr>
            <w:noProof/>
            <w:sz w:val="24"/>
            <w:szCs w:val="24"/>
          </w:rPr>
          <w:t>41</w:t>
        </w:r>
        <w:r w:rsidRPr="00205401">
          <w:rPr>
            <w:sz w:val="24"/>
            <w:szCs w:val="24"/>
          </w:rPr>
          <w:fldChar w:fldCharType="end"/>
        </w:r>
      </w:p>
    </w:sdtContent>
  </w:sdt>
  <w:p w:rsidR="00EB5540" w:rsidRDefault="00EB5540">
    <w:pPr>
      <w:pStyle w:val="a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040210"/>
      <w:docPartObj>
        <w:docPartGallery w:val="Page Numbers (Top of Page)"/>
        <w:docPartUnique/>
      </w:docPartObj>
    </w:sdtPr>
    <w:sdtEndPr/>
    <w:sdtContent>
      <w:p w:rsidR="00EB5540" w:rsidRPr="00FC0B37" w:rsidRDefault="00EB5540" w:rsidP="00EB5540">
        <w:pPr>
          <w:pStyle w:val="a4"/>
          <w:jc w:val="center"/>
        </w:pPr>
        <w:r w:rsidRPr="00FC0B37">
          <w:fldChar w:fldCharType="begin"/>
        </w:r>
        <w:r w:rsidRPr="00FC0B37">
          <w:instrText>PAGE   \* MERGEFORMAT</w:instrText>
        </w:r>
        <w:r w:rsidRPr="00FC0B37">
          <w:fldChar w:fldCharType="separate"/>
        </w:r>
        <w:r w:rsidR="000D4252">
          <w:rPr>
            <w:noProof/>
          </w:rPr>
          <w:t>39</w:t>
        </w:r>
        <w:r w:rsidRPr="00FC0B37">
          <w:fldChar w:fldCharType="end"/>
        </w:r>
      </w:p>
    </w:sdtContent>
  </w:sdt>
  <w:p w:rsidR="00EB5540" w:rsidRDefault="00EB554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53534"/>
      <w:docPartObj>
        <w:docPartGallery w:val="Page Numbers (Top of Page)"/>
        <w:docPartUnique/>
      </w:docPartObj>
    </w:sdtPr>
    <w:sdtEndPr/>
    <w:sdtContent>
      <w:p w:rsidR="00EB5540" w:rsidRPr="005400EE" w:rsidRDefault="00EB5540" w:rsidP="00136CF9">
        <w:pPr>
          <w:pStyle w:val="a4"/>
          <w:jc w:val="center"/>
        </w:pPr>
        <w:r w:rsidRPr="005400EE">
          <w:fldChar w:fldCharType="begin"/>
        </w:r>
        <w:r w:rsidRPr="005400EE">
          <w:instrText>PAGE   \* MERGEFORMAT</w:instrText>
        </w:r>
        <w:r w:rsidRPr="005400EE">
          <w:fldChar w:fldCharType="separate"/>
        </w:r>
        <w:r w:rsidR="000D4252">
          <w:rPr>
            <w:noProof/>
          </w:rPr>
          <w:t>1</w:t>
        </w:r>
        <w:r w:rsidRPr="005400EE">
          <w:fldChar w:fldCharType="end"/>
        </w:r>
      </w:p>
    </w:sdtContent>
  </w:sdt>
  <w:p w:rsidR="00EB5540" w:rsidRDefault="00EB55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42330"/>
      <w:docPartObj>
        <w:docPartGallery w:val="Page Numbers (Top of Page)"/>
        <w:docPartUnique/>
      </w:docPartObj>
    </w:sdtPr>
    <w:sdtEndPr>
      <w:rPr>
        <w:rFonts w:ascii="Times New Roman" w:hAnsi="Times New Roman" w:cs="Times New Roman"/>
        <w:sz w:val="24"/>
        <w:szCs w:val="24"/>
      </w:rPr>
    </w:sdtEndPr>
    <w:sdtContent>
      <w:p w:rsidR="00EB5540" w:rsidRPr="00F7349C" w:rsidRDefault="00EB5540" w:rsidP="006B3A6E">
        <w:pPr>
          <w:pStyle w:val="a4"/>
          <w:jc w:val="center"/>
          <w:rPr>
            <w:rFonts w:ascii="Times New Roman" w:hAnsi="Times New Roman" w:cs="Times New Roman"/>
            <w:sz w:val="24"/>
            <w:szCs w:val="24"/>
          </w:rPr>
        </w:pPr>
        <w:r w:rsidRPr="00F7349C">
          <w:rPr>
            <w:rFonts w:ascii="Times New Roman" w:hAnsi="Times New Roman" w:cs="Times New Roman"/>
            <w:sz w:val="24"/>
            <w:szCs w:val="24"/>
          </w:rPr>
          <w:fldChar w:fldCharType="begin"/>
        </w:r>
        <w:r w:rsidRPr="00F7349C">
          <w:rPr>
            <w:rFonts w:ascii="Times New Roman" w:hAnsi="Times New Roman" w:cs="Times New Roman"/>
            <w:sz w:val="24"/>
            <w:szCs w:val="24"/>
          </w:rPr>
          <w:instrText>PAGE   \* MERGEFORMAT</w:instrText>
        </w:r>
        <w:r w:rsidRPr="00F7349C">
          <w:rPr>
            <w:rFonts w:ascii="Times New Roman" w:hAnsi="Times New Roman" w:cs="Times New Roman"/>
            <w:sz w:val="24"/>
            <w:szCs w:val="24"/>
          </w:rPr>
          <w:fldChar w:fldCharType="separate"/>
        </w:r>
        <w:r w:rsidR="000D4252">
          <w:rPr>
            <w:rFonts w:ascii="Times New Roman" w:hAnsi="Times New Roman" w:cs="Times New Roman"/>
            <w:noProof/>
            <w:sz w:val="24"/>
            <w:szCs w:val="24"/>
          </w:rPr>
          <w:t>7</w:t>
        </w:r>
        <w:r w:rsidRPr="00F7349C">
          <w:rPr>
            <w:rFonts w:ascii="Times New Roman" w:hAnsi="Times New Roman" w:cs="Times New Roman"/>
            <w:sz w:val="24"/>
            <w:szCs w:val="24"/>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803554"/>
      <w:docPartObj>
        <w:docPartGallery w:val="Page Numbers (Top of Page)"/>
        <w:docPartUnique/>
      </w:docPartObj>
    </w:sdtPr>
    <w:sdtEndPr/>
    <w:sdtContent>
      <w:p w:rsidR="00EB5540" w:rsidRPr="007E360A" w:rsidRDefault="00EB5540" w:rsidP="00136CF9">
        <w:pPr>
          <w:pStyle w:val="a4"/>
          <w:jc w:val="center"/>
        </w:pPr>
        <w:r w:rsidRPr="007E360A">
          <w:fldChar w:fldCharType="begin"/>
        </w:r>
        <w:r w:rsidRPr="007E360A">
          <w:instrText>PAGE   \* MERGEFORMAT</w:instrText>
        </w:r>
        <w:r w:rsidRPr="007E360A">
          <w:fldChar w:fldCharType="separate"/>
        </w:r>
        <w:r w:rsidR="000D4252">
          <w:rPr>
            <w:noProof/>
          </w:rPr>
          <w:t>10</w:t>
        </w:r>
        <w:r w:rsidRPr="007E360A">
          <w:fldChar w:fldCharType="end"/>
        </w:r>
      </w:p>
    </w:sdtContent>
  </w:sdt>
  <w:p w:rsidR="00EB5540" w:rsidRDefault="00EB554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583443"/>
      <w:docPartObj>
        <w:docPartGallery w:val="Page Numbers (Top of Page)"/>
        <w:docPartUnique/>
      </w:docPartObj>
    </w:sdtPr>
    <w:sdtEndPr>
      <w:rPr>
        <w:sz w:val="24"/>
        <w:szCs w:val="24"/>
      </w:rPr>
    </w:sdtEndPr>
    <w:sdtContent>
      <w:p w:rsidR="00EB5540" w:rsidRPr="00590F94" w:rsidRDefault="00EB5540" w:rsidP="00136CF9">
        <w:pPr>
          <w:pStyle w:val="a4"/>
          <w:jc w:val="center"/>
          <w:rPr>
            <w:sz w:val="24"/>
            <w:szCs w:val="24"/>
          </w:rPr>
        </w:pPr>
        <w:r w:rsidRPr="00590F94">
          <w:rPr>
            <w:sz w:val="24"/>
            <w:szCs w:val="24"/>
          </w:rPr>
          <w:fldChar w:fldCharType="begin"/>
        </w:r>
        <w:r w:rsidRPr="00590F94">
          <w:rPr>
            <w:sz w:val="24"/>
            <w:szCs w:val="24"/>
          </w:rPr>
          <w:instrText>PAGE   \* MERGEFORMAT</w:instrText>
        </w:r>
        <w:r w:rsidRPr="00590F94">
          <w:rPr>
            <w:sz w:val="24"/>
            <w:szCs w:val="24"/>
          </w:rPr>
          <w:fldChar w:fldCharType="separate"/>
        </w:r>
        <w:r w:rsidR="000D4252">
          <w:rPr>
            <w:noProof/>
            <w:sz w:val="24"/>
            <w:szCs w:val="24"/>
          </w:rPr>
          <w:t>15</w:t>
        </w:r>
        <w:r w:rsidRPr="00590F94">
          <w:rPr>
            <w:sz w:val="24"/>
            <w:szCs w:val="24"/>
          </w:rPr>
          <w:fldChar w:fldCharType="end"/>
        </w:r>
      </w:p>
    </w:sdtContent>
  </w:sdt>
  <w:p w:rsidR="00EB5540" w:rsidRDefault="00EB5540">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1993873"/>
      <w:docPartObj>
        <w:docPartGallery w:val="Page Numbers (Top of Page)"/>
        <w:docPartUnique/>
      </w:docPartObj>
    </w:sdtPr>
    <w:sdtEndPr/>
    <w:sdtContent>
      <w:p w:rsidR="00EB5540" w:rsidRPr="00B249D1" w:rsidRDefault="00EB5540" w:rsidP="00136CF9">
        <w:pPr>
          <w:pStyle w:val="a4"/>
          <w:jc w:val="center"/>
        </w:pPr>
        <w:r w:rsidRPr="00B249D1">
          <w:fldChar w:fldCharType="begin"/>
        </w:r>
        <w:r w:rsidRPr="00B249D1">
          <w:instrText>PAGE   \* MERGEFORMAT</w:instrText>
        </w:r>
        <w:r w:rsidRPr="00B249D1">
          <w:fldChar w:fldCharType="separate"/>
        </w:r>
        <w:r w:rsidR="000D4252">
          <w:rPr>
            <w:noProof/>
          </w:rPr>
          <w:t>19</w:t>
        </w:r>
        <w:r w:rsidRPr="00B249D1">
          <w:fldChar w:fldCharType="end"/>
        </w:r>
      </w:p>
    </w:sdtContent>
  </w:sdt>
  <w:p w:rsidR="00EB5540" w:rsidRDefault="00EB5540">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319756"/>
      <w:docPartObj>
        <w:docPartGallery w:val="Page Numbers (Top of Page)"/>
        <w:docPartUnique/>
      </w:docPartObj>
    </w:sdtPr>
    <w:sdtEndPr/>
    <w:sdtContent>
      <w:p w:rsidR="00EB5540" w:rsidRPr="00603311" w:rsidRDefault="00EB5540" w:rsidP="00136CF9">
        <w:pPr>
          <w:pStyle w:val="a4"/>
          <w:jc w:val="center"/>
        </w:pPr>
        <w:r w:rsidRPr="00603311">
          <w:fldChar w:fldCharType="begin"/>
        </w:r>
        <w:r w:rsidRPr="00603311">
          <w:instrText>PAGE   \* MERGEFORMAT</w:instrText>
        </w:r>
        <w:r w:rsidRPr="00603311">
          <w:fldChar w:fldCharType="separate"/>
        </w:r>
        <w:r w:rsidR="000D4252">
          <w:rPr>
            <w:noProof/>
          </w:rPr>
          <w:t>20</w:t>
        </w:r>
        <w:r w:rsidRPr="00603311">
          <w:fldChar w:fldCharType="end"/>
        </w:r>
      </w:p>
    </w:sdtContent>
  </w:sdt>
  <w:p w:rsidR="00EB5540" w:rsidRDefault="00EB5540">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43227"/>
      <w:docPartObj>
        <w:docPartGallery w:val="Page Numbers (Top of Page)"/>
        <w:docPartUnique/>
      </w:docPartObj>
    </w:sdtPr>
    <w:sdtEndPr>
      <w:rPr>
        <w:sz w:val="24"/>
        <w:szCs w:val="24"/>
      </w:rPr>
    </w:sdtEndPr>
    <w:sdtContent>
      <w:p w:rsidR="00EB5540" w:rsidRPr="00B11803" w:rsidRDefault="00EB5540" w:rsidP="00EB5540">
        <w:pPr>
          <w:pStyle w:val="a4"/>
          <w:jc w:val="center"/>
          <w:rPr>
            <w:sz w:val="24"/>
            <w:szCs w:val="24"/>
          </w:rPr>
        </w:pPr>
        <w:r w:rsidRPr="00B11803">
          <w:rPr>
            <w:sz w:val="24"/>
            <w:szCs w:val="24"/>
          </w:rPr>
          <w:fldChar w:fldCharType="begin"/>
        </w:r>
        <w:r w:rsidRPr="00B11803">
          <w:rPr>
            <w:sz w:val="24"/>
            <w:szCs w:val="24"/>
          </w:rPr>
          <w:instrText>PAGE   \* MERGEFORMAT</w:instrText>
        </w:r>
        <w:r w:rsidRPr="00B11803">
          <w:rPr>
            <w:sz w:val="24"/>
            <w:szCs w:val="24"/>
          </w:rPr>
          <w:fldChar w:fldCharType="separate"/>
        </w:r>
        <w:r w:rsidR="000D4252">
          <w:rPr>
            <w:noProof/>
            <w:sz w:val="24"/>
            <w:szCs w:val="24"/>
          </w:rPr>
          <w:t>25</w:t>
        </w:r>
        <w:r w:rsidRPr="00B11803">
          <w:rPr>
            <w:sz w:val="24"/>
            <w:szCs w:val="24"/>
          </w:rPr>
          <w:fldChar w:fldCharType="end"/>
        </w:r>
      </w:p>
    </w:sdtContent>
  </w:sdt>
  <w:p w:rsidR="00EB5540" w:rsidRDefault="00EB5540">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9045159"/>
      <w:docPartObj>
        <w:docPartGallery w:val="Page Numbers (Top of Page)"/>
        <w:docPartUnique/>
      </w:docPartObj>
    </w:sdtPr>
    <w:sdtEndPr/>
    <w:sdtContent>
      <w:p w:rsidR="00EB5540" w:rsidRPr="00647CCD" w:rsidRDefault="00EB5540" w:rsidP="00EB5540">
        <w:pPr>
          <w:pStyle w:val="a4"/>
          <w:jc w:val="center"/>
        </w:pPr>
        <w:r w:rsidRPr="00647CCD">
          <w:fldChar w:fldCharType="begin"/>
        </w:r>
        <w:r w:rsidRPr="00647CCD">
          <w:instrText>PAGE   \* MERGEFORMAT</w:instrText>
        </w:r>
        <w:r w:rsidRPr="00647CCD">
          <w:fldChar w:fldCharType="separate"/>
        </w:r>
        <w:r w:rsidR="000D4252">
          <w:rPr>
            <w:noProof/>
          </w:rPr>
          <w:t>24</w:t>
        </w:r>
        <w:r w:rsidRPr="00647CCD">
          <w:fldChar w:fldCharType="end"/>
        </w:r>
      </w:p>
    </w:sdtContent>
  </w:sdt>
  <w:p w:rsidR="00EB5540" w:rsidRDefault="00EB55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74F49"/>
    <w:multiLevelType w:val="hybridMultilevel"/>
    <w:tmpl w:val="CBD893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4E5ADB"/>
    <w:multiLevelType w:val="hybridMultilevel"/>
    <w:tmpl w:val="91C49528"/>
    <w:lvl w:ilvl="0" w:tplc="E9D8C80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D90A5A"/>
    <w:multiLevelType w:val="hybridMultilevel"/>
    <w:tmpl w:val="D3D89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4F0DB4"/>
    <w:multiLevelType w:val="hybridMultilevel"/>
    <w:tmpl w:val="E5CC873E"/>
    <w:lvl w:ilvl="0" w:tplc="04190011">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4">
    <w:nsid w:val="7F3A312A"/>
    <w:multiLevelType w:val="hybridMultilevel"/>
    <w:tmpl w:val="ADB2084C"/>
    <w:lvl w:ilvl="0" w:tplc="E80498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CC7"/>
    <w:rsid w:val="000059A3"/>
    <w:rsid w:val="0001315A"/>
    <w:rsid w:val="00015432"/>
    <w:rsid w:val="00071F29"/>
    <w:rsid w:val="0007318E"/>
    <w:rsid w:val="00076418"/>
    <w:rsid w:val="00085CC7"/>
    <w:rsid w:val="000A4748"/>
    <w:rsid w:val="000B43C4"/>
    <w:rsid w:val="000B73F3"/>
    <w:rsid w:val="000C022E"/>
    <w:rsid w:val="000D4252"/>
    <w:rsid w:val="000F7DEF"/>
    <w:rsid w:val="00136CF9"/>
    <w:rsid w:val="00160852"/>
    <w:rsid w:val="001C6FF4"/>
    <w:rsid w:val="001E47C9"/>
    <w:rsid w:val="002512B3"/>
    <w:rsid w:val="002802D5"/>
    <w:rsid w:val="00283DEB"/>
    <w:rsid w:val="002B2034"/>
    <w:rsid w:val="003527C0"/>
    <w:rsid w:val="00390487"/>
    <w:rsid w:val="00396D63"/>
    <w:rsid w:val="003A66B2"/>
    <w:rsid w:val="003B3718"/>
    <w:rsid w:val="003E71BE"/>
    <w:rsid w:val="003F08E5"/>
    <w:rsid w:val="004415CF"/>
    <w:rsid w:val="00447AA3"/>
    <w:rsid w:val="00467416"/>
    <w:rsid w:val="004A09F9"/>
    <w:rsid w:val="004B03A3"/>
    <w:rsid w:val="004C7B89"/>
    <w:rsid w:val="004D5F1E"/>
    <w:rsid w:val="005917EB"/>
    <w:rsid w:val="005D5EC8"/>
    <w:rsid w:val="005E4B98"/>
    <w:rsid w:val="005F25FB"/>
    <w:rsid w:val="00620FE9"/>
    <w:rsid w:val="00626DCB"/>
    <w:rsid w:val="0065036A"/>
    <w:rsid w:val="0068548E"/>
    <w:rsid w:val="006A720B"/>
    <w:rsid w:val="006B3A6E"/>
    <w:rsid w:val="006B3F23"/>
    <w:rsid w:val="006F3871"/>
    <w:rsid w:val="00730F83"/>
    <w:rsid w:val="007C2A4B"/>
    <w:rsid w:val="007C53B4"/>
    <w:rsid w:val="007C7B15"/>
    <w:rsid w:val="008300C0"/>
    <w:rsid w:val="008434C3"/>
    <w:rsid w:val="00860BAD"/>
    <w:rsid w:val="008949F8"/>
    <w:rsid w:val="008B5FAC"/>
    <w:rsid w:val="008C25E3"/>
    <w:rsid w:val="008D11A3"/>
    <w:rsid w:val="008F6159"/>
    <w:rsid w:val="00926AE4"/>
    <w:rsid w:val="00957A58"/>
    <w:rsid w:val="0096141D"/>
    <w:rsid w:val="00997030"/>
    <w:rsid w:val="009F4CF7"/>
    <w:rsid w:val="00A17F04"/>
    <w:rsid w:val="00A237A2"/>
    <w:rsid w:val="00A8786A"/>
    <w:rsid w:val="00AC3215"/>
    <w:rsid w:val="00AD0C42"/>
    <w:rsid w:val="00AE1F0D"/>
    <w:rsid w:val="00AE4492"/>
    <w:rsid w:val="00B410A4"/>
    <w:rsid w:val="00B478FB"/>
    <w:rsid w:val="00B93B64"/>
    <w:rsid w:val="00BA70E7"/>
    <w:rsid w:val="00BB0770"/>
    <w:rsid w:val="00BC376B"/>
    <w:rsid w:val="00BF578E"/>
    <w:rsid w:val="00C26EBE"/>
    <w:rsid w:val="00C7331C"/>
    <w:rsid w:val="00C87551"/>
    <w:rsid w:val="00CE393C"/>
    <w:rsid w:val="00CF42CF"/>
    <w:rsid w:val="00D03FDB"/>
    <w:rsid w:val="00D23845"/>
    <w:rsid w:val="00D25E80"/>
    <w:rsid w:val="00D335F9"/>
    <w:rsid w:val="00D661CC"/>
    <w:rsid w:val="00D716A5"/>
    <w:rsid w:val="00DF616B"/>
    <w:rsid w:val="00E30055"/>
    <w:rsid w:val="00E33BE0"/>
    <w:rsid w:val="00E36468"/>
    <w:rsid w:val="00E815CA"/>
    <w:rsid w:val="00EB1E85"/>
    <w:rsid w:val="00EB5540"/>
    <w:rsid w:val="00ED75BB"/>
    <w:rsid w:val="00EF6E51"/>
    <w:rsid w:val="00F368C7"/>
    <w:rsid w:val="00F403E1"/>
    <w:rsid w:val="00F465E6"/>
    <w:rsid w:val="00F63C28"/>
    <w:rsid w:val="00F7349C"/>
    <w:rsid w:val="00F734FA"/>
    <w:rsid w:val="00F86F01"/>
    <w:rsid w:val="00FA3850"/>
    <w:rsid w:val="00FA7F11"/>
    <w:rsid w:val="00FC5E1F"/>
    <w:rsid w:val="00FC5F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3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B3A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B3A6E"/>
  </w:style>
  <w:style w:type="paragraph" w:styleId="a6">
    <w:name w:val="footer"/>
    <w:basedOn w:val="a"/>
    <w:link w:val="a7"/>
    <w:uiPriority w:val="99"/>
    <w:unhideWhenUsed/>
    <w:rsid w:val="006B3A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B3A6E"/>
  </w:style>
  <w:style w:type="paragraph" w:styleId="a8">
    <w:name w:val="List Paragraph"/>
    <w:basedOn w:val="a"/>
    <w:uiPriority w:val="34"/>
    <w:qFormat/>
    <w:rsid w:val="00C26EBE"/>
    <w:pPr>
      <w:ind w:left="720"/>
      <w:contextualSpacing/>
    </w:pPr>
  </w:style>
  <w:style w:type="paragraph" w:styleId="a9">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к,Обычный (веб) Знак1"/>
    <w:basedOn w:val="a"/>
    <w:link w:val="aa"/>
    <w:uiPriority w:val="99"/>
    <w:unhideWhenUsed/>
    <w:rsid w:val="001E4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60BA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60BAD"/>
    <w:rPr>
      <w:rFonts w:ascii="Tahoma" w:hAnsi="Tahoma" w:cs="Tahoma"/>
      <w:sz w:val="16"/>
      <w:szCs w:val="16"/>
    </w:rPr>
  </w:style>
  <w:style w:type="character" w:customStyle="1" w:styleId="aa">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ак Знак,Обычный (веб) Знак1 Знак"/>
    <w:link w:val="a9"/>
    <w:uiPriority w:val="99"/>
    <w:locked/>
    <w:rsid w:val="00EB1E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3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B3A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B3A6E"/>
  </w:style>
  <w:style w:type="paragraph" w:styleId="a6">
    <w:name w:val="footer"/>
    <w:basedOn w:val="a"/>
    <w:link w:val="a7"/>
    <w:uiPriority w:val="99"/>
    <w:unhideWhenUsed/>
    <w:rsid w:val="006B3A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B3A6E"/>
  </w:style>
  <w:style w:type="paragraph" w:styleId="a8">
    <w:name w:val="List Paragraph"/>
    <w:basedOn w:val="a"/>
    <w:uiPriority w:val="34"/>
    <w:qFormat/>
    <w:rsid w:val="00C26EBE"/>
    <w:pPr>
      <w:ind w:left="720"/>
      <w:contextualSpacing/>
    </w:pPr>
  </w:style>
  <w:style w:type="paragraph" w:styleId="a9">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к,Обычный (веб) Знак1"/>
    <w:basedOn w:val="a"/>
    <w:link w:val="aa"/>
    <w:uiPriority w:val="99"/>
    <w:unhideWhenUsed/>
    <w:rsid w:val="001E4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60BA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60BAD"/>
    <w:rPr>
      <w:rFonts w:ascii="Tahoma" w:hAnsi="Tahoma" w:cs="Tahoma"/>
      <w:sz w:val="16"/>
      <w:szCs w:val="16"/>
    </w:rPr>
  </w:style>
  <w:style w:type="character" w:customStyle="1" w:styleId="aa">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ак Знак,Обычный (веб) Знак1 Знак"/>
    <w:link w:val="a9"/>
    <w:uiPriority w:val="99"/>
    <w:locked/>
    <w:rsid w:val="00EB1E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1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header" Target="header4.xml"/><Relationship Id="rId26" Type="http://schemas.openxmlformats.org/officeDocument/2006/relationships/header" Target="header6.xml"/><Relationship Id="rId39" Type="http://schemas.openxmlformats.org/officeDocument/2006/relationships/hyperlink" Target="http://adilet.zan.kz/kaz/docs/P1200001195" TargetMode="External"/><Relationship Id="rId21" Type="http://schemas.openxmlformats.org/officeDocument/2006/relationships/diagramQuickStyle" Target="diagrams/quickStyle2.xml"/><Relationship Id="rId34" Type="http://schemas.openxmlformats.org/officeDocument/2006/relationships/diagramData" Target="diagrams/data4.xml"/><Relationship Id="rId42" Type="http://schemas.openxmlformats.org/officeDocument/2006/relationships/diagramData" Target="diagrams/data5.xml"/><Relationship Id="rId47" Type="http://schemas.openxmlformats.org/officeDocument/2006/relationships/hyperlink" Target="http://adilet.zan.kz/kaz/docs/P1200001195" TargetMode="External"/><Relationship Id="rId50" Type="http://schemas.openxmlformats.org/officeDocument/2006/relationships/diagramData" Target="diagrams/data6.xml"/><Relationship Id="rId55" Type="http://schemas.openxmlformats.org/officeDocument/2006/relationships/hyperlink" Target="http://adilet.zan.kz/kaz/docs/P1200001195" TargetMode="External"/><Relationship Id="rId63" Type="http://schemas.openxmlformats.org/officeDocument/2006/relationships/hyperlink" Target="http://adilet.zan.kz/kaz/docs/P1200001195" TargetMode="External"/><Relationship Id="rId68" Type="http://schemas.openxmlformats.org/officeDocument/2006/relationships/diagramQuickStyle" Target="diagrams/quickStyle8.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diagramQuickStyle" Target="diagrams/quickStyle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hyperlink" Target="http://adilet.zan.kz/kaz/docs/P1200001195" TargetMode="External"/><Relationship Id="rId32" Type="http://schemas.openxmlformats.org/officeDocument/2006/relationships/hyperlink" Target="http://adilet.zan.kz/kaz/docs/P1200001195" TargetMode="External"/><Relationship Id="rId37" Type="http://schemas.openxmlformats.org/officeDocument/2006/relationships/diagramColors" Target="diagrams/colors4.xml"/><Relationship Id="rId40" Type="http://schemas.openxmlformats.org/officeDocument/2006/relationships/header" Target="header8.xml"/><Relationship Id="rId45" Type="http://schemas.openxmlformats.org/officeDocument/2006/relationships/diagramColors" Target="diagrams/colors5.xml"/><Relationship Id="rId53" Type="http://schemas.openxmlformats.org/officeDocument/2006/relationships/diagramColors" Target="diagrams/colors6.xml"/><Relationship Id="rId58" Type="http://schemas.openxmlformats.org/officeDocument/2006/relationships/diagramData" Target="diagrams/data7.xml"/><Relationship Id="rId66" Type="http://schemas.openxmlformats.org/officeDocument/2006/relationships/diagramData" Target="diagrams/data8.xml"/><Relationship Id="rId5" Type="http://schemas.openxmlformats.org/officeDocument/2006/relationships/webSettings" Target="webSettings.xml"/><Relationship Id="rId15" Type="http://schemas.microsoft.com/office/2007/relationships/diagramDrawing" Target="diagrams/drawing1.xml"/><Relationship Id="rId23" Type="http://schemas.microsoft.com/office/2007/relationships/diagramDrawing" Target="diagrams/drawing2.xml"/><Relationship Id="rId28" Type="http://schemas.openxmlformats.org/officeDocument/2006/relationships/diagramLayout" Target="diagrams/layout3.xml"/><Relationship Id="rId36" Type="http://schemas.openxmlformats.org/officeDocument/2006/relationships/diagramQuickStyle" Target="diagrams/quickStyle4.xml"/><Relationship Id="rId49" Type="http://schemas.openxmlformats.org/officeDocument/2006/relationships/header" Target="header11.xml"/><Relationship Id="rId57" Type="http://schemas.openxmlformats.org/officeDocument/2006/relationships/header" Target="header13.xml"/><Relationship Id="rId61" Type="http://schemas.openxmlformats.org/officeDocument/2006/relationships/diagramColors" Target="diagrams/colors7.xml"/><Relationship Id="rId10" Type="http://schemas.openxmlformats.org/officeDocument/2006/relationships/header" Target="header2.xml"/><Relationship Id="rId19" Type="http://schemas.openxmlformats.org/officeDocument/2006/relationships/diagramData" Target="diagrams/data2.xml"/><Relationship Id="rId31" Type="http://schemas.microsoft.com/office/2007/relationships/diagramDrawing" Target="diagrams/drawing3.xml"/><Relationship Id="rId44" Type="http://schemas.openxmlformats.org/officeDocument/2006/relationships/diagramQuickStyle" Target="diagrams/quickStyle5.xml"/><Relationship Id="rId52" Type="http://schemas.openxmlformats.org/officeDocument/2006/relationships/diagramQuickStyle" Target="diagrams/quickStyle6.xml"/><Relationship Id="rId60" Type="http://schemas.openxmlformats.org/officeDocument/2006/relationships/diagramQuickStyle" Target="diagrams/quickStyle7.xml"/><Relationship Id="rId65"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diagramColors" Target="diagrams/colors1.xml"/><Relationship Id="rId22" Type="http://schemas.openxmlformats.org/officeDocument/2006/relationships/diagramColors" Target="diagrams/colors2.xml"/><Relationship Id="rId27" Type="http://schemas.openxmlformats.org/officeDocument/2006/relationships/diagramData" Target="diagrams/data3.xml"/><Relationship Id="rId30" Type="http://schemas.openxmlformats.org/officeDocument/2006/relationships/diagramColors" Target="diagrams/colors3.xml"/><Relationship Id="rId35" Type="http://schemas.openxmlformats.org/officeDocument/2006/relationships/diagramLayout" Target="diagrams/layout4.xml"/><Relationship Id="rId43" Type="http://schemas.openxmlformats.org/officeDocument/2006/relationships/diagramLayout" Target="diagrams/layout5.xml"/><Relationship Id="rId48" Type="http://schemas.openxmlformats.org/officeDocument/2006/relationships/header" Target="header10.xml"/><Relationship Id="rId56" Type="http://schemas.openxmlformats.org/officeDocument/2006/relationships/header" Target="header12.xml"/><Relationship Id="rId64" Type="http://schemas.openxmlformats.org/officeDocument/2006/relationships/header" Target="header14.xml"/><Relationship Id="rId69" Type="http://schemas.openxmlformats.org/officeDocument/2006/relationships/diagramColors" Target="diagrams/colors8.xml"/><Relationship Id="rId8" Type="http://schemas.openxmlformats.org/officeDocument/2006/relationships/hyperlink" Target="http://adilet.zan.kz/kaz/docs/P1200001195" TargetMode="External"/><Relationship Id="rId51" Type="http://schemas.openxmlformats.org/officeDocument/2006/relationships/diagramLayout" Target="diagrams/layout6.xml"/><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diagramLayout" Target="diagrams/layout1.xml"/><Relationship Id="rId17" Type="http://schemas.openxmlformats.org/officeDocument/2006/relationships/hyperlink" Target="http://adilet.zan.kz/kaz/docs/P1200001195" TargetMode="External"/><Relationship Id="rId25" Type="http://schemas.openxmlformats.org/officeDocument/2006/relationships/header" Target="header5.xml"/><Relationship Id="rId33" Type="http://schemas.openxmlformats.org/officeDocument/2006/relationships/header" Target="header7.xml"/><Relationship Id="rId38" Type="http://schemas.microsoft.com/office/2007/relationships/diagramDrawing" Target="diagrams/drawing4.xml"/><Relationship Id="rId46" Type="http://schemas.microsoft.com/office/2007/relationships/diagramDrawing" Target="diagrams/drawing5.xml"/><Relationship Id="rId59" Type="http://schemas.openxmlformats.org/officeDocument/2006/relationships/diagramLayout" Target="diagrams/layout7.xml"/><Relationship Id="rId67" Type="http://schemas.openxmlformats.org/officeDocument/2006/relationships/diagramLayout" Target="diagrams/layout8.xml"/><Relationship Id="rId20" Type="http://schemas.openxmlformats.org/officeDocument/2006/relationships/diagramLayout" Target="diagrams/layout2.xml"/><Relationship Id="rId41" Type="http://schemas.openxmlformats.org/officeDocument/2006/relationships/header" Target="header9.xml"/><Relationship Id="rId54" Type="http://schemas.microsoft.com/office/2007/relationships/diagramDrawing" Target="diagrams/drawing6.xml"/><Relationship Id="rId62" Type="http://schemas.microsoft.com/office/2007/relationships/diagramDrawing" Target="diagrams/drawing7.xml"/><Relationship Id="rId70" Type="http://schemas.microsoft.com/office/2007/relationships/diagramDrawing" Target="diagrams/drawing8.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906609"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30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615609" y="879738"/>
          <a:ext cx="136643"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711336"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420335" y="879738"/>
          <a:ext cx="136643"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516062"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5-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5227481" y="879738"/>
          <a:ext cx="141771"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808972"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2-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517972" y="879738"/>
          <a:ext cx="136643"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613699"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4-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4322699" y="879738"/>
          <a:ext cx="136643"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5428102"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6-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a:off x="6141894" y="879738"/>
          <a:ext cx="146804"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8066540" y="0"/>
          <a:ext cx="644545"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035334">
          <a:off x="8761526" y="1185775"/>
          <a:ext cx="164671"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4246" y="0"/>
          <a:ext cx="644545" cy="3133815"/>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9563685">
          <a:off x="699216" y="1180758"/>
          <a:ext cx="164702"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968903" y="0"/>
          <a:ext cx="644545" cy="3133067"/>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C537EB3A-4A4A-44D1-85AE-02C6A31EFCF5}">
      <dgm:prSet phldrT="[Текст]" custT="1"/>
      <dgm:spPr>
        <a:xfrm>
          <a:off x="6349636" y="0"/>
          <a:ext cx="585569" cy="191932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B194F40C-87AC-42C2-A006-BD00550A8520}" type="sibTrans" cxnId="{A55BEF98-587E-4597-A309-AACBD05FAA9C}">
      <dgm:prSet custT="1"/>
      <dgm:spPr>
        <a:xfrm rot="52820">
          <a:off x="6992441" y="886049"/>
          <a:ext cx="121368" cy="159847"/>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55861EEC-4CDE-46F6-AA4C-6F9A4219277D}">
      <dgm:prSet custT="1"/>
      <dgm:spPr>
        <a:xfrm>
          <a:off x="7164176" y="12969"/>
          <a:ext cx="644545" cy="1919324"/>
        </a:xfr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8-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6448AF79-7780-4D1B-80B1-AB2220370915}" type="parTrans" cxnId="{561942C9-CF74-42BC-A514-D8F283DFE0C6}">
      <dgm:prSet/>
      <dgm:spPr/>
      <dgm:t>
        <a:bodyPr/>
        <a:lstStyle/>
        <a:p>
          <a:endParaRPr lang="ru-RU"/>
        </a:p>
      </dgm:t>
    </dgm:pt>
    <dgm:pt modelId="{FA0A0745-D8CA-40B9-A5D9-A19C8D96D6C7}" type="sibTrans" cxnId="{561942C9-CF74-42BC-A514-D8F283DFE0C6}">
      <dgm:prSet/>
      <dgm:spPr>
        <a:xfrm rot="21550594">
          <a:off x="7873169" y="886167"/>
          <a:ext cx="136657" cy="159847"/>
        </a:xfrm>
        <a:solidFill>
          <a:sysClr val="window" lastClr="FFFFFF"/>
        </a:solidFill>
        <a:ln>
          <a:noFill/>
        </a:ln>
        <a:effectLst/>
      </dgm:spPr>
      <dgm:t>
        <a:bodyPr/>
        <a:lstStyle/>
        <a:p>
          <a:endParaRPr lang="ru-RU">
            <a:solidFill>
              <a:sysClr val="window" lastClr="FFFFFF"/>
            </a:solidFill>
            <a:latin typeface="Calibri"/>
            <a:ea typeface="+mn-ea"/>
            <a:cs typeface="+mn-cs"/>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1" custAng="0" custScaleY="163277" custLinFactNeighborY="-36199">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0"/>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0"/>
      <dgm:spPr/>
      <dgm:t>
        <a:bodyPr/>
        <a:lstStyle/>
        <a:p>
          <a:endParaRPr lang="ru-RU"/>
        </a:p>
      </dgm:t>
    </dgm:pt>
    <dgm:pt modelId="{E32130B9-3562-483F-84B7-A1A0951439F8}" type="pres">
      <dgm:prSet presAssocID="{D711C5B4-8A05-4BF9-810E-9390FC5F7D16}" presName="node" presStyleLbl="node1" presStyleIdx="1"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0"/>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0"/>
      <dgm:spPr/>
      <dgm:t>
        <a:bodyPr/>
        <a:lstStyle/>
        <a:p>
          <a:endParaRPr lang="ru-RU"/>
        </a:p>
      </dgm:t>
    </dgm:pt>
    <dgm:pt modelId="{74075CFD-8F8A-49E0-B93A-B916C66E1E8C}" type="pres">
      <dgm:prSet presAssocID="{239E53CE-3902-4FB3-950B-D0BCA9CB5748}" presName="node" presStyleLbl="node1" presStyleIdx="2"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0"/>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0"/>
      <dgm:spPr/>
      <dgm:t>
        <a:bodyPr/>
        <a:lstStyle/>
        <a:p>
          <a:endParaRPr lang="ru-RU"/>
        </a:p>
      </dgm:t>
    </dgm:pt>
    <dgm:pt modelId="{406B4906-97FE-40EB-BA19-63226CFFC524}" type="pres">
      <dgm:prSet presAssocID="{BEE84157-6D4E-4990-93D8-4B410874E9B1}" presName="node" presStyleLbl="node1" presStyleIdx="3"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0"/>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0"/>
      <dgm:spPr/>
      <dgm:t>
        <a:bodyPr/>
        <a:lstStyle/>
        <a:p>
          <a:endParaRPr lang="ru-RU"/>
        </a:p>
      </dgm:t>
    </dgm:pt>
    <dgm:pt modelId="{CCDFB502-7C4B-45F6-A8A0-A3D0F2CE92B9}" type="pres">
      <dgm:prSet presAssocID="{2759FCE3-25A7-4A55-8F2A-51E7A43A6A34}" presName="node" presStyleLbl="node1" presStyleIdx="4"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0"/>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0"/>
      <dgm:spPr/>
      <dgm:t>
        <a:bodyPr/>
        <a:lstStyle/>
        <a:p>
          <a:endParaRPr lang="ru-RU"/>
        </a:p>
      </dgm:t>
    </dgm:pt>
    <dgm:pt modelId="{40B5DCBE-D75A-4820-AF6C-A759B2E82761}" type="pres">
      <dgm:prSet presAssocID="{D7AF3E31-B7D8-4A03-AED4-51495CD89D2A}" presName="node" presStyleLbl="node1" presStyleIdx="5"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0"/>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0"/>
      <dgm:spPr/>
      <dgm:t>
        <a:bodyPr/>
        <a:lstStyle/>
        <a:p>
          <a:endParaRPr lang="ru-RU"/>
        </a:p>
      </dgm:t>
    </dgm:pt>
    <dgm:pt modelId="{6DC04A2D-D479-45B3-A233-EFEC8830D3F2}" type="pres">
      <dgm:prSet presAssocID="{2B2C05D8-4B4E-47F2-A197-F1E52BD5B68B}" presName="node" presStyleLbl="node1" presStyleIdx="6" presStyleCnt="11" custAng="0" custLinFactNeighborX="3753" custLinFactNeighborY="-6811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0"/>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0"/>
      <dgm:spPr/>
      <dgm:t>
        <a:bodyPr/>
        <a:lstStyle/>
        <a:p>
          <a:endParaRPr lang="ru-RU"/>
        </a:p>
      </dgm:t>
    </dgm:pt>
    <dgm:pt modelId="{2D3E3780-F313-4148-A815-BF0E7864F0BD}" type="pres">
      <dgm:prSet presAssocID="{C537EB3A-4A4A-44D1-85AE-02C6A31EFCF5}" presName="node" presStyleLbl="node1" presStyleIdx="7" presStyleCnt="11" custAng="0" custScaleX="90850" custLinFactNeighborX="11189" custLinFactNeighborY="-67567">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0"/>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0"/>
      <dgm:spPr/>
      <dgm:t>
        <a:bodyPr/>
        <a:lstStyle/>
        <a:p>
          <a:endParaRPr lang="ru-RU"/>
        </a:p>
      </dgm:t>
    </dgm:pt>
    <dgm:pt modelId="{1B0842F0-94C0-404C-8B01-2AD3BEB7A117}" type="pres">
      <dgm:prSet presAssocID="{55861EEC-4CDE-46F6-AA4C-6F9A4219277D}" presName="node" presStyleLbl="node1" presStyleIdx="8" presStyleCnt="11" custLinFactNeighborY="-61504">
        <dgm:presLayoutVars>
          <dgm:bulletEnabled val="1"/>
        </dgm:presLayoutVars>
      </dgm:prSet>
      <dgm:spPr>
        <a:prstGeom prst="roundRect">
          <a:avLst>
            <a:gd name="adj" fmla="val 10000"/>
          </a:avLst>
        </a:prstGeom>
      </dgm:spPr>
      <dgm:t>
        <a:bodyPr/>
        <a:lstStyle/>
        <a:p>
          <a:endParaRPr lang="ru-RU"/>
        </a:p>
      </dgm:t>
    </dgm:pt>
    <dgm:pt modelId="{C2B28A03-BAFE-4A14-9B9A-E95BAED29F27}" type="pres">
      <dgm:prSet presAssocID="{FA0A0745-D8CA-40B9-A5D9-A19C8D96D6C7}" presName="sibTrans" presStyleLbl="sibTrans2D1" presStyleIdx="8" presStyleCnt="10"/>
      <dgm:spPr>
        <a:prstGeom prst="rightArrow">
          <a:avLst>
            <a:gd name="adj1" fmla="val 60000"/>
            <a:gd name="adj2" fmla="val 50000"/>
          </a:avLst>
        </a:prstGeom>
      </dgm:spPr>
      <dgm:t>
        <a:bodyPr/>
        <a:lstStyle/>
        <a:p>
          <a:endParaRPr lang="ru-RU"/>
        </a:p>
      </dgm:t>
    </dgm:pt>
    <dgm:pt modelId="{56859EFD-5926-4214-A061-60AFF60A630C}" type="pres">
      <dgm:prSet presAssocID="{FA0A0745-D8CA-40B9-A5D9-A19C8D96D6C7}" presName="connectorText" presStyleLbl="sibTrans2D1" presStyleIdx="8" presStyleCnt="10"/>
      <dgm:spPr/>
      <dgm:t>
        <a:bodyPr/>
        <a:lstStyle/>
        <a:p>
          <a:endParaRPr lang="ru-RU"/>
        </a:p>
      </dgm:t>
    </dgm:pt>
    <dgm:pt modelId="{2F2AF233-899E-4C3E-B6D0-27E31B6D3D84}" type="pres">
      <dgm:prSet presAssocID="{5A4256EB-FB83-4174-9801-535145B2E6F5}" presName="node" presStyleLbl="node1" presStyleIdx="9"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9" presStyleCnt="10"/>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9" presStyleCnt="10"/>
      <dgm:spPr/>
      <dgm:t>
        <a:bodyPr/>
        <a:lstStyle/>
        <a:p>
          <a:endParaRPr lang="ru-RU"/>
        </a:p>
      </dgm:t>
    </dgm:pt>
    <dgm:pt modelId="{AD4F6F24-01FA-421C-8C92-9749785E3C00}" type="pres">
      <dgm:prSet presAssocID="{0C62954F-1E22-49EB-A85A-7CF050B10EE2}" presName="node" presStyleLbl="node1" presStyleIdx="10" presStyleCnt="11" custScaleY="163238" custLinFactNeighborY="-36218">
        <dgm:presLayoutVars>
          <dgm:bulletEnabled val="1"/>
        </dgm:presLayoutVars>
      </dgm:prSet>
      <dgm:spPr>
        <a:prstGeom prst="roundRect">
          <a:avLst>
            <a:gd name="adj" fmla="val 10000"/>
          </a:avLst>
        </a:prstGeom>
      </dgm:spPr>
      <dgm:t>
        <a:bodyPr/>
        <a:lstStyle/>
        <a:p>
          <a:endParaRPr lang="ru-RU"/>
        </a:p>
      </dgm:t>
    </dgm:pt>
  </dgm:ptLst>
  <dgm:cxnLst>
    <dgm:cxn modelId="{545AE344-C180-4777-98B2-4B52F35A9BEC}" srcId="{78453E53-DC23-407C-914B-5ACB6DC6D3A4}" destId="{2759FCE3-25A7-4A55-8F2A-51E7A43A6A34}" srcOrd="4" destOrd="0" parTransId="{F0A048EA-B8F4-4791-AC1F-E1DE0DC8ECF5}" sibTransId="{B3B3FACC-D655-48DC-8281-EEC7F4D59A5F}"/>
    <dgm:cxn modelId="{F4AA5E7F-B338-4327-B889-AAB20668D29C}" srcId="{78453E53-DC23-407C-914B-5ACB6DC6D3A4}" destId="{0C62954F-1E22-49EB-A85A-7CF050B10EE2}" srcOrd="10" destOrd="0" parTransId="{00F6C4F3-9B54-4319-A9A5-4A0835300EDE}" sibTransId="{C7876F94-9C92-4292-A06D-DC0E0FF35157}"/>
    <dgm:cxn modelId="{2287E250-30EF-4D87-AA7E-22A9548E1AF0}" type="presOf" srcId="{FA0A0745-D8CA-40B9-A5D9-A19C8D96D6C7}" destId="{C2B28A03-BAFE-4A14-9B9A-E95BAED29F27}" srcOrd="0" destOrd="0" presId="urn:microsoft.com/office/officeart/2005/8/layout/process1"/>
    <dgm:cxn modelId="{AE67A75F-FB82-4210-ACDD-942CBEE6A80B}" type="presOf" srcId="{9486BFF3-BA68-462C-8A2F-275AC7F5E364}" destId="{F70E4089-FF49-4E99-BDB7-C16FDEF4EF30}" srcOrd="0" destOrd="0" presId="urn:microsoft.com/office/officeart/2005/8/layout/process1"/>
    <dgm:cxn modelId="{6A82D68A-922B-4A33-9ED3-8A64DAAA3A44}" srcId="{78453E53-DC23-407C-914B-5ACB6DC6D3A4}" destId="{D711C5B4-8A05-4BF9-810E-9390FC5F7D16}" srcOrd="1" destOrd="0" parTransId="{C0260602-8B18-4032-BE87-FBDEC7D05105}" sibTransId="{9486BFF3-BA68-462C-8A2F-275AC7F5E364}"/>
    <dgm:cxn modelId="{DD08FBC1-0C11-43C3-9461-8A61E0738252}" type="presOf" srcId="{55861EEC-4CDE-46F6-AA4C-6F9A4219277D}" destId="{1B0842F0-94C0-404C-8B01-2AD3BEB7A117}" srcOrd="0" destOrd="0" presId="urn:microsoft.com/office/officeart/2005/8/layout/process1"/>
    <dgm:cxn modelId="{BC3477C2-3A21-407E-90DB-D69E1BB9A79B}" type="presOf" srcId="{D711C5B4-8A05-4BF9-810E-9390FC5F7D16}" destId="{E32130B9-3562-483F-84B7-A1A0951439F8}" srcOrd="0" destOrd="0" presId="urn:microsoft.com/office/officeart/2005/8/layout/process1"/>
    <dgm:cxn modelId="{BF947120-691A-49F8-8EF6-30EF21DA2A96}" type="presOf" srcId="{24DB4329-9136-4F3B-85AA-C2E1D16A3BAA}" destId="{26075AA3-CBA4-4BDC-A3E2-43A488E0BB2C}" srcOrd="1" destOrd="0" presId="urn:microsoft.com/office/officeart/2005/8/layout/process1"/>
    <dgm:cxn modelId="{B61BCB9F-1CD1-48E6-B377-BBF859C2E9C0}" type="presOf" srcId="{1D5481E2-0F32-44BB-9C3C-AEE75ED00497}" destId="{09FFF7C7-37DA-4ABA-8727-207BB216DCC0}" srcOrd="0" destOrd="0" presId="urn:microsoft.com/office/officeart/2005/8/layout/process1"/>
    <dgm:cxn modelId="{99FE2159-3DC9-46BB-A4B8-C03314990C74}" type="presOf" srcId="{95E31620-BA59-4FAD-9523-25A4CD9C0528}" destId="{541020E0-E2A9-42A5-B23E-173209E44370}" srcOrd="0" destOrd="0" presId="urn:microsoft.com/office/officeart/2005/8/layout/process1"/>
    <dgm:cxn modelId="{C96EDF37-57F5-4CD2-923E-EF59F6E3DBD5}" type="presOf" srcId="{1D5481E2-0F32-44BB-9C3C-AEE75ED00497}" destId="{446402B7-CBF5-4877-83ED-F115FA21FA04}" srcOrd="1" destOrd="0" presId="urn:microsoft.com/office/officeart/2005/8/layout/process1"/>
    <dgm:cxn modelId="{778154A7-7EC9-402A-8D7E-5F626772E447}" type="presOf" srcId="{5A4256EB-FB83-4174-9801-535145B2E6F5}" destId="{2F2AF233-899E-4C3E-B6D0-27E31B6D3D84}" srcOrd="0" destOrd="0" presId="urn:microsoft.com/office/officeart/2005/8/layout/process1"/>
    <dgm:cxn modelId="{42CEED5F-FE41-4837-8A81-2A5C5314D466}" type="presOf" srcId="{2759FCE3-25A7-4A55-8F2A-51E7A43A6A34}" destId="{CCDFB502-7C4B-45F6-A8A0-A3D0F2CE92B9}" srcOrd="0" destOrd="0" presId="urn:microsoft.com/office/officeart/2005/8/layout/process1"/>
    <dgm:cxn modelId="{E9317256-1B55-42D6-97B2-B11D5F43629A}" type="presOf" srcId="{0C62954F-1E22-49EB-A85A-7CF050B10EE2}" destId="{AD4F6F24-01FA-421C-8C92-9749785E3C00}" srcOrd="0" destOrd="0" presId="urn:microsoft.com/office/officeart/2005/8/layout/process1"/>
    <dgm:cxn modelId="{9B14A1A5-CF3F-4439-9203-B619EFB00979}" type="presOf" srcId="{9486BFF3-BA68-462C-8A2F-275AC7F5E364}" destId="{40C9C954-03A3-4B4E-A6E3-9B5AAF076E4F}" srcOrd="1"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037BC425-8B02-4936-8D8F-132A4A903E3D}" type="presOf" srcId="{78453E53-DC23-407C-914B-5ACB6DC6D3A4}" destId="{F872B914-D7DB-4BBA-B6FA-5643314714E6}" srcOrd="0" destOrd="0" presId="urn:microsoft.com/office/officeart/2005/8/layout/process1"/>
    <dgm:cxn modelId="{561942C9-CF74-42BC-A514-D8F283DFE0C6}" srcId="{78453E53-DC23-407C-914B-5ACB6DC6D3A4}" destId="{55861EEC-4CDE-46F6-AA4C-6F9A4219277D}" srcOrd="8" destOrd="0" parTransId="{6448AF79-7780-4D1B-80B1-AB2220370915}" sibTransId="{FA0A0745-D8CA-40B9-A5D9-A19C8D96D6C7}"/>
    <dgm:cxn modelId="{A55BEF98-587E-4597-A309-AACBD05FAA9C}" srcId="{78453E53-DC23-407C-914B-5ACB6DC6D3A4}" destId="{C537EB3A-4A4A-44D1-85AE-02C6A31EFCF5}" srcOrd="7" destOrd="0" parTransId="{85325E83-2D03-416B-83CD-87C65B462CF4}" sibTransId="{B194F40C-87AC-42C2-A006-BD00550A8520}"/>
    <dgm:cxn modelId="{0EBE603C-8F6B-4AA6-A3CA-76607749EF35}" type="presOf" srcId="{2B2C05D8-4B4E-47F2-A197-F1E52BD5B68B}" destId="{6DC04A2D-D479-45B3-A233-EFEC8830D3F2}" srcOrd="0" destOrd="0" presId="urn:microsoft.com/office/officeart/2005/8/layout/process1"/>
    <dgm:cxn modelId="{7FF3A4B1-DF69-4AB7-9D1F-5F48B8C12AA8}" type="presOf" srcId="{239E53CE-3902-4FB3-950B-D0BCA9CB5748}" destId="{74075CFD-8F8A-49E0-B93A-B916C66E1E8C}" srcOrd="0" destOrd="0" presId="urn:microsoft.com/office/officeart/2005/8/layout/process1"/>
    <dgm:cxn modelId="{05BF48FB-A453-4715-9F88-BF73AA995EB8}" type="presOf" srcId="{BEE84157-6D4E-4990-93D8-4B410874E9B1}" destId="{406B4906-97FE-40EB-BA19-63226CFFC524}" srcOrd="0" destOrd="0" presId="urn:microsoft.com/office/officeart/2005/8/layout/process1"/>
    <dgm:cxn modelId="{6A3027F2-215E-43CB-80F5-7BCFFFF3587A}" type="presOf" srcId="{A095C24F-FF83-487E-93F6-9A15B27634EC}" destId="{CEBE6975-4D34-4D46-BC0E-40A80CE7503E}"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188A93CD-E208-45E7-86DD-6C1545AD05BE}" type="presOf" srcId="{FA0A0745-D8CA-40B9-A5D9-A19C8D96D6C7}" destId="{56859EFD-5926-4214-A061-60AFF60A630C}" srcOrd="1" destOrd="0" presId="urn:microsoft.com/office/officeart/2005/8/layout/process1"/>
    <dgm:cxn modelId="{ACAE9695-02DD-4B74-838F-D93CDBA897AA}" type="presOf" srcId="{B194F40C-87AC-42C2-A006-BD00550A8520}" destId="{67E64AA4-B148-48D0-8808-06E83A45D252}" srcOrd="1" destOrd="0" presId="urn:microsoft.com/office/officeart/2005/8/layout/process1"/>
    <dgm:cxn modelId="{6086F7D8-51C6-4D10-9A66-1C585A675D4F}" type="presOf" srcId="{95E31620-BA59-4FAD-9523-25A4CD9C0528}" destId="{8996A23B-EB91-4A9C-9FF3-34CC8C35C92C}" srcOrd="1" destOrd="0" presId="urn:microsoft.com/office/officeart/2005/8/layout/process1"/>
    <dgm:cxn modelId="{BBCB2035-4E2C-43DE-9067-640731B88F9A}" srcId="{78453E53-DC23-407C-914B-5ACB6DC6D3A4}" destId="{239E53CE-3902-4FB3-950B-D0BCA9CB5748}" srcOrd="2" destOrd="0" parTransId="{AC274D0D-EC42-4A16-9621-9F8CFF225D84}" sibTransId="{95E31620-BA59-4FAD-9523-25A4CD9C0528}"/>
    <dgm:cxn modelId="{F4C6DE61-158F-41F9-8551-089431576C88}" srcId="{78453E53-DC23-407C-914B-5ACB6DC6D3A4}" destId="{D7AF3E31-B7D8-4A03-AED4-51495CD89D2A}" srcOrd="5" destOrd="0" parTransId="{2A68E67A-7D74-46E4-A964-873827A6C1D2}" sibTransId="{38C1EE69-742B-4C37-A0CB-495C87841CC9}"/>
    <dgm:cxn modelId="{809FDE3D-30FE-4D2D-9657-F1946C166E01}" srcId="{78453E53-DC23-407C-914B-5ACB6DC6D3A4}" destId="{BB1E149C-34D3-468E-BF2C-16D2F38FD1F2}" srcOrd="0" destOrd="0" parTransId="{8B57EBDF-4EB2-4DE6-BE78-D73A950C3CA9}" sibTransId="{81BEF8BF-C378-4C6C-A48E-8E7445AAE332}"/>
    <dgm:cxn modelId="{5D06EAAE-5E2D-4584-A4EC-6505437E41EC}" srcId="{78453E53-DC23-407C-914B-5ACB6DC6D3A4}" destId="{5A4256EB-FB83-4174-9801-535145B2E6F5}" srcOrd="9" destOrd="0" parTransId="{0AB3360B-CC51-49BF-98A5-B84D3E1A56B4}" sibTransId="{A095C24F-FF83-487E-93F6-9A15B27634EC}"/>
    <dgm:cxn modelId="{4B354569-C6D2-4AE1-8A24-28C2946DFF03}" type="presOf" srcId="{BB1E149C-34D3-468E-BF2C-16D2F38FD1F2}" destId="{C92FCDDF-2263-45BF-A5C7-E24EAF8DE104}" srcOrd="0" destOrd="0" presId="urn:microsoft.com/office/officeart/2005/8/layout/process1"/>
    <dgm:cxn modelId="{B03663F2-786E-4D57-95DF-4D4328A0F022}" type="presOf" srcId="{38C1EE69-742B-4C37-A0CB-495C87841CC9}" destId="{F33D9FE6-103D-43D7-B5C6-3D1590677D35}" srcOrd="0" destOrd="0" presId="urn:microsoft.com/office/officeart/2005/8/layout/process1"/>
    <dgm:cxn modelId="{3AE69AB7-AC04-48DF-A39A-1532B22BD8A0}" type="presOf" srcId="{B3B3FACC-D655-48DC-8281-EEC7F4D59A5F}" destId="{504EE641-D0CB-4B9C-B1A7-8696D4415EDE}" srcOrd="1" destOrd="0" presId="urn:microsoft.com/office/officeart/2005/8/layout/process1"/>
    <dgm:cxn modelId="{22A0329A-7B02-458E-86EE-6E4302E4A5F9}" type="presOf" srcId="{38C1EE69-742B-4C37-A0CB-495C87841CC9}" destId="{4DE58C47-7C44-4A88-A234-E5209199C5CF}" srcOrd="1" destOrd="0" presId="urn:microsoft.com/office/officeart/2005/8/layout/process1"/>
    <dgm:cxn modelId="{053400A1-4B12-4330-B3C9-5F407FF628AB}" type="presOf" srcId="{C537EB3A-4A4A-44D1-85AE-02C6A31EFCF5}" destId="{2D3E3780-F313-4148-A815-BF0E7864F0BD}" srcOrd="0" destOrd="0" presId="urn:microsoft.com/office/officeart/2005/8/layout/process1"/>
    <dgm:cxn modelId="{5C78E76E-2605-49C3-ABC4-8108F9538E3A}" type="presOf" srcId="{B3B3FACC-D655-48DC-8281-EEC7F4D59A5F}" destId="{A49831FD-BE68-41F2-9D24-A6BF359E727B}" srcOrd="0" destOrd="0" presId="urn:microsoft.com/office/officeart/2005/8/layout/process1"/>
    <dgm:cxn modelId="{68A2269B-C733-4EF6-844B-5EA1116E60F7}" type="presOf" srcId="{81BEF8BF-C378-4C6C-A48E-8E7445AAE332}" destId="{14C96ABB-1D4F-4728-90F3-6FDBF387E20E}" srcOrd="0" destOrd="0" presId="urn:microsoft.com/office/officeart/2005/8/layout/process1"/>
    <dgm:cxn modelId="{17BB25DD-DD20-4DAF-B720-AB59F8959C01}" type="presOf" srcId="{A095C24F-FF83-487E-93F6-9A15B27634EC}" destId="{273C4AAE-F499-41AB-8596-61722C253AB9}" srcOrd="1" destOrd="0" presId="urn:microsoft.com/office/officeart/2005/8/layout/process1"/>
    <dgm:cxn modelId="{B48593A9-87D7-46D6-B5B4-63F24D9144FF}" type="presOf" srcId="{B194F40C-87AC-42C2-A006-BD00550A8520}" destId="{C364332C-089E-4FEC-B1E7-530F594C9AEB}" srcOrd="0" destOrd="0" presId="urn:microsoft.com/office/officeart/2005/8/layout/process1"/>
    <dgm:cxn modelId="{45BA8B46-5E95-4F2D-9A42-3679CEAE8002}" type="presOf" srcId="{81BEF8BF-C378-4C6C-A48E-8E7445AAE332}" destId="{676C5334-E654-48E3-92CE-F80929618660}" srcOrd="1" destOrd="0" presId="urn:microsoft.com/office/officeart/2005/8/layout/process1"/>
    <dgm:cxn modelId="{B11FD1E1-F66A-4A7C-9C11-51805095A39E}" type="presOf" srcId="{D7AF3E31-B7D8-4A03-AED4-51495CD89D2A}" destId="{40B5DCBE-D75A-4820-AF6C-A759B2E82761}" srcOrd="0" destOrd="0" presId="urn:microsoft.com/office/officeart/2005/8/layout/process1"/>
    <dgm:cxn modelId="{BB0FF398-9EAC-4EFC-A376-130C35930038}" type="presOf" srcId="{24DB4329-9136-4F3B-85AA-C2E1D16A3BAA}" destId="{DAADC401-A059-4342-8D25-6B71F68F70E0}" srcOrd="0" destOrd="0" presId="urn:microsoft.com/office/officeart/2005/8/layout/process1"/>
    <dgm:cxn modelId="{549D7DB9-E27B-4D09-9599-260C5E4A7538}" type="presParOf" srcId="{F872B914-D7DB-4BBA-B6FA-5643314714E6}" destId="{C92FCDDF-2263-45BF-A5C7-E24EAF8DE104}" srcOrd="0" destOrd="0" presId="urn:microsoft.com/office/officeart/2005/8/layout/process1"/>
    <dgm:cxn modelId="{8AE5E89B-01AF-4ECA-92AB-2E1AB5391482}" type="presParOf" srcId="{F872B914-D7DB-4BBA-B6FA-5643314714E6}" destId="{14C96ABB-1D4F-4728-90F3-6FDBF387E20E}" srcOrd="1" destOrd="0" presId="urn:microsoft.com/office/officeart/2005/8/layout/process1"/>
    <dgm:cxn modelId="{70BEFD27-FAA0-4B07-8378-4A4E5904499A}" type="presParOf" srcId="{14C96ABB-1D4F-4728-90F3-6FDBF387E20E}" destId="{676C5334-E654-48E3-92CE-F80929618660}" srcOrd="0" destOrd="0" presId="urn:microsoft.com/office/officeart/2005/8/layout/process1"/>
    <dgm:cxn modelId="{74E6D857-4525-4424-AE06-DE6C3F67EDB0}" type="presParOf" srcId="{F872B914-D7DB-4BBA-B6FA-5643314714E6}" destId="{E32130B9-3562-483F-84B7-A1A0951439F8}" srcOrd="2" destOrd="0" presId="urn:microsoft.com/office/officeart/2005/8/layout/process1"/>
    <dgm:cxn modelId="{6C0A6E47-094F-4B27-AE3B-0A4D217410CF}" type="presParOf" srcId="{F872B914-D7DB-4BBA-B6FA-5643314714E6}" destId="{F70E4089-FF49-4E99-BDB7-C16FDEF4EF30}" srcOrd="3" destOrd="0" presId="urn:microsoft.com/office/officeart/2005/8/layout/process1"/>
    <dgm:cxn modelId="{2714B87B-F0B0-4074-8B07-A08F4068CC86}" type="presParOf" srcId="{F70E4089-FF49-4E99-BDB7-C16FDEF4EF30}" destId="{40C9C954-03A3-4B4E-A6E3-9B5AAF076E4F}" srcOrd="0" destOrd="0" presId="urn:microsoft.com/office/officeart/2005/8/layout/process1"/>
    <dgm:cxn modelId="{A2D10653-F019-4913-9176-6C7A63CBC2DD}" type="presParOf" srcId="{F872B914-D7DB-4BBA-B6FA-5643314714E6}" destId="{74075CFD-8F8A-49E0-B93A-B916C66E1E8C}" srcOrd="4" destOrd="0" presId="urn:microsoft.com/office/officeart/2005/8/layout/process1"/>
    <dgm:cxn modelId="{0A81FCDF-6D68-48BD-A499-8038EFE976BF}" type="presParOf" srcId="{F872B914-D7DB-4BBA-B6FA-5643314714E6}" destId="{541020E0-E2A9-42A5-B23E-173209E44370}" srcOrd="5" destOrd="0" presId="urn:microsoft.com/office/officeart/2005/8/layout/process1"/>
    <dgm:cxn modelId="{14E00531-0016-4CE8-BA84-463884CE59CE}" type="presParOf" srcId="{541020E0-E2A9-42A5-B23E-173209E44370}" destId="{8996A23B-EB91-4A9C-9FF3-34CC8C35C92C}" srcOrd="0" destOrd="0" presId="urn:microsoft.com/office/officeart/2005/8/layout/process1"/>
    <dgm:cxn modelId="{FB4872C9-2130-45A0-AB8D-102FAEA47E08}" type="presParOf" srcId="{F872B914-D7DB-4BBA-B6FA-5643314714E6}" destId="{406B4906-97FE-40EB-BA19-63226CFFC524}" srcOrd="6" destOrd="0" presId="urn:microsoft.com/office/officeart/2005/8/layout/process1"/>
    <dgm:cxn modelId="{A7645D66-0C03-4EDC-A97F-6F73220AC545}" type="presParOf" srcId="{F872B914-D7DB-4BBA-B6FA-5643314714E6}" destId="{DAADC401-A059-4342-8D25-6B71F68F70E0}" srcOrd="7" destOrd="0" presId="urn:microsoft.com/office/officeart/2005/8/layout/process1"/>
    <dgm:cxn modelId="{6C24F631-1CB4-4077-9FC7-2CE7D265A1CF}" type="presParOf" srcId="{DAADC401-A059-4342-8D25-6B71F68F70E0}" destId="{26075AA3-CBA4-4BDC-A3E2-43A488E0BB2C}" srcOrd="0" destOrd="0" presId="urn:microsoft.com/office/officeart/2005/8/layout/process1"/>
    <dgm:cxn modelId="{9B716233-4D5E-4310-BCCF-C50835F5B556}" type="presParOf" srcId="{F872B914-D7DB-4BBA-B6FA-5643314714E6}" destId="{CCDFB502-7C4B-45F6-A8A0-A3D0F2CE92B9}" srcOrd="8" destOrd="0" presId="urn:microsoft.com/office/officeart/2005/8/layout/process1"/>
    <dgm:cxn modelId="{C871004E-8996-45FA-BDE3-6CA1080A183F}" type="presParOf" srcId="{F872B914-D7DB-4BBA-B6FA-5643314714E6}" destId="{A49831FD-BE68-41F2-9D24-A6BF359E727B}" srcOrd="9" destOrd="0" presId="urn:microsoft.com/office/officeart/2005/8/layout/process1"/>
    <dgm:cxn modelId="{85434A00-84AA-4319-8101-7A77351EDC71}" type="presParOf" srcId="{A49831FD-BE68-41F2-9D24-A6BF359E727B}" destId="{504EE641-D0CB-4B9C-B1A7-8696D4415EDE}" srcOrd="0" destOrd="0" presId="urn:microsoft.com/office/officeart/2005/8/layout/process1"/>
    <dgm:cxn modelId="{B4329AAE-43FD-43C1-833E-65887F1F2B13}" type="presParOf" srcId="{F872B914-D7DB-4BBA-B6FA-5643314714E6}" destId="{40B5DCBE-D75A-4820-AF6C-A759B2E82761}" srcOrd="10" destOrd="0" presId="urn:microsoft.com/office/officeart/2005/8/layout/process1"/>
    <dgm:cxn modelId="{3E2F5FE7-B57A-4D66-B26B-BD66BB30839C}" type="presParOf" srcId="{F872B914-D7DB-4BBA-B6FA-5643314714E6}" destId="{F33D9FE6-103D-43D7-B5C6-3D1590677D35}" srcOrd="11" destOrd="0" presId="urn:microsoft.com/office/officeart/2005/8/layout/process1"/>
    <dgm:cxn modelId="{82D249AB-AEDF-48EC-B6AF-3B01CA81C821}" type="presParOf" srcId="{F33D9FE6-103D-43D7-B5C6-3D1590677D35}" destId="{4DE58C47-7C44-4A88-A234-E5209199C5CF}" srcOrd="0" destOrd="0" presId="urn:microsoft.com/office/officeart/2005/8/layout/process1"/>
    <dgm:cxn modelId="{8EAA2E21-FDB2-4E85-AFD5-296F1B2CADFC}" type="presParOf" srcId="{F872B914-D7DB-4BBA-B6FA-5643314714E6}" destId="{6DC04A2D-D479-45B3-A233-EFEC8830D3F2}" srcOrd="12" destOrd="0" presId="urn:microsoft.com/office/officeart/2005/8/layout/process1"/>
    <dgm:cxn modelId="{39EF692B-BDBC-4AB8-9B6F-D0F4673D845F}" type="presParOf" srcId="{F872B914-D7DB-4BBA-B6FA-5643314714E6}" destId="{09FFF7C7-37DA-4ABA-8727-207BB216DCC0}" srcOrd="13" destOrd="0" presId="urn:microsoft.com/office/officeart/2005/8/layout/process1"/>
    <dgm:cxn modelId="{5464DC35-D38E-48A2-9DC8-EE0040A46913}" type="presParOf" srcId="{09FFF7C7-37DA-4ABA-8727-207BB216DCC0}" destId="{446402B7-CBF5-4877-83ED-F115FA21FA04}" srcOrd="0" destOrd="0" presId="urn:microsoft.com/office/officeart/2005/8/layout/process1"/>
    <dgm:cxn modelId="{1CA3A992-8911-4047-9727-8F4A41C75D1C}" type="presParOf" srcId="{F872B914-D7DB-4BBA-B6FA-5643314714E6}" destId="{2D3E3780-F313-4148-A815-BF0E7864F0BD}" srcOrd="14" destOrd="0" presId="urn:microsoft.com/office/officeart/2005/8/layout/process1"/>
    <dgm:cxn modelId="{7EC0F200-6BCB-486D-8268-489DBADBF65C}" type="presParOf" srcId="{F872B914-D7DB-4BBA-B6FA-5643314714E6}" destId="{C364332C-089E-4FEC-B1E7-530F594C9AEB}" srcOrd="15" destOrd="0" presId="urn:microsoft.com/office/officeart/2005/8/layout/process1"/>
    <dgm:cxn modelId="{674CD215-9051-4D32-A56F-979488A5AA93}" type="presParOf" srcId="{C364332C-089E-4FEC-B1E7-530F594C9AEB}" destId="{67E64AA4-B148-48D0-8808-06E83A45D252}" srcOrd="0" destOrd="0" presId="urn:microsoft.com/office/officeart/2005/8/layout/process1"/>
    <dgm:cxn modelId="{C02F38CF-8298-482A-99EE-DDC2B514A240}" type="presParOf" srcId="{F872B914-D7DB-4BBA-B6FA-5643314714E6}" destId="{1B0842F0-94C0-404C-8B01-2AD3BEB7A117}" srcOrd="16" destOrd="0" presId="urn:microsoft.com/office/officeart/2005/8/layout/process1"/>
    <dgm:cxn modelId="{3C714A9D-599D-46D5-BDBB-ED4A5D9689BE}" type="presParOf" srcId="{F872B914-D7DB-4BBA-B6FA-5643314714E6}" destId="{C2B28A03-BAFE-4A14-9B9A-E95BAED29F27}" srcOrd="17" destOrd="0" presId="urn:microsoft.com/office/officeart/2005/8/layout/process1"/>
    <dgm:cxn modelId="{E6703BC4-F801-44EB-B516-693497C98073}" type="presParOf" srcId="{C2B28A03-BAFE-4A14-9B9A-E95BAED29F27}" destId="{56859EFD-5926-4214-A061-60AFF60A630C}" srcOrd="0" destOrd="0" presId="urn:microsoft.com/office/officeart/2005/8/layout/process1"/>
    <dgm:cxn modelId="{29D62991-6082-4D55-B27D-774FD327E958}" type="presParOf" srcId="{F872B914-D7DB-4BBA-B6FA-5643314714E6}" destId="{2F2AF233-899E-4C3E-B6D0-27E31B6D3D84}" srcOrd="18" destOrd="0" presId="urn:microsoft.com/office/officeart/2005/8/layout/process1"/>
    <dgm:cxn modelId="{19A1099B-034F-4E83-964D-468A92854B7A}" type="presParOf" srcId="{F872B914-D7DB-4BBA-B6FA-5643314714E6}" destId="{CEBE6975-4D34-4D46-BC0E-40A80CE7503E}" srcOrd="19" destOrd="0" presId="urn:microsoft.com/office/officeart/2005/8/layout/process1"/>
    <dgm:cxn modelId="{B32AC6FC-B380-4DA8-A601-EC9AAF5A6216}" type="presParOf" srcId="{CEBE6975-4D34-4D46-BC0E-40A80CE7503E}" destId="{273C4AAE-F499-41AB-8596-61722C253AB9}" srcOrd="0" destOrd="0" presId="urn:microsoft.com/office/officeart/2005/8/layout/process1"/>
    <dgm:cxn modelId="{65486853-9AAA-4781-B24F-BC7F91458B41}" type="presParOf" srcId="{F872B914-D7DB-4BBA-B6FA-5643314714E6}" destId="{AD4F6F24-01FA-421C-8C92-9749785E3C00}" srcOrd="20" destOrd="0" presId="urn:microsoft.com/office/officeart/2005/8/layout/process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841235"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30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49571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507188"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161669"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17314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5-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4829855" y="844319"/>
          <a:ext cx="130870"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67421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2-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328693"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340164"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4-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399464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5015049"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6-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a:off x="5673955" y="844319"/>
          <a:ext cx="135515"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7450606"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092595">
          <a:off x="8091279" y="1137100"/>
          <a:ext cx="153752"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8258" y="0"/>
          <a:ext cx="594983" cy="2998083"/>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9506411">
          <a:off x="648916" y="1132301"/>
          <a:ext cx="15378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283582" y="0"/>
          <a:ext cx="594983" cy="2997367"/>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C537EB3A-4A4A-44D1-85AE-02C6A31EFCF5}">
      <dgm:prSet phldrT="[Текст]" custT="1"/>
      <dgm:spPr>
        <a:xfrm>
          <a:off x="5865723" y="0"/>
          <a:ext cx="540542"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B194F40C-87AC-42C2-A006-BD00550A8520}" type="sibTrans" cxnId="{A55BEF98-587E-4597-A309-AACBD05FAA9C}">
      <dgm:prSet custT="1"/>
      <dgm:spPr>
        <a:xfrm>
          <a:off x="6459106" y="844319"/>
          <a:ext cx="11202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55861EEC-4CDE-46F6-AA4C-6F9A4219277D}">
      <dgm:prSet custT="1"/>
      <dgm:spPr>
        <a:xfrm>
          <a:off x="6617629" y="0"/>
          <a:ext cx="594983" cy="1836194"/>
        </a:xfr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8-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6448AF79-7780-4D1B-80B1-AB2220370915}" type="parTrans" cxnId="{561942C9-CF74-42BC-A514-D8F283DFE0C6}">
      <dgm:prSet/>
      <dgm:spPr/>
      <dgm:t>
        <a:bodyPr/>
        <a:lstStyle/>
        <a:p>
          <a:endParaRPr lang="ru-RU"/>
        </a:p>
      </dgm:t>
    </dgm:pt>
    <dgm:pt modelId="{FA0A0745-D8CA-40B9-A5D9-A19C8D96D6C7}" type="sibTrans" cxnId="{561942C9-CF74-42BC-A514-D8F283DFE0C6}">
      <dgm:prSet/>
      <dgm:spPr>
        <a:xfrm>
          <a:off x="7272111" y="844319"/>
          <a:ext cx="126136" cy="147555"/>
        </a:xfrm>
        <a:solidFill>
          <a:sysClr val="window" lastClr="FFFFFF"/>
        </a:solidFill>
        <a:ln>
          <a:noFill/>
        </a:ln>
        <a:effectLst/>
      </dgm:spPr>
      <dgm:t>
        <a:bodyPr/>
        <a:lstStyle/>
        <a:p>
          <a:endParaRPr lang="ru-RU">
            <a:solidFill>
              <a:sysClr val="window" lastClr="FFFFFF"/>
            </a:solidFill>
            <a:latin typeface="Calibri"/>
            <a:ea typeface="+mn-ea"/>
            <a:cs typeface="+mn-cs"/>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1" custAng="0" custScaleY="163277" custLinFactNeighborY="-36199">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0"/>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0"/>
      <dgm:spPr/>
      <dgm:t>
        <a:bodyPr/>
        <a:lstStyle/>
        <a:p>
          <a:endParaRPr lang="ru-RU"/>
        </a:p>
      </dgm:t>
    </dgm:pt>
    <dgm:pt modelId="{E32130B9-3562-483F-84B7-A1A0951439F8}" type="pres">
      <dgm:prSet presAssocID="{D711C5B4-8A05-4BF9-810E-9390FC5F7D16}" presName="node" presStyleLbl="node1" presStyleIdx="1"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0"/>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0"/>
      <dgm:spPr/>
      <dgm:t>
        <a:bodyPr/>
        <a:lstStyle/>
        <a:p>
          <a:endParaRPr lang="ru-RU"/>
        </a:p>
      </dgm:t>
    </dgm:pt>
    <dgm:pt modelId="{74075CFD-8F8A-49E0-B93A-B916C66E1E8C}" type="pres">
      <dgm:prSet presAssocID="{239E53CE-3902-4FB3-950B-D0BCA9CB5748}" presName="node" presStyleLbl="node1" presStyleIdx="2"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0"/>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0"/>
      <dgm:spPr/>
      <dgm:t>
        <a:bodyPr/>
        <a:lstStyle/>
        <a:p>
          <a:endParaRPr lang="ru-RU"/>
        </a:p>
      </dgm:t>
    </dgm:pt>
    <dgm:pt modelId="{406B4906-97FE-40EB-BA19-63226CFFC524}" type="pres">
      <dgm:prSet presAssocID="{BEE84157-6D4E-4990-93D8-4B410874E9B1}" presName="node" presStyleLbl="node1" presStyleIdx="3"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0"/>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0"/>
      <dgm:spPr/>
      <dgm:t>
        <a:bodyPr/>
        <a:lstStyle/>
        <a:p>
          <a:endParaRPr lang="ru-RU"/>
        </a:p>
      </dgm:t>
    </dgm:pt>
    <dgm:pt modelId="{CCDFB502-7C4B-45F6-A8A0-A3D0F2CE92B9}" type="pres">
      <dgm:prSet presAssocID="{2759FCE3-25A7-4A55-8F2A-51E7A43A6A34}" presName="node" presStyleLbl="node1" presStyleIdx="4"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0"/>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0"/>
      <dgm:spPr/>
      <dgm:t>
        <a:bodyPr/>
        <a:lstStyle/>
        <a:p>
          <a:endParaRPr lang="ru-RU"/>
        </a:p>
      </dgm:t>
    </dgm:pt>
    <dgm:pt modelId="{40B5DCBE-D75A-4820-AF6C-A759B2E82761}" type="pres">
      <dgm:prSet presAssocID="{D7AF3E31-B7D8-4A03-AED4-51495CD89D2A}" presName="node" presStyleLbl="node1" presStyleIdx="5"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0"/>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0"/>
      <dgm:spPr/>
      <dgm:t>
        <a:bodyPr/>
        <a:lstStyle/>
        <a:p>
          <a:endParaRPr lang="ru-RU"/>
        </a:p>
      </dgm:t>
    </dgm:pt>
    <dgm:pt modelId="{6DC04A2D-D479-45B3-A233-EFEC8830D3F2}" type="pres">
      <dgm:prSet presAssocID="{2B2C05D8-4B4E-47F2-A197-F1E52BD5B68B}" presName="node" presStyleLbl="node1" presStyleIdx="6" presStyleCnt="11" custAng="0" custLinFactNeighborX="3753" custLinFactNeighborY="-6811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0"/>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0"/>
      <dgm:spPr/>
      <dgm:t>
        <a:bodyPr/>
        <a:lstStyle/>
        <a:p>
          <a:endParaRPr lang="ru-RU"/>
        </a:p>
      </dgm:t>
    </dgm:pt>
    <dgm:pt modelId="{2D3E3780-F313-4148-A815-BF0E7864F0BD}" type="pres">
      <dgm:prSet presAssocID="{C537EB3A-4A4A-44D1-85AE-02C6A31EFCF5}" presName="node" presStyleLbl="node1" presStyleIdx="7" presStyleCnt="11" custAng="0" custScaleX="90850" custLinFactNeighborX="11189" custLinFactNeighborY="-67567">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0"/>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0"/>
      <dgm:spPr/>
      <dgm:t>
        <a:bodyPr/>
        <a:lstStyle/>
        <a:p>
          <a:endParaRPr lang="ru-RU"/>
        </a:p>
      </dgm:t>
    </dgm:pt>
    <dgm:pt modelId="{1B0842F0-94C0-404C-8B01-2AD3BEB7A117}" type="pres">
      <dgm:prSet presAssocID="{55861EEC-4CDE-46F6-AA4C-6F9A4219277D}" presName="node" presStyleLbl="node1" presStyleIdx="8" presStyleCnt="11" custLinFactNeighborY="-61504">
        <dgm:presLayoutVars>
          <dgm:bulletEnabled val="1"/>
        </dgm:presLayoutVars>
      </dgm:prSet>
      <dgm:spPr>
        <a:prstGeom prst="roundRect">
          <a:avLst>
            <a:gd name="adj" fmla="val 10000"/>
          </a:avLst>
        </a:prstGeom>
      </dgm:spPr>
      <dgm:t>
        <a:bodyPr/>
        <a:lstStyle/>
        <a:p>
          <a:endParaRPr lang="ru-RU"/>
        </a:p>
      </dgm:t>
    </dgm:pt>
    <dgm:pt modelId="{C2B28A03-BAFE-4A14-9B9A-E95BAED29F27}" type="pres">
      <dgm:prSet presAssocID="{FA0A0745-D8CA-40B9-A5D9-A19C8D96D6C7}" presName="sibTrans" presStyleLbl="sibTrans2D1" presStyleIdx="8" presStyleCnt="10"/>
      <dgm:spPr>
        <a:prstGeom prst="rightArrow">
          <a:avLst>
            <a:gd name="adj1" fmla="val 60000"/>
            <a:gd name="adj2" fmla="val 50000"/>
          </a:avLst>
        </a:prstGeom>
      </dgm:spPr>
      <dgm:t>
        <a:bodyPr/>
        <a:lstStyle/>
        <a:p>
          <a:endParaRPr lang="ru-RU"/>
        </a:p>
      </dgm:t>
    </dgm:pt>
    <dgm:pt modelId="{56859EFD-5926-4214-A061-60AFF60A630C}" type="pres">
      <dgm:prSet presAssocID="{FA0A0745-D8CA-40B9-A5D9-A19C8D96D6C7}" presName="connectorText" presStyleLbl="sibTrans2D1" presStyleIdx="8" presStyleCnt="10"/>
      <dgm:spPr/>
      <dgm:t>
        <a:bodyPr/>
        <a:lstStyle/>
        <a:p>
          <a:endParaRPr lang="ru-RU"/>
        </a:p>
      </dgm:t>
    </dgm:pt>
    <dgm:pt modelId="{2F2AF233-899E-4C3E-B6D0-27E31B6D3D84}" type="pres">
      <dgm:prSet presAssocID="{5A4256EB-FB83-4174-9801-535145B2E6F5}" presName="node" presStyleLbl="node1" presStyleIdx="9"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9" presStyleCnt="10"/>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9" presStyleCnt="10"/>
      <dgm:spPr/>
      <dgm:t>
        <a:bodyPr/>
        <a:lstStyle/>
        <a:p>
          <a:endParaRPr lang="ru-RU"/>
        </a:p>
      </dgm:t>
    </dgm:pt>
    <dgm:pt modelId="{AD4F6F24-01FA-421C-8C92-9749785E3C00}" type="pres">
      <dgm:prSet presAssocID="{0C62954F-1E22-49EB-A85A-7CF050B10EE2}" presName="node" presStyleLbl="node1" presStyleIdx="10" presStyleCnt="11" custScaleY="163238" custLinFactNeighborY="-36218">
        <dgm:presLayoutVars>
          <dgm:bulletEnabled val="1"/>
        </dgm:presLayoutVars>
      </dgm:prSet>
      <dgm:spPr>
        <a:prstGeom prst="roundRect">
          <a:avLst>
            <a:gd name="adj" fmla="val 10000"/>
          </a:avLst>
        </a:prstGeom>
      </dgm:spPr>
      <dgm:t>
        <a:bodyPr/>
        <a:lstStyle/>
        <a:p>
          <a:endParaRPr lang="ru-RU"/>
        </a:p>
      </dgm:t>
    </dgm:pt>
  </dgm:ptLst>
  <dgm:cxnLst>
    <dgm:cxn modelId="{545AE344-C180-4777-98B2-4B52F35A9BEC}" srcId="{78453E53-DC23-407C-914B-5ACB6DC6D3A4}" destId="{2759FCE3-25A7-4A55-8F2A-51E7A43A6A34}" srcOrd="4" destOrd="0" parTransId="{F0A048EA-B8F4-4791-AC1F-E1DE0DC8ECF5}" sibTransId="{B3B3FACC-D655-48DC-8281-EEC7F4D59A5F}"/>
    <dgm:cxn modelId="{52278510-2DDF-453C-B8CC-FC25B7401432}" type="presOf" srcId="{78453E53-DC23-407C-914B-5ACB6DC6D3A4}" destId="{F872B914-D7DB-4BBA-B6FA-5643314714E6}" srcOrd="0" destOrd="0" presId="urn:microsoft.com/office/officeart/2005/8/layout/process1"/>
    <dgm:cxn modelId="{F4AA5E7F-B338-4327-B889-AAB20668D29C}" srcId="{78453E53-DC23-407C-914B-5ACB6DC6D3A4}" destId="{0C62954F-1E22-49EB-A85A-7CF050B10EE2}" srcOrd="10" destOrd="0" parTransId="{00F6C4F3-9B54-4319-A9A5-4A0835300EDE}" sibTransId="{C7876F94-9C92-4292-A06D-DC0E0FF35157}"/>
    <dgm:cxn modelId="{9E0766B0-9123-41EE-A3ED-11BD4218B761}" type="presOf" srcId="{38C1EE69-742B-4C37-A0CB-495C87841CC9}" destId="{4DE58C47-7C44-4A88-A234-E5209199C5CF}" srcOrd="1" destOrd="0" presId="urn:microsoft.com/office/officeart/2005/8/layout/process1"/>
    <dgm:cxn modelId="{6A82D68A-922B-4A33-9ED3-8A64DAAA3A44}" srcId="{78453E53-DC23-407C-914B-5ACB6DC6D3A4}" destId="{D711C5B4-8A05-4BF9-810E-9390FC5F7D16}" srcOrd="1" destOrd="0" parTransId="{C0260602-8B18-4032-BE87-FBDEC7D05105}" sibTransId="{9486BFF3-BA68-462C-8A2F-275AC7F5E364}"/>
    <dgm:cxn modelId="{65AB045D-A7C7-4B87-B013-ADBE4DDD98FC}" type="presOf" srcId="{2759FCE3-25A7-4A55-8F2A-51E7A43A6A34}" destId="{CCDFB502-7C4B-45F6-A8A0-A3D0F2CE92B9}" srcOrd="0" destOrd="0" presId="urn:microsoft.com/office/officeart/2005/8/layout/process1"/>
    <dgm:cxn modelId="{4EF38EE9-1B56-4293-9ACE-300723A63465}" type="presOf" srcId="{81BEF8BF-C378-4C6C-A48E-8E7445AAE332}" destId="{676C5334-E654-48E3-92CE-F80929618660}" srcOrd="1" destOrd="0" presId="urn:microsoft.com/office/officeart/2005/8/layout/process1"/>
    <dgm:cxn modelId="{F39CD83E-3750-40C6-A32C-0F51B951B6C1}" type="presOf" srcId="{BB1E149C-34D3-468E-BF2C-16D2F38FD1F2}" destId="{C92FCDDF-2263-45BF-A5C7-E24EAF8DE104}" srcOrd="0" destOrd="0" presId="urn:microsoft.com/office/officeart/2005/8/layout/process1"/>
    <dgm:cxn modelId="{B9D9A91A-9214-4309-AFEC-84FAB228F55B}" type="presOf" srcId="{FA0A0745-D8CA-40B9-A5D9-A19C8D96D6C7}" destId="{C2B28A03-BAFE-4A14-9B9A-E95BAED29F27}" srcOrd="0" destOrd="0" presId="urn:microsoft.com/office/officeart/2005/8/layout/process1"/>
    <dgm:cxn modelId="{50DA58B9-77CA-4850-A2C1-C349AB6930AF}" type="presOf" srcId="{B3B3FACC-D655-48DC-8281-EEC7F4D59A5F}" destId="{504EE641-D0CB-4B9C-B1A7-8696D4415EDE}" srcOrd="1" destOrd="0" presId="urn:microsoft.com/office/officeart/2005/8/layout/process1"/>
    <dgm:cxn modelId="{23474DD9-40AE-4245-BCAA-DA6C3DC0A5E9}" type="presOf" srcId="{C537EB3A-4A4A-44D1-85AE-02C6A31EFCF5}" destId="{2D3E3780-F313-4148-A815-BF0E7864F0BD}" srcOrd="0" destOrd="0" presId="urn:microsoft.com/office/officeart/2005/8/layout/process1"/>
    <dgm:cxn modelId="{367BE0F0-A47C-4D48-BC6C-0F9D7A7F6CDF}" type="presOf" srcId="{1D5481E2-0F32-44BB-9C3C-AEE75ED00497}" destId="{09FFF7C7-37DA-4ABA-8727-207BB216DCC0}" srcOrd="0" destOrd="0" presId="urn:microsoft.com/office/officeart/2005/8/layout/process1"/>
    <dgm:cxn modelId="{9C015E42-A7E7-43C6-B6D1-454AD8025FD7}" type="presOf" srcId="{D7AF3E31-B7D8-4A03-AED4-51495CD89D2A}" destId="{40B5DCBE-D75A-4820-AF6C-A759B2E82761}" srcOrd="0" destOrd="0" presId="urn:microsoft.com/office/officeart/2005/8/layout/process1"/>
    <dgm:cxn modelId="{847D6BE7-790B-473D-BE0C-A74F3E82361C}" type="presOf" srcId="{24DB4329-9136-4F3B-85AA-C2E1D16A3BAA}" destId="{DAADC401-A059-4342-8D25-6B71F68F70E0}" srcOrd="0" destOrd="0" presId="urn:microsoft.com/office/officeart/2005/8/layout/process1"/>
    <dgm:cxn modelId="{BD1AFC65-59BB-46A0-B967-63CF0A43FECE}" type="presOf" srcId="{95E31620-BA59-4FAD-9523-25A4CD9C0528}" destId="{541020E0-E2A9-42A5-B23E-173209E44370}" srcOrd="0"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EB19A90C-FFF1-4AF7-B20E-B528BED3A613}" type="presOf" srcId="{24DB4329-9136-4F3B-85AA-C2E1D16A3BAA}" destId="{26075AA3-CBA4-4BDC-A3E2-43A488E0BB2C}" srcOrd="1" destOrd="0" presId="urn:microsoft.com/office/officeart/2005/8/layout/process1"/>
    <dgm:cxn modelId="{561942C9-CF74-42BC-A514-D8F283DFE0C6}" srcId="{78453E53-DC23-407C-914B-5ACB6DC6D3A4}" destId="{55861EEC-4CDE-46F6-AA4C-6F9A4219277D}" srcOrd="8" destOrd="0" parTransId="{6448AF79-7780-4D1B-80B1-AB2220370915}" sibTransId="{FA0A0745-D8CA-40B9-A5D9-A19C8D96D6C7}"/>
    <dgm:cxn modelId="{A55BEF98-587E-4597-A309-AACBD05FAA9C}" srcId="{78453E53-DC23-407C-914B-5ACB6DC6D3A4}" destId="{C537EB3A-4A4A-44D1-85AE-02C6A31EFCF5}" srcOrd="7" destOrd="0" parTransId="{85325E83-2D03-416B-83CD-87C65B462CF4}" sibTransId="{B194F40C-87AC-42C2-A006-BD00550A8520}"/>
    <dgm:cxn modelId="{D2960868-8C89-431D-91AF-5958EE66CB43}" type="presOf" srcId="{0C62954F-1E22-49EB-A85A-7CF050B10EE2}" destId="{AD4F6F24-01FA-421C-8C92-9749785E3C00}" srcOrd="0" destOrd="0" presId="urn:microsoft.com/office/officeart/2005/8/layout/process1"/>
    <dgm:cxn modelId="{086FFD62-C312-4A02-95FF-4B5BC5065A7E}" type="presOf" srcId="{B194F40C-87AC-42C2-A006-BD00550A8520}" destId="{C364332C-089E-4FEC-B1E7-530F594C9AEB}" srcOrd="0" destOrd="0" presId="urn:microsoft.com/office/officeart/2005/8/layout/process1"/>
    <dgm:cxn modelId="{28582624-39C9-43EB-8D14-3D9B9D933E82}" type="presOf" srcId="{239E53CE-3902-4FB3-950B-D0BCA9CB5748}" destId="{74075CFD-8F8A-49E0-B93A-B916C66E1E8C}" srcOrd="0" destOrd="0" presId="urn:microsoft.com/office/officeart/2005/8/layout/process1"/>
    <dgm:cxn modelId="{45F396E6-B3DA-4EA4-8D6B-7B1375E32309}" type="presOf" srcId="{2B2C05D8-4B4E-47F2-A197-F1E52BD5B68B}" destId="{6DC04A2D-D479-45B3-A233-EFEC8830D3F2}"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BBCB2035-4E2C-43DE-9067-640731B88F9A}" srcId="{78453E53-DC23-407C-914B-5ACB6DC6D3A4}" destId="{239E53CE-3902-4FB3-950B-D0BCA9CB5748}" srcOrd="2" destOrd="0" parTransId="{AC274D0D-EC42-4A16-9621-9F8CFF225D84}" sibTransId="{95E31620-BA59-4FAD-9523-25A4CD9C0528}"/>
    <dgm:cxn modelId="{F4C6DE61-158F-41F9-8551-089431576C88}" srcId="{78453E53-DC23-407C-914B-5ACB6DC6D3A4}" destId="{D7AF3E31-B7D8-4A03-AED4-51495CD89D2A}" srcOrd="5" destOrd="0" parTransId="{2A68E67A-7D74-46E4-A964-873827A6C1D2}" sibTransId="{38C1EE69-742B-4C37-A0CB-495C87841CC9}"/>
    <dgm:cxn modelId="{809FDE3D-30FE-4D2D-9657-F1946C166E01}" srcId="{78453E53-DC23-407C-914B-5ACB6DC6D3A4}" destId="{BB1E149C-34D3-468E-BF2C-16D2F38FD1F2}" srcOrd="0" destOrd="0" parTransId="{8B57EBDF-4EB2-4DE6-BE78-D73A950C3CA9}" sibTransId="{81BEF8BF-C378-4C6C-A48E-8E7445AAE332}"/>
    <dgm:cxn modelId="{55E763A5-EF7E-4F05-82AE-5188B76EB949}" type="presOf" srcId="{1D5481E2-0F32-44BB-9C3C-AEE75ED00497}" destId="{446402B7-CBF5-4877-83ED-F115FA21FA04}" srcOrd="1" destOrd="0" presId="urn:microsoft.com/office/officeart/2005/8/layout/process1"/>
    <dgm:cxn modelId="{5D06EAAE-5E2D-4584-A4EC-6505437E41EC}" srcId="{78453E53-DC23-407C-914B-5ACB6DC6D3A4}" destId="{5A4256EB-FB83-4174-9801-535145B2E6F5}" srcOrd="9" destOrd="0" parTransId="{0AB3360B-CC51-49BF-98A5-B84D3E1A56B4}" sibTransId="{A095C24F-FF83-487E-93F6-9A15B27634EC}"/>
    <dgm:cxn modelId="{957F5AFA-B567-480C-9814-4C8390F6CD74}" type="presOf" srcId="{38C1EE69-742B-4C37-A0CB-495C87841CC9}" destId="{F33D9FE6-103D-43D7-B5C6-3D1590677D35}" srcOrd="0" destOrd="0" presId="urn:microsoft.com/office/officeart/2005/8/layout/process1"/>
    <dgm:cxn modelId="{ED29FF14-5027-4A30-AFFD-2C23A454786C}" type="presOf" srcId="{BEE84157-6D4E-4990-93D8-4B410874E9B1}" destId="{406B4906-97FE-40EB-BA19-63226CFFC524}" srcOrd="0" destOrd="0" presId="urn:microsoft.com/office/officeart/2005/8/layout/process1"/>
    <dgm:cxn modelId="{37B44247-5091-4809-B5DF-01DFCDA75D27}" type="presOf" srcId="{A095C24F-FF83-487E-93F6-9A15B27634EC}" destId="{273C4AAE-F499-41AB-8596-61722C253AB9}" srcOrd="1" destOrd="0" presId="urn:microsoft.com/office/officeart/2005/8/layout/process1"/>
    <dgm:cxn modelId="{E709B306-5EB1-4627-8291-11B85FD9F270}" type="presOf" srcId="{81BEF8BF-C378-4C6C-A48E-8E7445AAE332}" destId="{14C96ABB-1D4F-4728-90F3-6FDBF387E20E}" srcOrd="0" destOrd="0" presId="urn:microsoft.com/office/officeart/2005/8/layout/process1"/>
    <dgm:cxn modelId="{3D205D3E-7C47-4789-A935-F02CC25867EF}" type="presOf" srcId="{9486BFF3-BA68-462C-8A2F-275AC7F5E364}" destId="{F70E4089-FF49-4E99-BDB7-C16FDEF4EF30}" srcOrd="0" destOrd="0" presId="urn:microsoft.com/office/officeart/2005/8/layout/process1"/>
    <dgm:cxn modelId="{2DC63E47-909C-4412-8AA8-4225D7E7A87A}" type="presOf" srcId="{A095C24F-FF83-487E-93F6-9A15B27634EC}" destId="{CEBE6975-4D34-4D46-BC0E-40A80CE7503E}" srcOrd="0" destOrd="0" presId="urn:microsoft.com/office/officeart/2005/8/layout/process1"/>
    <dgm:cxn modelId="{7B589EFE-6CD8-4300-A201-97C61FEC5B48}" type="presOf" srcId="{9486BFF3-BA68-462C-8A2F-275AC7F5E364}" destId="{40C9C954-03A3-4B4E-A6E3-9B5AAF076E4F}" srcOrd="1" destOrd="0" presId="urn:microsoft.com/office/officeart/2005/8/layout/process1"/>
    <dgm:cxn modelId="{309D319D-7E9E-40ED-96CE-73258EDA0554}" type="presOf" srcId="{D711C5B4-8A05-4BF9-810E-9390FC5F7D16}" destId="{E32130B9-3562-483F-84B7-A1A0951439F8}" srcOrd="0" destOrd="0" presId="urn:microsoft.com/office/officeart/2005/8/layout/process1"/>
    <dgm:cxn modelId="{AA0BA2D1-7673-4592-A111-12E7C3DE022B}" type="presOf" srcId="{5A4256EB-FB83-4174-9801-535145B2E6F5}" destId="{2F2AF233-899E-4C3E-B6D0-27E31B6D3D84}" srcOrd="0" destOrd="0" presId="urn:microsoft.com/office/officeart/2005/8/layout/process1"/>
    <dgm:cxn modelId="{E850A33E-0FE2-4C7D-9827-FD1FEB4B46AE}" type="presOf" srcId="{95E31620-BA59-4FAD-9523-25A4CD9C0528}" destId="{8996A23B-EB91-4A9C-9FF3-34CC8C35C92C}" srcOrd="1" destOrd="0" presId="urn:microsoft.com/office/officeart/2005/8/layout/process1"/>
    <dgm:cxn modelId="{01ADE034-FCEC-4C7A-8A3E-85ED83E1DB43}" type="presOf" srcId="{B194F40C-87AC-42C2-A006-BD00550A8520}" destId="{67E64AA4-B148-48D0-8808-06E83A45D252}" srcOrd="1" destOrd="0" presId="urn:microsoft.com/office/officeart/2005/8/layout/process1"/>
    <dgm:cxn modelId="{53A290A6-1E51-40FE-BB36-A4CB94662154}" type="presOf" srcId="{FA0A0745-D8CA-40B9-A5D9-A19C8D96D6C7}" destId="{56859EFD-5926-4214-A061-60AFF60A630C}" srcOrd="1" destOrd="0" presId="urn:microsoft.com/office/officeart/2005/8/layout/process1"/>
    <dgm:cxn modelId="{AB9EF68D-03A0-4002-965A-07B42B3A16F0}" type="presOf" srcId="{B3B3FACC-D655-48DC-8281-EEC7F4D59A5F}" destId="{A49831FD-BE68-41F2-9D24-A6BF359E727B}" srcOrd="0" destOrd="0" presId="urn:microsoft.com/office/officeart/2005/8/layout/process1"/>
    <dgm:cxn modelId="{6C9A01FA-4529-4310-BCF6-9A69A415F561}" type="presOf" srcId="{55861EEC-4CDE-46F6-AA4C-6F9A4219277D}" destId="{1B0842F0-94C0-404C-8B01-2AD3BEB7A117}" srcOrd="0" destOrd="0" presId="urn:microsoft.com/office/officeart/2005/8/layout/process1"/>
    <dgm:cxn modelId="{562CD61A-E07F-483F-A3EF-44E34F8C1BE5}" type="presParOf" srcId="{F872B914-D7DB-4BBA-B6FA-5643314714E6}" destId="{C92FCDDF-2263-45BF-A5C7-E24EAF8DE104}" srcOrd="0" destOrd="0" presId="urn:microsoft.com/office/officeart/2005/8/layout/process1"/>
    <dgm:cxn modelId="{EED2C8EB-836E-4965-8F7E-254EE040A020}" type="presParOf" srcId="{F872B914-D7DB-4BBA-B6FA-5643314714E6}" destId="{14C96ABB-1D4F-4728-90F3-6FDBF387E20E}" srcOrd="1" destOrd="0" presId="urn:microsoft.com/office/officeart/2005/8/layout/process1"/>
    <dgm:cxn modelId="{5F3A2298-116F-45DB-BF2A-F4E1C367FEC6}" type="presParOf" srcId="{14C96ABB-1D4F-4728-90F3-6FDBF387E20E}" destId="{676C5334-E654-48E3-92CE-F80929618660}" srcOrd="0" destOrd="0" presId="urn:microsoft.com/office/officeart/2005/8/layout/process1"/>
    <dgm:cxn modelId="{7C056A84-7769-4ACE-AB87-F97435E3FF73}" type="presParOf" srcId="{F872B914-D7DB-4BBA-B6FA-5643314714E6}" destId="{E32130B9-3562-483F-84B7-A1A0951439F8}" srcOrd="2" destOrd="0" presId="urn:microsoft.com/office/officeart/2005/8/layout/process1"/>
    <dgm:cxn modelId="{FA6C5374-E903-4220-9B3F-E56A5445F903}" type="presParOf" srcId="{F872B914-D7DB-4BBA-B6FA-5643314714E6}" destId="{F70E4089-FF49-4E99-BDB7-C16FDEF4EF30}" srcOrd="3" destOrd="0" presId="urn:microsoft.com/office/officeart/2005/8/layout/process1"/>
    <dgm:cxn modelId="{A5EA9348-B1AD-4F57-B7CD-55338011DB92}" type="presParOf" srcId="{F70E4089-FF49-4E99-BDB7-C16FDEF4EF30}" destId="{40C9C954-03A3-4B4E-A6E3-9B5AAF076E4F}" srcOrd="0" destOrd="0" presId="urn:microsoft.com/office/officeart/2005/8/layout/process1"/>
    <dgm:cxn modelId="{93C35B9F-806E-46E6-8C73-0D135BBFC908}" type="presParOf" srcId="{F872B914-D7DB-4BBA-B6FA-5643314714E6}" destId="{74075CFD-8F8A-49E0-B93A-B916C66E1E8C}" srcOrd="4" destOrd="0" presId="urn:microsoft.com/office/officeart/2005/8/layout/process1"/>
    <dgm:cxn modelId="{B3B6F267-FA0C-4784-9B50-EA0A559352A0}" type="presParOf" srcId="{F872B914-D7DB-4BBA-B6FA-5643314714E6}" destId="{541020E0-E2A9-42A5-B23E-173209E44370}" srcOrd="5" destOrd="0" presId="urn:microsoft.com/office/officeart/2005/8/layout/process1"/>
    <dgm:cxn modelId="{5844ED71-3BC6-4F0D-988E-2BB4FE396685}" type="presParOf" srcId="{541020E0-E2A9-42A5-B23E-173209E44370}" destId="{8996A23B-EB91-4A9C-9FF3-34CC8C35C92C}" srcOrd="0" destOrd="0" presId="urn:microsoft.com/office/officeart/2005/8/layout/process1"/>
    <dgm:cxn modelId="{31AD2B67-66D8-4AF9-AD72-5A3A23222E6D}" type="presParOf" srcId="{F872B914-D7DB-4BBA-B6FA-5643314714E6}" destId="{406B4906-97FE-40EB-BA19-63226CFFC524}" srcOrd="6" destOrd="0" presId="urn:microsoft.com/office/officeart/2005/8/layout/process1"/>
    <dgm:cxn modelId="{9263362B-E560-42F8-9965-452C101894F5}" type="presParOf" srcId="{F872B914-D7DB-4BBA-B6FA-5643314714E6}" destId="{DAADC401-A059-4342-8D25-6B71F68F70E0}" srcOrd="7" destOrd="0" presId="urn:microsoft.com/office/officeart/2005/8/layout/process1"/>
    <dgm:cxn modelId="{13C2AC2A-F4F4-4716-9275-5C7D7CA415B8}" type="presParOf" srcId="{DAADC401-A059-4342-8D25-6B71F68F70E0}" destId="{26075AA3-CBA4-4BDC-A3E2-43A488E0BB2C}" srcOrd="0" destOrd="0" presId="urn:microsoft.com/office/officeart/2005/8/layout/process1"/>
    <dgm:cxn modelId="{27750F64-02E9-4365-B2D6-414815AF776C}" type="presParOf" srcId="{F872B914-D7DB-4BBA-B6FA-5643314714E6}" destId="{CCDFB502-7C4B-45F6-A8A0-A3D0F2CE92B9}" srcOrd="8" destOrd="0" presId="urn:microsoft.com/office/officeart/2005/8/layout/process1"/>
    <dgm:cxn modelId="{A51236A1-64D3-4871-995C-B21D37BFCBDE}" type="presParOf" srcId="{F872B914-D7DB-4BBA-B6FA-5643314714E6}" destId="{A49831FD-BE68-41F2-9D24-A6BF359E727B}" srcOrd="9" destOrd="0" presId="urn:microsoft.com/office/officeart/2005/8/layout/process1"/>
    <dgm:cxn modelId="{4C004851-15A9-4B8A-A564-43DC8C673FA0}" type="presParOf" srcId="{A49831FD-BE68-41F2-9D24-A6BF359E727B}" destId="{504EE641-D0CB-4B9C-B1A7-8696D4415EDE}" srcOrd="0" destOrd="0" presId="urn:microsoft.com/office/officeart/2005/8/layout/process1"/>
    <dgm:cxn modelId="{5F21B170-94C1-409F-8333-E99DD1A65675}" type="presParOf" srcId="{F872B914-D7DB-4BBA-B6FA-5643314714E6}" destId="{40B5DCBE-D75A-4820-AF6C-A759B2E82761}" srcOrd="10" destOrd="0" presId="urn:microsoft.com/office/officeart/2005/8/layout/process1"/>
    <dgm:cxn modelId="{943223D0-A73E-462F-AC54-60507ABDFA5E}" type="presParOf" srcId="{F872B914-D7DB-4BBA-B6FA-5643314714E6}" destId="{F33D9FE6-103D-43D7-B5C6-3D1590677D35}" srcOrd="11" destOrd="0" presId="urn:microsoft.com/office/officeart/2005/8/layout/process1"/>
    <dgm:cxn modelId="{9B012640-18FB-4974-B850-C09C62A28A4D}" type="presParOf" srcId="{F33D9FE6-103D-43D7-B5C6-3D1590677D35}" destId="{4DE58C47-7C44-4A88-A234-E5209199C5CF}" srcOrd="0" destOrd="0" presId="urn:microsoft.com/office/officeart/2005/8/layout/process1"/>
    <dgm:cxn modelId="{7F563918-57C5-4B3F-B026-FE7AD279511D}" type="presParOf" srcId="{F872B914-D7DB-4BBA-B6FA-5643314714E6}" destId="{6DC04A2D-D479-45B3-A233-EFEC8830D3F2}" srcOrd="12" destOrd="0" presId="urn:microsoft.com/office/officeart/2005/8/layout/process1"/>
    <dgm:cxn modelId="{879ADB5B-4196-4866-988D-ADCBEBE222BA}" type="presParOf" srcId="{F872B914-D7DB-4BBA-B6FA-5643314714E6}" destId="{09FFF7C7-37DA-4ABA-8727-207BB216DCC0}" srcOrd="13" destOrd="0" presId="urn:microsoft.com/office/officeart/2005/8/layout/process1"/>
    <dgm:cxn modelId="{B5FBE59F-D4CF-4781-A3D1-C61C549795DF}" type="presParOf" srcId="{09FFF7C7-37DA-4ABA-8727-207BB216DCC0}" destId="{446402B7-CBF5-4877-83ED-F115FA21FA04}" srcOrd="0" destOrd="0" presId="urn:microsoft.com/office/officeart/2005/8/layout/process1"/>
    <dgm:cxn modelId="{BDC3433C-159B-4D8C-B03E-E42A1F5E29DD}" type="presParOf" srcId="{F872B914-D7DB-4BBA-B6FA-5643314714E6}" destId="{2D3E3780-F313-4148-A815-BF0E7864F0BD}" srcOrd="14" destOrd="0" presId="urn:microsoft.com/office/officeart/2005/8/layout/process1"/>
    <dgm:cxn modelId="{51879124-24EF-461A-B2CA-B955443FEA68}" type="presParOf" srcId="{F872B914-D7DB-4BBA-B6FA-5643314714E6}" destId="{C364332C-089E-4FEC-B1E7-530F594C9AEB}" srcOrd="15" destOrd="0" presId="urn:microsoft.com/office/officeart/2005/8/layout/process1"/>
    <dgm:cxn modelId="{B76DF873-9513-45AB-A0BD-78144A5EF42E}" type="presParOf" srcId="{C364332C-089E-4FEC-B1E7-530F594C9AEB}" destId="{67E64AA4-B148-48D0-8808-06E83A45D252}" srcOrd="0" destOrd="0" presId="urn:microsoft.com/office/officeart/2005/8/layout/process1"/>
    <dgm:cxn modelId="{1A739809-6D30-4C47-983F-8F0FFFBCEA3D}" type="presParOf" srcId="{F872B914-D7DB-4BBA-B6FA-5643314714E6}" destId="{1B0842F0-94C0-404C-8B01-2AD3BEB7A117}" srcOrd="16" destOrd="0" presId="urn:microsoft.com/office/officeart/2005/8/layout/process1"/>
    <dgm:cxn modelId="{44293116-2BFC-491A-9687-5EC3236A7B43}" type="presParOf" srcId="{F872B914-D7DB-4BBA-B6FA-5643314714E6}" destId="{C2B28A03-BAFE-4A14-9B9A-E95BAED29F27}" srcOrd="17" destOrd="0" presId="urn:microsoft.com/office/officeart/2005/8/layout/process1"/>
    <dgm:cxn modelId="{664997B2-FFB2-493A-A1B4-F666980E1F42}" type="presParOf" srcId="{C2B28A03-BAFE-4A14-9B9A-E95BAED29F27}" destId="{56859EFD-5926-4214-A061-60AFF60A630C}" srcOrd="0" destOrd="0" presId="urn:microsoft.com/office/officeart/2005/8/layout/process1"/>
    <dgm:cxn modelId="{98B8DE7B-F025-4933-BAA4-88EDA1994B34}" type="presParOf" srcId="{F872B914-D7DB-4BBA-B6FA-5643314714E6}" destId="{2F2AF233-899E-4C3E-B6D0-27E31B6D3D84}" srcOrd="18" destOrd="0" presId="urn:microsoft.com/office/officeart/2005/8/layout/process1"/>
    <dgm:cxn modelId="{B220CAAF-9F84-4069-8160-71D3CCECF2DC}" type="presParOf" srcId="{F872B914-D7DB-4BBA-B6FA-5643314714E6}" destId="{CEBE6975-4D34-4D46-BC0E-40A80CE7503E}" srcOrd="19" destOrd="0" presId="urn:microsoft.com/office/officeart/2005/8/layout/process1"/>
    <dgm:cxn modelId="{025EDA3B-2E13-4DA2-B678-AE67BE334E1A}" type="presParOf" srcId="{CEBE6975-4D34-4D46-BC0E-40A80CE7503E}" destId="{273C4AAE-F499-41AB-8596-61722C253AB9}" srcOrd="0" destOrd="0" presId="urn:microsoft.com/office/officeart/2005/8/layout/process1"/>
    <dgm:cxn modelId="{C0186B80-9506-4C4E-AC2F-A97AF995EA69}" type="presParOf" srcId="{F872B914-D7DB-4BBA-B6FA-5643314714E6}" destId="{AD4F6F24-01FA-421C-8C92-9749785E3C00}" srcOrd="20" destOrd="0" presId="urn:microsoft.com/office/officeart/2005/8/layout/process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841235"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30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49571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507188"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161669"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17314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5-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4829855" y="844319"/>
          <a:ext cx="130870"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67421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2-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328693"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340164"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4-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399464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5015049"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6-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a:off x="5673955" y="844319"/>
          <a:ext cx="135515"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7450606"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092595">
          <a:off x="8091279" y="1137100"/>
          <a:ext cx="153752"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8258" y="0"/>
          <a:ext cx="594983" cy="2998083"/>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9506411">
          <a:off x="648916" y="1132301"/>
          <a:ext cx="15378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283582" y="0"/>
          <a:ext cx="594983" cy="2997367"/>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C537EB3A-4A4A-44D1-85AE-02C6A31EFCF5}">
      <dgm:prSet phldrT="[Текст]" custT="1"/>
      <dgm:spPr>
        <a:xfrm>
          <a:off x="5865723" y="0"/>
          <a:ext cx="540542"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B194F40C-87AC-42C2-A006-BD00550A8520}" type="sibTrans" cxnId="{A55BEF98-587E-4597-A309-AACBD05FAA9C}">
      <dgm:prSet custT="1"/>
      <dgm:spPr>
        <a:xfrm>
          <a:off x="6459106" y="844319"/>
          <a:ext cx="11202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55861EEC-4CDE-46F6-AA4C-6F9A4219277D}">
      <dgm:prSet custT="1"/>
      <dgm:spPr>
        <a:xfrm>
          <a:off x="6617629" y="0"/>
          <a:ext cx="594983" cy="1836194"/>
        </a:xfr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8-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6448AF79-7780-4D1B-80B1-AB2220370915}" type="parTrans" cxnId="{561942C9-CF74-42BC-A514-D8F283DFE0C6}">
      <dgm:prSet/>
      <dgm:spPr/>
      <dgm:t>
        <a:bodyPr/>
        <a:lstStyle/>
        <a:p>
          <a:endParaRPr lang="ru-RU"/>
        </a:p>
      </dgm:t>
    </dgm:pt>
    <dgm:pt modelId="{FA0A0745-D8CA-40B9-A5D9-A19C8D96D6C7}" type="sibTrans" cxnId="{561942C9-CF74-42BC-A514-D8F283DFE0C6}">
      <dgm:prSet/>
      <dgm:spPr>
        <a:xfrm>
          <a:off x="7272111" y="844319"/>
          <a:ext cx="126136" cy="147555"/>
        </a:xfrm>
        <a:solidFill>
          <a:sysClr val="window" lastClr="FFFFFF"/>
        </a:solidFill>
        <a:ln>
          <a:noFill/>
        </a:ln>
        <a:effectLst/>
      </dgm:spPr>
      <dgm:t>
        <a:bodyPr/>
        <a:lstStyle/>
        <a:p>
          <a:endParaRPr lang="ru-RU">
            <a:solidFill>
              <a:sysClr val="window" lastClr="FFFFFF"/>
            </a:solidFill>
            <a:latin typeface="Calibri"/>
            <a:ea typeface="+mn-ea"/>
            <a:cs typeface="+mn-cs"/>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1" custAng="0" custScaleY="163277" custLinFactNeighborY="-36199">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0"/>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0"/>
      <dgm:spPr/>
      <dgm:t>
        <a:bodyPr/>
        <a:lstStyle/>
        <a:p>
          <a:endParaRPr lang="ru-RU"/>
        </a:p>
      </dgm:t>
    </dgm:pt>
    <dgm:pt modelId="{E32130B9-3562-483F-84B7-A1A0951439F8}" type="pres">
      <dgm:prSet presAssocID="{D711C5B4-8A05-4BF9-810E-9390FC5F7D16}" presName="node" presStyleLbl="node1" presStyleIdx="1"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0"/>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0"/>
      <dgm:spPr/>
      <dgm:t>
        <a:bodyPr/>
        <a:lstStyle/>
        <a:p>
          <a:endParaRPr lang="ru-RU"/>
        </a:p>
      </dgm:t>
    </dgm:pt>
    <dgm:pt modelId="{74075CFD-8F8A-49E0-B93A-B916C66E1E8C}" type="pres">
      <dgm:prSet presAssocID="{239E53CE-3902-4FB3-950B-D0BCA9CB5748}" presName="node" presStyleLbl="node1" presStyleIdx="2"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0"/>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0"/>
      <dgm:spPr/>
      <dgm:t>
        <a:bodyPr/>
        <a:lstStyle/>
        <a:p>
          <a:endParaRPr lang="ru-RU"/>
        </a:p>
      </dgm:t>
    </dgm:pt>
    <dgm:pt modelId="{406B4906-97FE-40EB-BA19-63226CFFC524}" type="pres">
      <dgm:prSet presAssocID="{BEE84157-6D4E-4990-93D8-4B410874E9B1}" presName="node" presStyleLbl="node1" presStyleIdx="3"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0"/>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0"/>
      <dgm:spPr/>
      <dgm:t>
        <a:bodyPr/>
        <a:lstStyle/>
        <a:p>
          <a:endParaRPr lang="ru-RU"/>
        </a:p>
      </dgm:t>
    </dgm:pt>
    <dgm:pt modelId="{CCDFB502-7C4B-45F6-A8A0-A3D0F2CE92B9}" type="pres">
      <dgm:prSet presAssocID="{2759FCE3-25A7-4A55-8F2A-51E7A43A6A34}" presName="node" presStyleLbl="node1" presStyleIdx="4"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0"/>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0"/>
      <dgm:spPr/>
      <dgm:t>
        <a:bodyPr/>
        <a:lstStyle/>
        <a:p>
          <a:endParaRPr lang="ru-RU"/>
        </a:p>
      </dgm:t>
    </dgm:pt>
    <dgm:pt modelId="{40B5DCBE-D75A-4820-AF6C-A759B2E82761}" type="pres">
      <dgm:prSet presAssocID="{D7AF3E31-B7D8-4A03-AED4-51495CD89D2A}" presName="node" presStyleLbl="node1" presStyleIdx="5"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0"/>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0"/>
      <dgm:spPr/>
      <dgm:t>
        <a:bodyPr/>
        <a:lstStyle/>
        <a:p>
          <a:endParaRPr lang="ru-RU"/>
        </a:p>
      </dgm:t>
    </dgm:pt>
    <dgm:pt modelId="{6DC04A2D-D479-45B3-A233-EFEC8830D3F2}" type="pres">
      <dgm:prSet presAssocID="{2B2C05D8-4B4E-47F2-A197-F1E52BD5B68B}" presName="node" presStyleLbl="node1" presStyleIdx="6" presStyleCnt="11" custAng="0" custLinFactNeighborX="3753" custLinFactNeighborY="-6811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0"/>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0"/>
      <dgm:spPr/>
      <dgm:t>
        <a:bodyPr/>
        <a:lstStyle/>
        <a:p>
          <a:endParaRPr lang="ru-RU"/>
        </a:p>
      </dgm:t>
    </dgm:pt>
    <dgm:pt modelId="{2D3E3780-F313-4148-A815-BF0E7864F0BD}" type="pres">
      <dgm:prSet presAssocID="{C537EB3A-4A4A-44D1-85AE-02C6A31EFCF5}" presName="node" presStyleLbl="node1" presStyleIdx="7" presStyleCnt="11" custAng="0" custScaleX="90850" custLinFactNeighborX="11189" custLinFactNeighborY="-67567">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0"/>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0"/>
      <dgm:spPr/>
      <dgm:t>
        <a:bodyPr/>
        <a:lstStyle/>
        <a:p>
          <a:endParaRPr lang="ru-RU"/>
        </a:p>
      </dgm:t>
    </dgm:pt>
    <dgm:pt modelId="{1B0842F0-94C0-404C-8B01-2AD3BEB7A117}" type="pres">
      <dgm:prSet presAssocID="{55861EEC-4CDE-46F6-AA4C-6F9A4219277D}" presName="node" presStyleLbl="node1" presStyleIdx="8" presStyleCnt="11" custLinFactNeighborY="-61504">
        <dgm:presLayoutVars>
          <dgm:bulletEnabled val="1"/>
        </dgm:presLayoutVars>
      </dgm:prSet>
      <dgm:spPr>
        <a:prstGeom prst="roundRect">
          <a:avLst>
            <a:gd name="adj" fmla="val 10000"/>
          </a:avLst>
        </a:prstGeom>
      </dgm:spPr>
      <dgm:t>
        <a:bodyPr/>
        <a:lstStyle/>
        <a:p>
          <a:endParaRPr lang="ru-RU"/>
        </a:p>
      </dgm:t>
    </dgm:pt>
    <dgm:pt modelId="{C2B28A03-BAFE-4A14-9B9A-E95BAED29F27}" type="pres">
      <dgm:prSet presAssocID="{FA0A0745-D8CA-40B9-A5D9-A19C8D96D6C7}" presName="sibTrans" presStyleLbl="sibTrans2D1" presStyleIdx="8" presStyleCnt="10"/>
      <dgm:spPr>
        <a:prstGeom prst="rightArrow">
          <a:avLst>
            <a:gd name="adj1" fmla="val 60000"/>
            <a:gd name="adj2" fmla="val 50000"/>
          </a:avLst>
        </a:prstGeom>
      </dgm:spPr>
      <dgm:t>
        <a:bodyPr/>
        <a:lstStyle/>
        <a:p>
          <a:endParaRPr lang="ru-RU"/>
        </a:p>
      </dgm:t>
    </dgm:pt>
    <dgm:pt modelId="{56859EFD-5926-4214-A061-60AFF60A630C}" type="pres">
      <dgm:prSet presAssocID="{FA0A0745-D8CA-40B9-A5D9-A19C8D96D6C7}" presName="connectorText" presStyleLbl="sibTrans2D1" presStyleIdx="8" presStyleCnt="10"/>
      <dgm:spPr/>
      <dgm:t>
        <a:bodyPr/>
        <a:lstStyle/>
        <a:p>
          <a:endParaRPr lang="ru-RU"/>
        </a:p>
      </dgm:t>
    </dgm:pt>
    <dgm:pt modelId="{2F2AF233-899E-4C3E-B6D0-27E31B6D3D84}" type="pres">
      <dgm:prSet presAssocID="{5A4256EB-FB83-4174-9801-535145B2E6F5}" presName="node" presStyleLbl="node1" presStyleIdx="9"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9" presStyleCnt="10"/>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9" presStyleCnt="10"/>
      <dgm:spPr/>
      <dgm:t>
        <a:bodyPr/>
        <a:lstStyle/>
        <a:p>
          <a:endParaRPr lang="ru-RU"/>
        </a:p>
      </dgm:t>
    </dgm:pt>
    <dgm:pt modelId="{AD4F6F24-01FA-421C-8C92-9749785E3C00}" type="pres">
      <dgm:prSet presAssocID="{0C62954F-1E22-49EB-A85A-7CF050B10EE2}" presName="node" presStyleLbl="node1" presStyleIdx="10" presStyleCnt="11" custScaleY="163238" custLinFactNeighborY="-36218">
        <dgm:presLayoutVars>
          <dgm:bulletEnabled val="1"/>
        </dgm:presLayoutVars>
      </dgm:prSet>
      <dgm:spPr>
        <a:prstGeom prst="roundRect">
          <a:avLst>
            <a:gd name="adj" fmla="val 10000"/>
          </a:avLst>
        </a:prstGeom>
      </dgm:spPr>
      <dgm:t>
        <a:bodyPr/>
        <a:lstStyle/>
        <a:p>
          <a:endParaRPr lang="ru-RU"/>
        </a:p>
      </dgm:t>
    </dgm:pt>
  </dgm:ptLst>
  <dgm:cxnLst>
    <dgm:cxn modelId="{EEBB6B1B-3702-4392-85C7-EC5438164186}" type="presOf" srcId="{B3B3FACC-D655-48DC-8281-EEC7F4D59A5F}" destId="{A49831FD-BE68-41F2-9D24-A6BF359E727B}" srcOrd="0" destOrd="0" presId="urn:microsoft.com/office/officeart/2005/8/layout/process1"/>
    <dgm:cxn modelId="{971E85E5-1021-46A0-85C7-F6DA0459B056}" type="presOf" srcId="{C537EB3A-4A4A-44D1-85AE-02C6A31EFCF5}" destId="{2D3E3780-F313-4148-A815-BF0E7864F0BD}" srcOrd="0" destOrd="0" presId="urn:microsoft.com/office/officeart/2005/8/layout/process1"/>
    <dgm:cxn modelId="{545AE344-C180-4777-98B2-4B52F35A9BEC}" srcId="{78453E53-DC23-407C-914B-5ACB6DC6D3A4}" destId="{2759FCE3-25A7-4A55-8F2A-51E7A43A6A34}" srcOrd="4" destOrd="0" parTransId="{F0A048EA-B8F4-4791-AC1F-E1DE0DC8ECF5}" sibTransId="{B3B3FACC-D655-48DC-8281-EEC7F4D59A5F}"/>
    <dgm:cxn modelId="{94346016-0EED-4572-9DF2-51463573B7A8}" type="presOf" srcId="{38C1EE69-742B-4C37-A0CB-495C87841CC9}" destId="{F33D9FE6-103D-43D7-B5C6-3D1590677D35}" srcOrd="0" destOrd="0" presId="urn:microsoft.com/office/officeart/2005/8/layout/process1"/>
    <dgm:cxn modelId="{846347BD-AB2D-4770-9513-38EF6BBFE893}" type="presOf" srcId="{1D5481E2-0F32-44BB-9C3C-AEE75ED00497}" destId="{446402B7-CBF5-4877-83ED-F115FA21FA04}" srcOrd="1" destOrd="0" presId="urn:microsoft.com/office/officeart/2005/8/layout/process1"/>
    <dgm:cxn modelId="{F4AA5E7F-B338-4327-B889-AAB20668D29C}" srcId="{78453E53-DC23-407C-914B-5ACB6DC6D3A4}" destId="{0C62954F-1E22-49EB-A85A-7CF050B10EE2}" srcOrd="10" destOrd="0" parTransId="{00F6C4F3-9B54-4319-A9A5-4A0835300EDE}" sibTransId="{C7876F94-9C92-4292-A06D-DC0E0FF35157}"/>
    <dgm:cxn modelId="{4D6340E6-443D-4683-AF5E-CDB2C3A1997D}" type="presOf" srcId="{A095C24F-FF83-487E-93F6-9A15B27634EC}" destId="{CEBE6975-4D34-4D46-BC0E-40A80CE7503E}" srcOrd="0" destOrd="0" presId="urn:microsoft.com/office/officeart/2005/8/layout/process1"/>
    <dgm:cxn modelId="{6A82D68A-922B-4A33-9ED3-8A64DAAA3A44}" srcId="{78453E53-DC23-407C-914B-5ACB6DC6D3A4}" destId="{D711C5B4-8A05-4BF9-810E-9390FC5F7D16}" srcOrd="1" destOrd="0" parTransId="{C0260602-8B18-4032-BE87-FBDEC7D05105}" sibTransId="{9486BFF3-BA68-462C-8A2F-275AC7F5E364}"/>
    <dgm:cxn modelId="{5E328420-FEAB-4987-9A25-F67510CA4CD9}" type="presOf" srcId="{B194F40C-87AC-42C2-A006-BD00550A8520}" destId="{67E64AA4-B148-48D0-8808-06E83A45D252}" srcOrd="1" destOrd="0" presId="urn:microsoft.com/office/officeart/2005/8/layout/process1"/>
    <dgm:cxn modelId="{6F69662F-8215-40A1-8AB8-7EE63B0D2884}" type="presOf" srcId="{9486BFF3-BA68-462C-8A2F-275AC7F5E364}" destId="{F70E4089-FF49-4E99-BDB7-C16FDEF4EF30}" srcOrd="0" destOrd="0" presId="urn:microsoft.com/office/officeart/2005/8/layout/process1"/>
    <dgm:cxn modelId="{9B641394-D665-41C3-ACAD-24640B033715}" type="presOf" srcId="{24DB4329-9136-4F3B-85AA-C2E1D16A3BAA}" destId="{DAADC401-A059-4342-8D25-6B71F68F70E0}" srcOrd="0" destOrd="0" presId="urn:microsoft.com/office/officeart/2005/8/layout/process1"/>
    <dgm:cxn modelId="{05CF0B82-217B-477D-A29D-38788DDBA086}" type="presOf" srcId="{0C62954F-1E22-49EB-A85A-7CF050B10EE2}" destId="{AD4F6F24-01FA-421C-8C92-9749785E3C00}" srcOrd="0" destOrd="0" presId="urn:microsoft.com/office/officeart/2005/8/layout/process1"/>
    <dgm:cxn modelId="{5D8FB602-D872-4763-8745-8D549F5A6B13}" type="presOf" srcId="{24DB4329-9136-4F3B-85AA-C2E1D16A3BAA}" destId="{26075AA3-CBA4-4BDC-A3E2-43A488E0BB2C}" srcOrd="1"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63E91148-91D1-4606-ACB2-16EE4CA59BE9}" type="presOf" srcId="{55861EEC-4CDE-46F6-AA4C-6F9A4219277D}" destId="{1B0842F0-94C0-404C-8B01-2AD3BEB7A117}" srcOrd="0" destOrd="0" presId="urn:microsoft.com/office/officeart/2005/8/layout/process1"/>
    <dgm:cxn modelId="{561942C9-CF74-42BC-A514-D8F283DFE0C6}" srcId="{78453E53-DC23-407C-914B-5ACB6DC6D3A4}" destId="{55861EEC-4CDE-46F6-AA4C-6F9A4219277D}" srcOrd="8" destOrd="0" parTransId="{6448AF79-7780-4D1B-80B1-AB2220370915}" sibTransId="{FA0A0745-D8CA-40B9-A5D9-A19C8D96D6C7}"/>
    <dgm:cxn modelId="{A55BEF98-587E-4597-A309-AACBD05FAA9C}" srcId="{78453E53-DC23-407C-914B-5ACB6DC6D3A4}" destId="{C537EB3A-4A4A-44D1-85AE-02C6A31EFCF5}" srcOrd="7" destOrd="0" parTransId="{85325E83-2D03-416B-83CD-87C65B462CF4}" sibTransId="{B194F40C-87AC-42C2-A006-BD00550A8520}"/>
    <dgm:cxn modelId="{B1CF0CEE-6457-456F-B91F-72AED386EC0F}" type="presOf" srcId="{95E31620-BA59-4FAD-9523-25A4CD9C0528}" destId="{8996A23B-EB91-4A9C-9FF3-34CC8C35C92C}" srcOrd="1" destOrd="0" presId="urn:microsoft.com/office/officeart/2005/8/layout/process1"/>
    <dgm:cxn modelId="{DC40A99B-C75B-4D68-BFD6-D7C9BC455487}" type="presOf" srcId="{1D5481E2-0F32-44BB-9C3C-AEE75ED00497}" destId="{09FFF7C7-37DA-4ABA-8727-207BB216DCC0}" srcOrd="0" destOrd="0" presId="urn:microsoft.com/office/officeart/2005/8/layout/process1"/>
    <dgm:cxn modelId="{2D174DA0-8E74-45ED-8E39-96215A0618CC}" type="presOf" srcId="{BEE84157-6D4E-4990-93D8-4B410874E9B1}" destId="{406B4906-97FE-40EB-BA19-63226CFFC524}" srcOrd="0" destOrd="0" presId="urn:microsoft.com/office/officeart/2005/8/layout/process1"/>
    <dgm:cxn modelId="{0A33BAA1-C51E-4D59-8905-D95F4211F02F}" type="presOf" srcId="{FA0A0745-D8CA-40B9-A5D9-A19C8D96D6C7}" destId="{C2B28A03-BAFE-4A14-9B9A-E95BAED29F27}" srcOrd="0" destOrd="0" presId="urn:microsoft.com/office/officeart/2005/8/layout/process1"/>
    <dgm:cxn modelId="{2F5D28EF-2195-4242-BD01-68D51DE28B80}" type="presOf" srcId="{D711C5B4-8A05-4BF9-810E-9390FC5F7D16}" destId="{E32130B9-3562-483F-84B7-A1A0951439F8}"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7DF78709-1FDA-4966-8E52-49D8D1A22908}" type="presOf" srcId="{FA0A0745-D8CA-40B9-A5D9-A19C8D96D6C7}" destId="{56859EFD-5926-4214-A061-60AFF60A630C}" srcOrd="1" destOrd="0" presId="urn:microsoft.com/office/officeart/2005/8/layout/process1"/>
    <dgm:cxn modelId="{C92229F0-4AEE-4DA1-8537-A6BE65BEBD39}" type="presOf" srcId="{D7AF3E31-B7D8-4A03-AED4-51495CD89D2A}" destId="{40B5DCBE-D75A-4820-AF6C-A759B2E82761}" srcOrd="0" destOrd="0" presId="urn:microsoft.com/office/officeart/2005/8/layout/process1"/>
    <dgm:cxn modelId="{EEEC2319-6BE3-4352-9A9D-F1F6C8EDC25C}" type="presOf" srcId="{78453E53-DC23-407C-914B-5ACB6DC6D3A4}" destId="{F872B914-D7DB-4BBA-B6FA-5643314714E6}" srcOrd="0" destOrd="0" presId="urn:microsoft.com/office/officeart/2005/8/layout/process1"/>
    <dgm:cxn modelId="{FE61C9DC-EB91-4D4F-AE1D-57B8CEBE0C3B}" type="presOf" srcId="{2B2C05D8-4B4E-47F2-A197-F1E52BD5B68B}" destId="{6DC04A2D-D479-45B3-A233-EFEC8830D3F2}" srcOrd="0" destOrd="0" presId="urn:microsoft.com/office/officeart/2005/8/layout/process1"/>
    <dgm:cxn modelId="{DAD595CF-C0D0-46BA-A662-DF48BEF3937A}" type="presOf" srcId="{5A4256EB-FB83-4174-9801-535145B2E6F5}" destId="{2F2AF233-899E-4C3E-B6D0-27E31B6D3D84}" srcOrd="0" destOrd="0" presId="urn:microsoft.com/office/officeart/2005/8/layout/process1"/>
    <dgm:cxn modelId="{1BE68033-4BC3-4B3F-9A86-6641B3B04182}" type="presOf" srcId="{B3B3FACC-D655-48DC-8281-EEC7F4D59A5F}" destId="{504EE641-D0CB-4B9C-B1A7-8696D4415EDE}" srcOrd="1" destOrd="0" presId="urn:microsoft.com/office/officeart/2005/8/layout/process1"/>
    <dgm:cxn modelId="{AA0EB989-C30B-4858-ABFB-AD6A57861DC3}" type="presOf" srcId="{A095C24F-FF83-487E-93F6-9A15B27634EC}" destId="{273C4AAE-F499-41AB-8596-61722C253AB9}" srcOrd="1" destOrd="0" presId="urn:microsoft.com/office/officeart/2005/8/layout/process1"/>
    <dgm:cxn modelId="{F4C6DE61-158F-41F9-8551-089431576C88}" srcId="{78453E53-DC23-407C-914B-5ACB6DC6D3A4}" destId="{D7AF3E31-B7D8-4A03-AED4-51495CD89D2A}" srcOrd="5" destOrd="0" parTransId="{2A68E67A-7D74-46E4-A964-873827A6C1D2}" sibTransId="{38C1EE69-742B-4C37-A0CB-495C87841CC9}"/>
    <dgm:cxn modelId="{BBCB2035-4E2C-43DE-9067-640731B88F9A}" srcId="{78453E53-DC23-407C-914B-5ACB6DC6D3A4}" destId="{239E53CE-3902-4FB3-950B-D0BCA9CB5748}" srcOrd="2" destOrd="0" parTransId="{AC274D0D-EC42-4A16-9621-9F8CFF225D84}" sibTransId="{95E31620-BA59-4FAD-9523-25A4CD9C0528}"/>
    <dgm:cxn modelId="{809FDE3D-30FE-4D2D-9657-F1946C166E01}" srcId="{78453E53-DC23-407C-914B-5ACB6DC6D3A4}" destId="{BB1E149C-34D3-468E-BF2C-16D2F38FD1F2}" srcOrd="0" destOrd="0" parTransId="{8B57EBDF-4EB2-4DE6-BE78-D73A950C3CA9}" sibTransId="{81BEF8BF-C378-4C6C-A48E-8E7445AAE332}"/>
    <dgm:cxn modelId="{5D06EAAE-5E2D-4584-A4EC-6505437E41EC}" srcId="{78453E53-DC23-407C-914B-5ACB6DC6D3A4}" destId="{5A4256EB-FB83-4174-9801-535145B2E6F5}" srcOrd="9" destOrd="0" parTransId="{0AB3360B-CC51-49BF-98A5-B84D3E1A56B4}" sibTransId="{A095C24F-FF83-487E-93F6-9A15B27634EC}"/>
    <dgm:cxn modelId="{4FF4C51E-438A-46DD-87C4-C7B0FAE10341}" type="presOf" srcId="{BB1E149C-34D3-468E-BF2C-16D2F38FD1F2}" destId="{C92FCDDF-2263-45BF-A5C7-E24EAF8DE104}" srcOrd="0" destOrd="0" presId="urn:microsoft.com/office/officeart/2005/8/layout/process1"/>
    <dgm:cxn modelId="{932AA0DA-58E5-4374-A4D3-2B66043D92A1}" type="presOf" srcId="{81BEF8BF-C378-4C6C-A48E-8E7445AAE332}" destId="{14C96ABB-1D4F-4728-90F3-6FDBF387E20E}" srcOrd="0" destOrd="0" presId="urn:microsoft.com/office/officeart/2005/8/layout/process1"/>
    <dgm:cxn modelId="{9800A66F-9193-452A-94EE-39B9340DF1AE}" type="presOf" srcId="{81BEF8BF-C378-4C6C-A48E-8E7445AAE332}" destId="{676C5334-E654-48E3-92CE-F80929618660}" srcOrd="1" destOrd="0" presId="urn:microsoft.com/office/officeart/2005/8/layout/process1"/>
    <dgm:cxn modelId="{CFE039FE-052F-41A8-93B4-323C51915DBB}" type="presOf" srcId="{95E31620-BA59-4FAD-9523-25A4CD9C0528}" destId="{541020E0-E2A9-42A5-B23E-173209E44370}" srcOrd="0" destOrd="0" presId="urn:microsoft.com/office/officeart/2005/8/layout/process1"/>
    <dgm:cxn modelId="{04E4CC83-CEF5-4984-B8E0-FB84176B7064}" type="presOf" srcId="{B194F40C-87AC-42C2-A006-BD00550A8520}" destId="{C364332C-089E-4FEC-B1E7-530F594C9AEB}" srcOrd="0" destOrd="0" presId="urn:microsoft.com/office/officeart/2005/8/layout/process1"/>
    <dgm:cxn modelId="{8264EFCF-D652-4857-91EB-ED2D52CA367D}" type="presOf" srcId="{38C1EE69-742B-4C37-A0CB-495C87841CC9}" destId="{4DE58C47-7C44-4A88-A234-E5209199C5CF}" srcOrd="1" destOrd="0" presId="urn:microsoft.com/office/officeart/2005/8/layout/process1"/>
    <dgm:cxn modelId="{F0DDDFE9-5D70-4C3C-ABE3-8BC426D654B6}" type="presOf" srcId="{239E53CE-3902-4FB3-950B-D0BCA9CB5748}" destId="{74075CFD-8F8A-49E0-B93A-B916C66E1E8C}" srcOrd="0" destOrd="0" presId="urn:microsoft.com/office/officeart/2005/8/layout/process1"/>
    <dgm:cxn modelId="{D4844887-7F94-4A89-8C74-25712B02CF01}" type="presOf" srcId="{9486BFF3-BA68-462C-8A2F-275AC7F5E364}" destId="{40C9C954-03A3-4B4E-A6E3-9B5AAF076E4F}" srcOrd="1" destOrd="0" presId="urn:microsoft.com/office/officeart/2005/8/layout/process1"/>
    <dgm:cxn modelId="{FEBEF7E6-EC8A-4BEA-BF6F-2C9AA9959F2B}" type="presOf" srcId="{2759FCE3-25A7-4A55-8F2A-51E7A43A6A34}" destId="{CCDFB502-7C4B-45F6-A8A0-A3D0F2CE92B9}" srcOrd="0" destOrd="0" presId="urn:microsoft.com/office/officeart/2005/8/layout/process1"/>
    <dgm:cxn modelId="{A6C765C0-4753-4A57-B001-1271AB2932DF}" type="presParOf" srcId="{F872B914-D7DB-4BBA-B6FA-5643314714E6}" destId="{C92FCDDF-2263-45BF-A5C7-E24EAF8DE104}" srcOrd="0" destOrd="0" presId="urn:microsoft.com/office/officeart/2005/8/layout/process1"/>
    <dgm:cxn modelId="{AA2A6A53-A145-4DF7-A00B-0029FCA8DCEE}" type="presParOf" srcId="{F872B914-D7DB-4BBA-B6FA-5643314714E6}" destId="{14C96ABB-1D4F-4728-90F3-6FDBF387E20E}" srcOrd="1" destOrd="0" presId="urn:microsoft.com/office/officeart/2005/8/layout/process1"/>
    <dgm:cxn modelId="{1BD5EC41-D164-4C76-8634-2CEA9A5DD1F8}" type="presParOf" srcId="{14C96ABB-1D4F-4728-90F3-6FDBF387E20E}" destId="{676C5334-E654-48E3-92CE-F80929618660}" srcOrd="0" destOrd="0" presId="urn:microsoft.com/office/officeart/2005/8/layout/process1"/>
    <dgm:cxn modelId="{66837287-12A0-4800-AB84-6842DF0BA8DB}" type="presParOf" srcId="{F872B914-D7DB-4BBA-B6FA-5643314714E6}" destId="{E32130B9-3562-483F-84B7-A1A0951439F8}" srcOrd="2" destOrd="0" presId="urn:microsoft.com/office/officeart/2005/8/layout/process1"/>
    <dgm:cxn modelId="{202B5BE1-CFCA-48DF-B393-51A06AEE7BCD}" type="presParOf" srcId="{F872B914-D7DB-4BBA-B6FA-5643314714E6}" destId="{F70E4089-FF49-4E99-BDB7-C16FDEF4EF30}" srcOrd="3" destOrd="0" presId="urn:microsoft.com/office/officeart/2005/8/layout/process1"/>
    <dgm:cxn modelId="{432341EF-38A4-4218-A089-88999AF88F67}" type="presParOf" srcId="{F70E4089-FF49-4E99-BDB7-C16FDEF4EF30}" destId="{40C9C954-03A3-4B4E-A6E3-9B5AAF076E4F}" srcOrd="0" destOrd="0" presId="urn:microsoft.com/office/officeart/2005/8/layout/process1"/>
    <dgm:cxn modelId="{7E503D63-66BF-4978-8F03-F4ACB861CA34}" type="presParOf" srcId="{F872B914-D7DB-4BBA-B6FA-5643314714E6}" destId="{74075CFD-8F8A-49E0-B93A-B916C66E1E8C}" srcOrd="4" destOrd="0" presId="urn:microsoft.com/office/officeart/2005/8/layout/process1"/>
    <dgm:cxn modelId="{90D792A5-4577-4647-8F2D-F495DE8DD7F5}" type="presParOf" srcId="{F872B914-D7DB-4BBA-B6FA-5643314714E6}" destId="{541020E0-E2A9-42A5-B23E-173209E44370}" srcOrd="5" destOrd="0" presId="urn:microsoft.com/office/officeart/2005/8/layout/process1"/>
    <dgm:cxn modelId="{06E1D76F-31E7-4CE9-A0C9-BB029295A33B}" type="presParOf" srcId="{541020E0-E2A9-42A5-B23E-173209E44370}" destId="{8996A23B-EB91-4A9C-9FF3-34CC8C35C92C}" srcOrd="0" destOrd="0" presId="urn:microsoft.com/office/officeart/2005/8/layout/process1"/>
    <dgm:cxn modelId="{32E39551-1643-4A39-A321-15EB691839CB}" type="presParOf" srcId="{F872B914-D7DB-4BBA-B6FA-5643314714E6}" destId="{406B4906-97FE-40EB-BA19-63226CFFC524}" srcOrd="6" destOrd="0" presId="urn:microsoft.com/office/officeart/2005/8/layout/process1"/>
    <dgm:cxn modelId="{AA312A59-CC50-44FF-9AF1-097E05EC45EB}" type="presParOf" srcId="{F872B914-D7DB-4BBA-B6FA-5643314714E6}" destId="{DAADC401-A059-4342-8D25-6B71F68F70E0}" srcOrd="7" destOrd="0" presId="urn:microsoft.com/office/officeart/2005/8/layout/process1"/>
    <dgm:cxn modelId="{ED4DC9AF-3B6B-4FDC-B5D4-E1A702C1C859}" type="presParOf" srcId="{DAADC401-A059-4342-8D25-6B71F68F70E0}" destId="{26075AA3-CBA4-4BDC-A3E2-43A488E0BB2C}" srcOrd="0" destOrd="0" presId="urn:microsoft.com/office/officeart/2005/8/layout/process1"/>
    <dgm:cxn modelId="{D2944D5B-8D50-4523-B3FF-FF63AEE516A3}" type="presParOf" srcId="{F872B914-D7DB-4BBA-B6FA-5643314714E6}" destId="{CCDFB502-7C4B-45F6-A8A0-A3D0F2CE92B9}" srcOrd="8" destOrd="0" presId="urn:microsoft.com/office/officeart/2005/8/layout/process1"/>
    <dgm:cxn modelId="{32AC3614-4502-482B-829C-5B3097E5DE9A}" type="presParOf" srcId="{F872B914-D7DB-4BBA-B6FA-5643314714E6}" destId="{A49831FD-BE68-41F2-9D24-A6BF359E727B}" srcOrd="9" destOrd="0" presId="urn:microsoft.com/office/officeart/2005/8/layout/process1"/>
    <dgm:cxn modelId="{6130C1C7-608C-4F54-9FF9-00F951B4F26B}" type="presParOf" srcId="{A49831FD-BE68-41F2-9D24-A6BF359E727B}" destId="{504EE641-D0CB-4B9C-B1A7-8696D4415EDE}" srcOrd="0" destOrd="0" presId="urn:microsoft.com/office/officeart/2005/8/layout/process1"/>
    <dgm:cxn modelId="{C5385D61-4D0F-4F2F-B997-C3FE04C58929}" type="presParOf" srcId="{F872B914-D7DB-4BBA-B6FA-5643314714E6}" destId="{40B5DCBE-D75A-4820-AF6C-A759B2E82761}" srcOrd="10" destOrd="0" presId="urn:microsoft.com/office/officeart/2005/8/layout/process1"/>
    <dgm:cxn modelId="{5AE9CD76-59F1-495D-9B7C-9EFFAA897A7C}" type="presParOf" srcId="{F872B914-D7DB-4BBA-B6FA-5643314714E6}" destId="{F33D9FE6-103D-43D7-B5C6-3D1590677D35}" srcOrd="11" destOrd="0" presId="urn:microsoft.com/office/officeart/2005/8/layout/process1"/>
    <dgm:cxn modelId="{8478FB6B-B027-4D0F-8970-8C11CC25D994}" type="presParOf" srcId="{F33D9FE6-103D-43D7-B5C6-3D1590677D35}" destId="{4DE58C47-7C44-4A88-A234-E5209199C5CF}" srcOrd="0" destOrd="0" presId="urn:microsoft.com/office/officeart/2005/8/layout/process1"/>
    <dgm:cxn modelId="{DB6E4F0E-D876-4ECB-9824-A148D48205B2}" type="presParOf" srcId="{F872B914-D7DB-4BBA-B6FA-5643314714E6}" destId="{6DC04A2D-D479-45B3-A233-EFEC8830D3F2}" srcOrd="12" destOrd="0" presId="urn:microsoft.com/office/officeart/2005/8/layout/process1"/>
    <dgm:cxn modelId="{55853B42-DF67-425D-A04B-41E600750647}" type="presParOf" srcId="{F872B914-D7DB-4BBA-B6FA-5643314714E6}" destId="{09FFF7C7-37DA-4ABA-8727-207BB216DCC0}" srcOrd="13" destOrd="0" presId="urn:microsoft.com/office/officeart/2005/8/layout/process1"/>
    <dgm:cxn modelId="{861330CE-614D-458E-B631-6035F60BBEFB}" type="presParOf" srcId="{09FFF7C7-37DA-4ABA-8727-207BB216DCC0}" destId="{446402B7-CBF5-4877-83ED-F115FA21FA04}" srcOrd="0" destOrd="0" presId="urn:microsoft.com/office/officeart/2005/8/layout/process1"/>
    <dgm:cxn modelId="{2D3AF420-86A9-4643-879C-18A65B73C447}" type="presParOf" srcId="{F872B914-D7DB-4BBA-B6FA-5643314714E6}" destId="{2D3E3780-F313-4148-A815-BF0E7864F0BD}" srcOrd="14" destOrd="0" presId="urn:microsoft.com/office/officeart/2005/8/layout/process1"/>
    <dgm:cxn modelId="{37AA821D-D7C2-491D-8C6A-D4CF11432DEA}" type="presParOf" srcId="{F872B914-D7DB-4BBA-B6FA-5643314714E6}" destId="{C364332C-089E-4FEC-B1E7-530F594C9AEB}" srcOrd="15" destOrd="0" presId="urn:microsoft.com/office/officeart/2005/8/layout/process1"/>
    <dgm:cxn modelId="{1A801A1B-FA67-4AFC-99D5-F7A5677E69D6}" type="presParOf" srcId="{C364332C-089E-4FEC-B1E7-530F594C9AEB}" destId="{67E64AA4-B148-48D0-8808-06E83A45D252}" srcOrd="0" destOrd="0" presId="urn:microsoft.com/office/officeart/2005/8/layout/process1"/>
    <dgm:cxn modelId="{E525B180-55B1-4563-B6A5-02336008B098}" type="presParOf" srcId="{F872B914-D7DB-4BBA-B6FA-5643314714E6}" destId="{1B0842F0-94C0-404C-8B01-2AD3BEB7A117}" srcOrd="16" destOrd="0" presId="urn:microsoft.com/office/officeart/2005/8/layout/process1"/>
    <dgm:cxn modelId="{9C890FC5-FB29-4E37-B1A3-276992F1CEAA}" type="presParOf" srcId="{F872B914-D7DB-4BBA-B6FA-5643314714E6}" destId="{C2B28A03-BAFE-4A14-9B9A-E95BAED29F27}" srcOrd="17" destOrd="0" presId="urn:microsoft.com/office/officeart/2005/8/layout/process1"/>
    <dgm:cxn modelId="{F7431876-B4BF-4B0F-9CBF-000E5FBA6235}" type="presParOf" srcId="{C2B28A03-BAFE-4A14-9B9A-E95BAED29F27}" destId="{56859EFD-5926-4214-A061-60AFF60A630C}" srcOrd="0" destOrd="0" presId="urn:microsoft.com/office/officeart/2005/8/layout/process1"/>
    <dgm:cxn modelId="{A4D417C6-8332-4DAB-9AD3-B55555745D01}" type="presParOf" srcId="{F872B914-D7DB-4BBA-B6FA-5643314714E6}" destId="{2F2AF233-899E-4C3E-B6D0-27E31B6D3D84}" srcOrd="18" destOrd="0" presId="urn:microsoft.com/office/officeart/2005/8/layout/process1"/>
    <dgm:cxn modelId="{841A5654-BB5E-451F-A496-2B637CAC340E}" type="presParOf" srcId="{F872B914-D7DB-4BBA-B6FA-5643314714E6}" destId="{CEBE6975-4D34-4D46-BC0E-40A80CE7503E}" srcOrd="19" destOrd="0" presId="urn:microsoft.com/office/officeart/2005/8/layout/process1"/>
    <dgm:cxn modelId="{97E586EE-24E4-44A2-9785-4DDFBBCA9E3C}" type="presParOf" srcId="{CEBE6975-4D34-4D46-BC0E-40A80CE7503E}" destId="{273C4AAE-F499-41AB-8596-61722C253AB9}" srcOrd="0" destOrd="0" presId="urn:microsoft.com/office/officeart/2005/8/layout/process1"/>
    <dgm:cxn modelId="{DA8E8396-74BB-4A91-84BB-B2D271E85A2D}" type="presParOf" srcId="{F872B914-D7DB-4BBA-B6FA-5643314714E6}" destId="{AD4F6F24-01FA-421C-8C92-9749785E3C00}" srcOrd="20" destOrd="0" presId="urn:microsoft.com/office/officeart/2005/8/layout/process1"/>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841235"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30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49571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507188"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3-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161669"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17314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5-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4829855" y="844319"/>
          <a:ext cx="130870"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67421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2-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328693"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340164"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4-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9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399464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5015049"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6-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10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a:off x="5673955" y="844319"/>
          <a:ext cx="135515"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7450606"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9-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10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092595">
          <a:off x="8091279" y="1137100"/>
          <a:ext cx="153752"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8258" y="0"/>
          <a:ext cx="594983" cy="2998083"/>
        </a:xfrm>
        <a:noFill/>
        <a:ln w="25400" cap="flat" cmpd="sng" algn="ctr">
          <a:solidFill>
            <a:sysClr val="windowText" lastClr="000000"/>
          </a:solidFill>
          <a:prstDash val="solid"/>
        </a:ln>
        <a:effectLst/>
      </dgm:spPr>
      <dgm:t>
        <a:bodyPr vert="vert270"/>
        <a:lstStyle/>
        <a:p>
          <a:r>
            <a:rPr lang="ru-RU" sz="9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9506411">
          <a:off x="648916" y="1132301"/>
          <a:ext cx="15378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283582" y="0"/>
          <a:ext cx="594983" cy="2997367"/>
        </a:xfrm>
        <a:noFill/>
        <a:ln w="25400" cap="flat" cmpd="sng" algn="ctr">
          <a:solidFill>
            <a:sysClr val="windowText" lastClr="000000"/>
          </a:solidFill>
          <a:prstDash val="solid"/>
        </a:ln>
        <a:effectLst/>
      </dgm:spPr>
      <dgm:t>
        <a:bodyPr vert="vert"/>
        <a:lstStyle/>
        <a:p>
          <a:r>
            <a:rPr lang="ru-RU" sz="10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C537EB3A-4A4A-44D1-85AE-02C6A31EFCF5}">
      <dgm:prSet phldrT="[Текст]" custT="1"/>
      <dgm:spPr>
        <a:xfrm>
          <a:off x="5865723" y="0"/>
          <a:ext cx="540542"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7-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9 жұмыс күні</a:t>
          </a:r>
        </a:p>
      </dgm:t>
    </dgm:pt>
    <dgm:pt modelId="{B194F40C-87AC-42C2-A006-BD00550A8520}" type="sibTrans" cxnId="{A55BEF98-587E-4597-A309-AACBD05FAA9C}">
      <dgm:prSet custT="1"/>
      <dgm:spPr>
        <a:xfrm>
          <a:off x="6459106" y="844319"/>
          <a:ext cx="11202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55861EEC-4CDE-46F6-AA4C-6F9A4219277D}">
      <dgm:prSet custT="1"/>
      <dgm:spPr>
        <a:xfrm>
          <a:off x="6617629" y="0"/>
          <a:ext cx="594983" cy="1836194"/>
        </a:xfr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gm:spPr>
      <dgm:t>
        <a:bodyPr vert="vert270"/>
        <a:lstStyle/>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8- рәсім </a:t>
          </a:r>
        </a:p>
        <a:p>
          <a:pPr>
            <a:lnSpc>
              <a:spcPct val="100000"/>
            </a:lnSpc>
            <a:spcAft>
              <a:spcPts val="0"/>
            </a:spcAft>
          </a:pPr>
          <a:r>
            <a:rPr lang="ru-RU" sz="1000">
              <a:solidFill>
                <a:sysClr val="windowText" lastClr="000000"/>
              </a:solidFill>
              <a:latin typeface="Times New Roman" pitchFamily="18" charset="0"/>
              <a:ea typeface="+mn-ea"/>
              <a:cs typeface="Times New Roman" pitchFamily="18" charset="0"/>
            </a:rPr>
            <a:t>10 жұмыс күні</a:t>
          </a:r>
        </a:p>
      </dgm:t>
    </dgm:pt>
    <dgm:pt modelId="{6448AF79-7780-4D1B-80B1-AB2220370915}" type="parTrans" cxnId="{561942C9-CF74-42BC-A514-D8F283DFE0C6}">
      <dgm:prSet/>
      <dgm:spPr/>
      <dgm:t>
        <a:bodyPr/>
        <a:lstStyle/>
        <a:p>
          <a:endParaRPr lang="ru-RU"/>
        </a:p>
      </dgm:t>
    </dgm:pt>
    <dgm:pt modelId="{FA0A0745-D8CA-40B9-A5D9-A19C8D96D6C7}" type="sibTrans" cxnId="{561942C9-CF74-42BC-A514-D8F283DFE0C6}">
      <dgm:prSet/>
      <dgm:spPr>
        <a:xfrm>
          <a:off x="7272111" y="844319"/>
          <a:ext cx="126136" cy="147555"/>
        </a:xfrm>
        <a:solidFill>
          <a:sysClr val="window" lastClr="FFFFFF"/>
        </a:solidFill>
        <a:ln>
          <a:noFill/>
        </a:ln>
        <a:effectLst/>
      </dgm:spPr>
      <dgm:t>
        <a:bodyPr/>
        <a:lstStyle/>
        <a:p>
          <a:endParaRPr lang="ru-RU">
            <a:solidFill>
              <a:sysClr val="window" lastClr="FFFFFF"/>
            </a:solidFill>
            <a:latin typeface="Calibri"/>
            <a:ea typeface="+mn-ea"/>
            <a:cs typeface="+mn-cs"/>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1" custAng="0" custScaleY="163277" custLinFactNeighborY="-36199">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0"/>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0"/>
      <dgm:spPr/>
      <dgm:t>
        <a:bodyPr/>
        <a:lstStyle/>
        <a:p>
          <a:endParaRPr lang="ru-RU"/>
        </a:p>
      </dgm:t>
    </dgm:pt>
    <dgm:pt modelId="{E32130B9-3562-483F-84B7-A1A0951439F8}" type="pres">
      <dgm:prSet presAssocID="{D711C5B4-8A05-4BF9-810E-9390FC5F7D16}" presName="node" presStyleLbl="node1" presStyleIdx="1"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0"/>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0"/>
      <dgm:spPr/>
      <dgm:t>
        <a:bodyPr/>
        <a:lstStyle/>
        <a:p>
          <a:endParaRPr lang="ru-RU"/>
        </a:p>
      </dgm:t>
    </dgm:pt>
    <dgm:pt modelId="{74075CFD-8F8A-49E0-B93A-B916C66E1E8C}" type="pres">
      <dgm:prSet presAssocID="{239E53CE-3902-4FB3-950B-D0BCA9CB5748}" presName="node" presStyleLbl="node1" presStyleIdx="2"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0"/>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0"/>
      <dgm:spPr/>
      <dgm:t>
        <a:bodyPr/>
        <a:lstStyle/>
        <a:p>
          <a:endParaRPr lang="ru-RU"/>
        </a:p>
      </dgm:t>
    </dgm:pt>
    <dgm:pt modelId="{406B4906-97FE-40EB-BA19-63226CFFC524}" type="pres">
      <dgm:prSet presAssocID="{BEE84157-6D4E-4990-93D8-4B410874E9B1}" presName="node" presStyleLbl="node1" presStyleIdx="3"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0"/>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0"/>
      <dgm:spPr/>
      <dgm:t>
        <a:bodyPr/>
        <a:lstStyle/>
        <a:p>
          <a:endParaRPr lang="ru-RU"/>
        </a:p>
      </dgm:t>
    </dgm:pt>
    <dgm:pt modelId="{CCDFB502-7C4B-45F6-A8A0-A3D0F2CE92B9}" type="pres">
      <dgm:prSet presAssocID="{2759FCE3-25A7-4A55-8F2A-51E7A43A6A34}" presName="node" presStyleLbl="node1" presStyleIdx="4"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0"/>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0"/>
      <dgm:spPr/>
      <dgm:t>
        <a:bodyPr/>
        <a:lstStyle/>
        <a:p>
          <a:endParaRPr lang="ru-RU"/>
        </a:p>
      </dgm:t>
    </dgm:pt>
    <dgm:pt modelId="{40B5DCBE-D75A-4820-AF6C-A759B2E82761}" type="pres">
      <dgm:prSet presAssocID="{D7AF3E31-B7D8-4A03-AED4-51495CD89D2A}" presName="node" presStyleLbl="node1" presStyleIdx="5"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0"/>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0"/>
      <dgm:spPr/>
      <dgm:t>
        <a:bodyPr/>
        <a:lstStyle/>
        <a:p>
          <a:endParaRPr lang="ru-RU"/>
        </a:p>
      </dgm:t>
    </dgm:pt>
    <dgm:pt modelId="{6DC04A2D-D479-45B3-A233-EFEC8830D3F2}" type="pres">
      <dgm:prSet presAssocID="{2B2C05D8-4B4E-47F2-A197-F1E52BD5B68B}" presName="node" presStyleLbl="node1" presStyleIdx="6" presStyleCnt="11" custAng="0" custLinFactNeighborX="3753" custLinFactNeighborY="-6811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0"/>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0"/>
      <dgm:spPr/>
      <dgm:t>
        <a:bodyPr/>
        <a:lstStyle/>
        <a:p>
          <a:endParaRPr lang="ru-RU"/>
        </a:p>
      </dgm:t>
    </dgm:pt>
    <dgm:pt modelId="{2D3E3780-F313-4148-A815-BF0E7864F0BD}" type="pres">
      <dgm:prSet presAssocID="{C537EB3A-4A4A-44D1-85AE-02C6A31EFCF5}" presName="node" presStyleLbl="node1" presStyleIdx="7" presStyleCnt="11" custAng="0" custScaleX="90850" custLinFactNeighborX="11189" custLinFactNeighborY="-67567">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0"/>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0"/>
      <dgm:spPr/>
      <dgm:t>
        <a:bodyPr/>
        <a:lstStyle/>
        <a:p>
          <a:endParaRPr lang="ru-RU"/>
        </a:p>
      </dgm:t>
    </dgm:pt>
    <dgm:pt modelId="{1B0842F0-94C0-404C-8B01-2AD3BEB7A117}" type="pres">
      <dgm:prSet presAssocID="{55861EEC-4CDE-46F6-AA4C-6F9A4219277D}" presName="node" presStyleLbl="node1" presStyleIdx="8" presStyleCnt="11" custLinFactNeighborY="-61504">
        <dgm:presLayoutVars>
          <dgm:bulletEnabled val="1"/>
        </dgm:presLayoutVars>
      </dgm:prSet>
      <dgm:spPr>
        <a:prstGeom prst="roundRect">
          <a:avLst>
            <a:gd name="adj" fmla="val 10000"/>
          </a:avLst>
        </a:prstGeom>
      </dgm:spPr>
      <dgm:t>
        <a:bodyPr/>
        <a:lstStyle/>
        <a:p>
          <a:endParaRPr lang="ru-RU"/>
        </a:p>
      </dgm:t>
    </dgm:pt>
    <dgm:pt modelId="{C2B28A03-BAFE-4A14-9B9A-E95BAED29F27}" type="pres">
      <dgm:prSet presAssocID="{FA0A0745-D8CA-40B9-A5D9-A19C8D96D6C7}" presName="sibTrans" presStyleLbl="sibTrans2D1" presStyleIdx="8" presStyleCnt="10"/>
      <dgm:spPr>
        <a:prstGeom prst="rightArrow">
          <a:avLst>
            <a:gd name="adj1" fmla="val 60000"/>
            <a:gd name="adj2" fmla="val 50000"/>
          </a:avLst>
        </a:prstGeom>
      </dgm:spPr>
      <dgm:t>
        <a:bodyPr/>
        <a:lstStyle/>
        <a:p>
          <a:endParaRPr lang="ru-RU"/>
        </a:p>
      </dgm:t>
    </dgm:pt>
    <dgm:pt modelId="{56859EFD-5926-4214-A061-60AFF60A630C}" type="pres">
      <dgm:prSet presAssocID="{FA0A0745-D8CA-40B9-A5D9-A19C8D96D6C7}" presName="connectorText" presStyleLbl="sibTrans2D1" presStyleIdx="8" presStyleCnt="10"/>
      <dgm:spPr/>
      <dgm:t>
        <a:bodyPr/>
        <a:lstStyle/>
        <a:p>
          <a:endParaRPr lang="ru-RU"/>
        </a:p>
      </dgm:t>
    </dgm:pt>
    <dgm:pt modelId="{2F2AF233-899E-4C3E-B6D0-27E31B6D3D84}" type="pres">
      <dgm:prSet presAssocID="{5A4256EB-FB83-4174-9801-535145B2E6F5}" presName="node" presStyleLbl="node1" presStyleIdx="9"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9" presStyleCnt="10"/>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9" presStyleCnt="10"/>
      <dgm:spPr/>
      <dgm:t>
        <a:bodyPr/>
        <a:lstStyle/>
        <a:p>
          <a:endParaRPr lang="ru-RU"/>
        </a:p>
      </dgm:t>
    </dgm:pt>
    <dgm:pt modelId="{AD4F6F24-01FA-421C-8C92-9749785E3C00}" type="pres">
      <dgm:prSet presAssocID="{0C62954F-1E22-49EB-A85A-7CF050B10EE2}" presName="node" presStyleLbl="node1" presStyleIdx="10" presStyleCnt="11" custScaleY="163238" custLinFactNeighborY="-36218">
        <dgm:presLayoutVars>
          <dgm:bulletEnabled val="1"/>
        </dgm:presLayoutVars>
      </dgm:prSet>
      <dgm:spPr>
        <a:prstGeom prst="roundRect">
          <a:avLst>
            <a:gd name="adj" fmla="val 10000"/>
          </a:avLst>
        </a:prstGeom>
      </dgm:spPr>
      <dgm:t>
        <a:bodyPr/>
        <a:lstStyle/>
        <a:p>
          <a:endParaRPr lang="ru-RU"/>
        </a:p>
      </dgm:t>
    </dgm:pt>
  </dgm:ptLst>
  <dgm:cxnLst>
    <dgm:cxn modelId="{32FF4605-F14B-4A14-82DB-CAD676385B2E}" type="presOf" srcId="{A095C24F-FF83-487E-93F6-9A15B27634EC}" destId="{CEBE6975-4D34-4D46-BC0E-40A80CE7503E}" srcOrd="0" destOrd="0" presId="urn:microsoft.com/office/officeart/2005/8/layout/process1"/>
    <dgm:cxn modelId="{0923926A-D392-4FA5-83FE-4FA0BE03740E}" type="presOf" srcId="{2759FCE3-25A7-4A55-8F2A-51E7A43A6A34}" destId="{CCDFB502-7C4B-45F6-A8A0-A3D0F2CE92B9}" srcOrd="0" destOrd="0" presId="urn:microsoft.com/office/officeart/2005/8/layout/process1"/>
    <dgm:cxn modelId="{545AE344-C180-4777-98B2-4B52F35A9BEC}" srcId="{78453E53-DC23-407C-914B-5ACB6DC6D3A4}" destId="{2759FCE3-25A7-4A55-8F2A-51E7A43A6A34}" srcOrd="4" destOrd="0" parTransId="{F0A048EA-B8F4-4791-AC1F-E1DE0DC8ECF5}" sibTransId="{B3B3FACC-D655-48DC-8281-EEC7F4D59A5F}"/>
    <dgm:cxn modelId="{F4AA5E7F-B338-4327-B889-AAB20668D29C}" srcId="{78453E53-DC23-407C-914B-5ACB6DC6D3A4}" destId="{0C62954F-1E22-49EB-A85A-7CF050B10EE2}" srcOrd="10" destOrd="0" parTransId="{00F6C4F3-9B54-4319-A9A5-4A0835300EDE}" sibTransId="{C7876F94-9C92-4292-A06D-DC0E0FF35157}"/>
    <dgm:cxn modelId="{0F259BDC-8B5A-4B74-89F5-4A349D6EDDF3}" type="presOf" srcId="{1D5481E2-0F32-44BB-9C3C-AEE75ED00497}" destId="{446402B7-CBF5-4877-83ED-F115FA21FA04}" srcOrd="1" destOrd="0" presId="urn:microsoft.com/office/officeart/2005/8/layout/process1"/>
    <dgm:cxn modelId="{6A82D68A-922B-4A33-9ED3-8A64DAAA3A44}" srcId="{78453E53-DC23-407C-914B-5ACB6DC6D3A4}" destId="{D711C5B4-8A05-4BF9-810E-9390FC5F7D16}" srcOrd="1" destOrd="0" parTransId="{C0260602-8B18-4032-BE87-FBDEC7D05105}" sibTransId="{9486BFF3-BA68-462C-8A2F-275AC7F5E364}"/>
    <dgm:cxn modelId="{8257795A-C4BE-4860-8897-4A691FE153F9}" type="presOf" srcId="{2B2C05D8-4B4E-47F2-A197-F1E52BD5B68B}" destId="{6DC04A2D-D479-45B3-A233-EFEC8830D3F2}" srcOrd="0" destOrd="0" presId="urn:microsoft.com/office/officeart/2005/8/layout/process1"/>
    <dgm:cxn modelId="{D7D7C0C3-725C-48BB-9F31-7341371D401C}" type="presOf" srcId="{B3B3FACC-D655-48DC-8281-EEC7F4D59A5F}" destId="{A49831FD-BE68-41F2-9D24-A6BF359E727B}" srcOrd="0" destOrd="0" presId="urn:microsoft.com/office/officeart/2005/8/layout/process1"/>
    <dgm:cxn modelId="{60FB83EF-A1AD-483F-914F-16C10C2317E0}" type="presOf" srcId="{38C1EE69-742B-4C37-A0CB-495C87841CC9}" destId="{4DE58C47-7C44-4A88-A234-E5209199C5CF}" srcOrd="1" destOrd="0" presId="urn:microsoft.com/office/officeart/2005/8/layout/process1"/>
    <dgm:cxn modelId="{3D5BCAA4-C751-4455-837A-783EA16294A1}" type="presOf" srcId="{95E31620-BA59-4FAD-9523-25A4CD9C0528}" destId="{541020E0-E2A9-42A5-B23E-173209E44370}" srcOrd="0" destOrd="0" presId="urn:microsoft.com/office/officeart/2005/8/layout/process1"/>
    <dgm:cxn modelId="{9753F1E1-958E-46C0-AD61-CC8119BDF8B5}" type="presOf" srcId="{D711C5B4-8A05-4BF9-810E-9390FC5F7D16}" destId="{E32130B9-3562-483F-84B7-A1A0951439F8}" srcOrd="0" destOrd="0" presId="urn:microsoft.com/office/officeart/2005/8/layout/process1"/>
    <dgm:cxn modelId="{C49FE882-ED6F-4130-AFE0-6702D1711B90}" type="presOf" srcId="{B194F40C-87AC-42C2-A006-BD00550A8520}" destId="{67E64AA4-B148-48D0-8808-06E83A45D252}" srcOrd="1" destOrd="0" presId="urn:microsoft.com/office/officeart/2005/8/layout/process1"/>
    <dgm:cxn modelId="{6349AA86-A321-405C-9124-23A85D8BED0D}" type="presOf" srcId="{FA0A0745-D8CA-40B9-A5D9-A19C8D96D6C7}" destId="{56859EFD-5926-4214-A061-60AFF60A630C}" srcOrd="1" destOrd="0" presId="urn:microsoft.com/office/officeart/2005/8/layout/process1"/>
    <dgm:cxn modelId="{51FB8621-4AB1-49FF-8C64-CF3213A827FA}" type="presOf" srcId="{239E53CE-3902-4FB3-950B-D0BCA9CB5748}" destId="{74075CFD-8F8A-49E0-B93A-B916C66E1E8C}" srcOrd="0" destOrd="0" presId="urn:microsoft.com/office/officeart/2005/8/layout/process1"/>
    <dgm:cxn modelId="{F642C831-5A83-4330-A842-03B6169B6374}" type="presOf" srcId="{FA0A0745-D8CA-40B9-A5D9-A19C8D96D6C7}" destId="{C2B28A03-BAFE-4A14-9B9A-E95BAED29F27}" srcOrd="0"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561942C9-CF74-42BC-A514-D8F283DFE0C6}" srcId="{78453E53-DC23-407C-914B-5ACB6DC6D3A4}" destId="{55861EEC-4CDE-46F6-AA4C-6F9A4219277D}" srcOrd="8" destOrd="0" parTransId="{6448AF79-7780-4D1B-80B1-AB2220370915}" sibTransId="{FA0A0745-D8CA-40B9-A5D9-A19C8D96D6C7}"/>
    <dgm:cxn modelId="{A55BEF98-587E-4597-A309-AACBD05FAA9C}" srcId="{78453E53-DC23-407C-914B-5ACB6DC6D3A4}" destId="{C537EB3A-4A4A-44D1-85AE-02C6A31EFCF5}" srcOrd="7" destOrd="0" parTransId="{85325E83-2D03-416B-83CD-87C65B462CF4}" sibTransId="{B194F40C-87AC-42C2-A006-BD00550A8520}"/>
    <dgm:cxn modelId="{96B1391B-C617-48C8-9F1A-EC6F4C57485C}" type="presOf" srcId="{A095C24F-FF83-487E-93F6-9A15B27634EC}" destId="{273C4AAE-F499-41AB-8596-61722C253AB9}" srcOrd="1" destOrd="0" presId="urn:microsoft.com/office/officeart/2005/8/layout/process1"/>
    <dgm:cxn modelId="{B5AA4581-D58F-4C07-A1F2-9C6499AB36C3}" type="presOf" srcId="{B194F40C-87AC-42C2-A006-BD00550A8520}" destId="{C364332C-089E-4FEC-B1E7-530F594C9AEB}" srcOrd="0" destOrd="0" presId="urn:microsoft.com/office/officeart/2005/8/layout/process1"/>
    <dgm:cxn modelId="{51C83BB4-F409-4BD9-BBDD-69302439225D}" type="presOf" srcId="{9486BFF3-BA68-462C-8A2F-275AC7F5E364}" destId="{40C9C954-03A3-4B4E-A6E3-9B5AAF076E4F}" srcOrd="1" destOrd="0" presId="urn:microsoft.com/office/officeart/2005/8/layout/process1"/>
    <dgm:cxn modelId="{AA7B70C6-0394-46EE-90F4-B3B68D4A310E}" type="presOf" srcId="{C537EB3A-4A4A-44D1-85AE-02C6A31EFCF5}" destId="{2D3E3780-F313-4148-A815-BF0E7864F0BD}"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EE479690-B37F-4E40-A4D6-EFFE24E43569}" type="presOf" srcId="{55861EEC-4CDE-46F6-AA4C-6F9A4219277D}" destId="{1B0842F0-94C0-404C-8B01-2AD3BEB7A117}" srcOrd="0" destOrd="0" presId="urn:microsoft.com/office/officeart/2005/8/layout/process1"/>
    <dgm:cxn modelId="{BBCB2035-4E2C-43DE-9067-640731B88F9A}" srcId="{78453E53-DC23-407C-914B-5ACB6DC6D3A4}" destId="{239E53CE-3902-4FB3-950B-D0BCA9CB5748}" srcOrd="2" destOrd="0" parTransId="{AC274D0D-EC42-4A16-9621-9F8CFF225D84}" sibTransId="{95E31620-BA59-4FAD-9523-25A4CD9C0528}"/>
    <dgm:cxn modelId="{F4C6DE61-158F-41F9-8551-089431576C88}" srcId="{78453E53-DC23-407C-914B-5ACB6DC6D3A4}" destId="{D7AF3E31-B7D8-4A03-AED4-51495CD89D2A}" srcOrd="5" destOrd="0" parTransId="{2A68E67A-7D74-46E4-A964-873827A6C1D2}" sibTransId="{38C1EE69-742B-4C37-A0CB-495C87841CC9}"/>
    <dgm:cxn modelId="{809FDE3D-30FE-4D2D-9657-F1946C166E01}" srcId="{78453E53-DC23-407C-914B-5ACB6DC6D3A4}" destId="{BB1E149C-34D3-468E-BF2C-16D2F38FD1F2}" srcOrd="0" destOrd="0" parTransId="{8B57EBDF-4EB2-4DE6-BE78-D73A950C3CA9}" sibTransId="{81BEF8BF-C378-4C6C-A48E-8E7445AAE332}"/>
    <dgm:cxn modelId="{9C666D0D-4870-446C-BBCC-3F088300FA32}" type="presOf" srcId="{95E31620-BA59-4FAD-9523-25A4CD9C0528}" destId="{8996A23B-EB91-4A9C-9FF3-34CC8C35C92C}" srcOrd="1" destOrd="0" presId="urn:microsoft.com/office/officeart/2005/8/layout/process1"/>
    <dgm:cxn modelId="{5D06EAAE-5E2D-4584-A4EC-6505437E41EC}" srcId="{78453E53-DC23-407C-914B-5ACB6DC6D3A4}" destId="{5A4256EB-FB83-4174-9801-535145B2E6F5}" srcOrd="9" destOrd="0" parTransId="{0AB3360B-CC51-49BF-98A5-B84D3E1A56B4}" sibTransId="{A095C24F-FF83-487E-93F6-9A15B27634EC}"/>
    <dgm:cxn modelId="{B331CDBF-1DA9-4BA5-9436-4DBEEA2BBC93}" type="presOf" srcId="{81BEF8BF-C378-4C6C-A48E-8E7445AAE332}" destId="{676C5334-E654-48E3-92CE-F80929618660}" srcOrd="1" destOrd="0" presId="urn:microsoft.com/office/officeart/2005/8/layout/process1"/>
    <dgm:cxn modelId="{C3CD455A-E07F-4402-A3A2-CC89989D8ABB}" type="presOf" srcId="{81BEF8BF-C378-4C6C-A48E-8E7445AAE332}" destId="{14C96ABB-1D4F-4728-90F3-6FDBF387E20E}" srcOrd="0" destOrd="0" presId="urn:microsoft.com/office/officeart/2005/8/layout/process1"/>
    <dgm:cxn modelId="{9E51FA8A-BF57-4535-A0EC-A669AB249625}" type="presOf" srcId="{24DB4329-9136-4F3B-85AA-C2E1D16A3BAA}" destId="{26075AA3-CBA4-4BDC-A3E2-43A488E0BB2C}" srcOrd="1" destOrd="0" presId="urn:microsoft.com/office/officeart/2005/8/layout/process1"/>
    <dgm:cxn modelId="{0197FB31-5B47-47E0-AD97-670BFD585D7D}" type="presOf" srcId="{78453E53-DC23-407C-914B-5ACB6DC6D3A4}" destId="{F872B914-D7DB-4BBA-B6FA-5643314714E6}" srcOrd="0" destOrd="0" presId="urn:microsoft.com/office/officeart/2005/8/layout/process1"/>
    <dgm:cxn modelId="{3F9AE8D4-2A45-4FED-B204-8BB3E0957BC8}" type="presOf" srcId="{9486BFF3-BA68-462C-8A2F-275AC7F5E364}" destId="{F70E4089-FF49-4E99-BDB7-C16FDEF4EF30}" srcOrd="0" destOrd="0" presId="urn:microsoft.com/office/officeart/2005/8/layout/process1"/>
    <dgm:cxn modelId="{0356882A-794B-4747-BE27-A79D7E077F5D}" type="presOf" srcId="{B3B3FACC-D655-48DC-8281-EEC7F4D59A5F}" destId="{504EE641-D0CB-4B9C-B1A7-8696D4415EDE}" srcOrd="1" destOrd="0" presId="urn:microsoft.com/office/officeart/2005/8/layout/process1"/>
    <dgm:cxn modelId="{21CD45A3-C075-4675-B3BD-0BACD7CECBFC}" type="presOf" srcId="{38C1EE69-742B-4C37-A0CB-495C87841CC9}" destId="{F33D9FE6-103D-43D7-B5C6-3D1590677D35}" srcOrd="0" destOrd="0" presId="urn:microsoft.com/office/officeart/2005/8/layout/process1"/>
    <dgm:cxn modelId="{9EAC6180-5A6E-405F-BD71-6F04889307B6}" type="presOf" srcId="{BEE84157-6D4E-4990-93D8-4B410874E9B1}" destId="{406B4906-97FE-40EB-BA19-63226CFFC524}" srcOrd="0" destOrd="0" presId="urn:microsoft.com/office/officeart/2005/8/layout/process1"/>
    <dgm:cxn modelId="{6E30D90D-AC9A-4D5B-9D7F-0FDF1B1139CB}" type="presOf" srcId="{1D5481E2-0F32-44BB-9C3C-AEE75ED00497}" destId="{09FFF7C7-37DA-4ABA-8727-207BB216DCC0}" srcOrd="0" destOrd="0" presId="urn:microsoft.com/office/officeart/2005/8/layout/process1"/>
    <dgm:cxn modelId="{6E312450-23D0-4ECD-B537-B225157A4F55}" type="presOf" srcId="{D7AF3E31-B7D8-4A03-AED4-51495CD89D2A}" destId="{40B5DCBE-D75A-4820-AF6C-A759B2E82761}" srcOrd="0" destOrd="0" presId="urn:microsoft.com/office/officeart/2005/8/layout/process1"/>
    <dgm:cxn modelId="{C4EB3377-44EF-4619-A7F9-C0DB4735B4E8}" type="presOf" srcId="{24DB4329-9136-4F3B-85AA-C2E1D16A3BAA}" destId="{DAADC401-A059-4342-8D25-6B71F68F70E0}" srcOrd="0" destOrd="0" presId="urn:microsoft.com/office/officeart/2005/8/layout/process1"/>
    <dgm:cxn modelId="{E7D931F3-3200-4B11-86C9-ADB8218BC630}" type="presOf" srcId="{0C62954F-1E22-49EB-A85A-7CF050B10EE2}" destId="{AD4F6F24-01FA-421C-8C92-9749785E3C00}" srcOrd="0" destOrd="0" presId="urn:microsoft.com/office/officeart/2005/8/layout/process1"/>
    <dgm:cxn modelId="{FC2D437E-4D4C-46E0-9E85-B7AAA19F0686}" type="presOf" srcId="{BB1E149C-34D3-468E-BF2C-16D2F38FD1F2}" destId="{C92FCDDF-2263-45BF-A5C7-E24EAF8DE104}" srcOrd="0" destOrd="0" presId="urn:microsoft.com/office/officeart/2005/8/layout/process1"/>
    <dgm:cxn modelId="{BE168F6F-D4C7-41B0-8138-EE4893FA45BB}" type="presOf" srcId="{5A4256EB-FB83-4174-9801-535145B2E6F5}" destId="{2F2AF233-899E-4C3E-B6D0-27E31B6D3D84}" srcOrd="0" destOrd="0" presId="urn:microsoft.com/office/officeart/2005/8/layout/process1"/>
    <dgm:cxn modelId="{3344316A-F299-4162-961B-3E9656D681B4}" type="presParOf" srcId="{F872B914-D7DB-4BBA-B6FA-5643314714E6}" destId="{C92FCDDF-2263-45BF-A5C7-E24EAF8DE104}" srcOrd="0" destOrd="0" presId="urn:microsoft.com/office/officeart/2005/8/layout/process1"/>
    <dgm:cxn modelId="{8736BB69-09F0-40F7-823F-595016A7C37C}" type="presParOf" srcId="{F872B914-D7DB-4BBA-B6FA-5643314714E6}" destId="{14C96ABB-1D4F-4728-90F3-6FDBF387E20E}" srcOrd="1" destOrd="0" presId="urn:microsoft.com/office/officeart/2005/8/layout/process1"/>
    <dgm:cxn modelId="{E8EA1930-4D12-4274-8035-6412B7610704}" type="presParOf" srcId="{14C96ABB-1D4F-4728-90F3-6FDBF387E20E}" destId="{676C5334-E654-48E3-92CE-F80929618660}" srcOrd="0" destOrd="0" presId="urn:microsoft.com/office/officeart/2005/8/layout/process1"/>
    <dgm:cxn modelId="{DCFECB8E-4C2A-49C5-943F-327E164701C6}" type="presParOf" srcId="{F872B914-D7DB-4BBA-B6FA-5643314714E6}" destId="{E32130B9-3562-483F-84B7-A1A0951439F8}" srcOrd="2" destOrd="0" presId="urn:microsoft.com/office/officeart/2005/8/layout/process1"/>
    <dgm:cxn modelId="{CDCF623C-5B04-47A0-8D98-A5A5549AFBD3}" type="presParOf" srcId="{F872B914-D7DB-4BBA-B6FA-5643314714E6}" destId="{F70E4089-FF49-4E99-BDB7-C16FDEF4EF30}" srcOrd="3" destOrd="0" presId="urn:microsoft.com/office/officeart/2005/8/layout/process1"/>
    <dgm:cxn modelId="{F3FB7ADD-D40D-4E88-8704-AEFD3109C9DA}" type="presParOf" srcId="{F70E4089-FF49-4E99-BDB7-C16FDEF4EF30}" destId="{40C9C954-03A3-4B4E-A6E3-9B5AAF076E4F}" srcOrd="0" destOrd="0" presId="urn:microsoft.com/office/officeart/2005/8/layout/process1"/>
    <dgm:cxn modelId="{E104F4DB-7284-4792-B4E9-0919F856C6D6}" type="presParOf" srcId="{F872B914-D7DB-4BBA-B6FA-5643314714E6}" destId="{74075CFD-8F8A-49E0-B93A-B916C66E1E8C}" srcOrd="4" destOrd="0" presId="urn:microsoft.com/office/officeart/2005/8/layout/process1"/>
    <dgm:cxn modelId="{711A963D-1236-4F2E-8A29-4A8EEBFCAD94}" type="presParOf" srcId="{F872B914-D7DB-4BBA-B6FA-5643314714E6}" destId="{541020E0-E2A9-42A5-B23E-173209E44370}" srcOrd="5" destOrd="0" presId="urn:microsoft.com/office/officeart/2005/8/layout/process1"/>
    <dgm:cxn modelId="{B7113A5A-E0C5-4369-AC08-CBA9672544F8}" type="presParOf" srcId="{541020E0-E2A9-42A5-B23E-173209E44370}" destId="{8996A23B-EB91-4A9C-9FF3-34CC8C35C92C}" srcOrd="0" destOrd="0" presId="urn:microsoft.com/office/officeart/2005/8/layout/process1"/>
    <dgm:cxn modelId="{67EBA988-FAB9-4E65-B7A5-EE2D5533BC82}" type="presParOf" srcId="{F872B914-D7DB-4BBA-B6FA-5643314714E6}" destId="{406B4906-97FE-40EB-BA19-63226CFFC524}" srcOrd="6" destOrd="0" presId="urn:microsoft.com/office/officeart/2005/8/layout/process1"/>
    <dgm:cxn modelId="{5C860355-0D22-4D71-80A6-CA866666DF84}" type="presParOf" srcId="{F872B914-D7DB-4BBA-B6FA-5643314714E6}" destId="{DAADC401-A059-4342-8D25-6B71F68F70E0}" srcOrd="7" destOrd="0" presId="urn:microsoft.com/office/officeart/2005/8/layout/process1"/>
    <dgm:cxn modelId="{161DBC70-C1D7-484E-912B-3B46B7E3186E}" type="presParOf" srcId="{DAADC401-A059-4342-8D25-6B71F68F70E0}" destId="{26075AA3-CBA4-4BDC-A3E2-43A488E0BB2C}" srcOrd="0" destOrd="0" presId="urn:microsoft.com/office/officeart/2005/8/layout/process1"/>
    <dgm:cxn modelId="{E92E57EC-3A6E-4928-AF28-3611520A0B6B}" type="presParOf" srcId="{F872B914-D7DB-4BBA-B6FA-5643314714E6}" destId="{CCDFB502-7C4B-45F6-A8A0-A3D0F2CE92B9}" srcOrd="8" destOrd="0" presId="urn:microsoft.com/office/officeart/2005/8/layout/process1"/>
    <dgm:cxn modelId="{D1F95574-34A1-43B8-AEB1-D860561FE714}" type="presParOf" srcId="{F872B914-D7DB-4BBA-B6FA-5643314714E6}" destId="{A49831FD-BE68-41F2-9D24-A6BF359E727B}" srcOrd="9" destOrd="0" presId="urn:microsoft.com/office/officeart/2005/8/layout/process1"/>
    <dgm:cxn modelId="{8CB1D676-7009-453B-8A02-91BB4AD1C6CC}" type="presParOf" srcId="{A49831FD-BE68-41F2-9D24-A6BF359E727B}" destId="{504EE641-D0CB-4B9C-B1A7-8696D4415EDE}" srcOrd="0" destOrd="0" presId="urn:microsoft.com/office/officeart/2005/8/layout/process1"/>
    <dgm:cxn modelId="{8DD50561-F0CE-4D67-A15C-802FD3B9394C}" type="presParOf" srcId="{F872B914-D7DB-4BBA-B6FA-5643314714E6}" destId="{40B5DCBE-D75A-4820-AF6C-A759B2E82761}" srcOrd="10" destOrd="0" presId="urn:microsoft.com/office/officeart/2005/8/layout/process1"/>
    <dgm:cxn modelId="{8B769CC3-1C25-432D-B379-B015C97FE6B2}" type="presParOf" srcId="{F872B914-D7DB-4BBA-B6FA-5643314714E6}" destId="{F33D9FE6-103D-43D7-B5C6-3D1590677D35}" srcOrd="11" destOrd="0" presId="urn:microsoft.com/office/officeart/2005/8/layout/process1"/>
    <dgm:cxn modelId="{328AA570-8A58-4755-A946-70DB71CD3E7F}" type="presParOf" srcId="{F33D9FE6-103D-43D7-B5C6-3D1590677D35}" destId="{4DE58C47-7C44-4A88-A234-E5209199C5CF}" srcOrd="0" destOrd="0" presId="urn:microsoft.com/office/officeart/2005/8/layout/process1"/>
    <dgm:cxn modelId="{89E90BF5-C9D3-415A-9D41-8129FFDE0773}" type="presParOf" srcId="{F872B914-D7DB-4BBA-B6FA-5643314714E6}" destId="{6DC04A2D-D479-45B3-A233-EFEC8830D3F2}" srcOrd="12" destOrd="0" presId="urn:microsoft.com/office/officeart/2005/8/layout/process1"/>
    <dgm:cxn modelId="{248300A0-660D-4405-909B-CDCC76E2DA00}" type="presParOf" srcId="{F872B914-D7DB-4BBA-B6FA-5643314714E6}" destId="{09FFF7C7-37DA-4ABA-8727-207BB216DCC0}" srcOrd="13" destOrd="0" presId="urn:microsoft.com/office/officeart/2005/8/layout/process1"/>
    <dgm:cxn modelId="{3B37F958-D061-4FDD-A183-F089BA371B10}" type="presParOf" srcId="{09FFF7C7-37DA-4ABA-8727-207BB216DCC0}" destId="{446402B7-CBF5-4877-83ED-F115FA21FA04}" srcOrd="0" destOrd="0" presId="urn:microsoft.com/office/officeart/2005/8/layout/process1"/>
    <dgm:cxn modelId="{9D7A7A6F-1E31-4CA9-805E-FB56DB3C1ED5}" type="presParOf" srcId="{F872B914-D7DB-4BBA-B6FA-5643314714E6}" destId="{2D3E3780-F313-4148-A815-BF0E7864F0BD}" srcOrd="14" destOrd="0" presId="urn:microsoft.com/office/officeart/2005/8/layout/process1"/>
    <dgm:cxn modelId="{EC99B508-3937-41D3-B9A3-EFDE77F265BF}" type="presParOf" srcId="{F872B914-D7DB-4BBA-B6FA-5643314714E6}" destId="{C364332C-089E-4FEC-B1E7-530F594C9AEB}" srcOrd="15" destOrd="0" presId="urn:microsoft.com/office/officeart/2005/8/layout/process1"/>
    <dgm:cxn modelId="{8F70B654-0860-4F56-A7FA-37A8DDB4B473}" type="presParOf" srcId="{C364332C-089E-4FEC-B1E7-530F594C9AEB}" destId="{67E64AA4-B148-48D0-8808-06E83A45D252}" srcOrd="0" destOrd="0" presId="urn:microsoft.com/office/officeart/2005/8/layout/process1"/>
    <dgm:cxn modelId="{A1C6FF26-42E9-41D4-AE35-F448D19A9EE7}" type="presParOf" srcId="{F872B914-D7DB-4BBA-B6FA-5643314714E6}" destId="{1B0842F0-94C0-404C-8B01-2AD3BEB7A117}" srcOrd="16" destOrd="0" presId="urn:microsoft.com/office/officeart/2005/8/layout/process1"/>
    <dgm:cxn modelId="{016A570E-4912-4FCE-869C-2CF14228DBE9}" type="presParOf" srcId="{F872B914-D7DB-4BBA-B6FA-5643314714E6}" destId="{C2B28A03-BAFE-4A14-9B9A-E95BAED29F27}" srcOrd="17" destOrd="0" presId="urn:microsoft.com/office/officeart/2005/8/layout/process1"/>
    <dgm:cxn modelId="{E0C521B5-195D-43C0-8013-CF73828903EA}" type="presParOf" srcId="{C2B28A03-BAFE-4A14-9B9A-E95BAED29F27}" destId="{56859EFD-5926-4214-A061-60AFF60A630C}" srcOrd="0" destOrd="0" presId="urn:microsoft.com/office/officeart/2005/8/layout/process1"/>
    <dgm:cxn modelId="{BC8DF729-3FC5-458C-9D92-953CCE00C6F2}" type="presParOf" srcId="{F872B914-D7DB-4BBA-B6FA-5643314714E6}" destId="{2F2AF233-899E-4C3E-B6D0-27E31B6D3D84}" srcOrd="18" destOrd="0" presId="urn:microsoft.com/office/officeart/2005/8/layout/process1"/>
    <dgm:cxn modelId="{195AF304-3BD5-4E8F-B655-5ABF80B7C37F}" type="presParOf" srcId="{F872B914-D7DB-4BBA-B6FA-5643314714E6}" destId="{CEBE6975-4D34-4D46-BC0E-40A80CE7503E}" srcOrd="19" destOrd="0" presId="urn:microsoft.com/office/officeart/2005/8/layout/process1"/>
    <dgm:cxn modelId="{2676E772-9A4E-46FC-9E9B-AD008BC8733D}" type="presParOf" srcId="{CEBE6975-4D34-4D46-BC0E-40A80CE7503E}" destId="{273C4AAE-F499-41AB-8596-61722C253AB9}" srcOrd="0" destOrd="0" presId="urn:microsoft.com/office/officeart/2005/8/layout/process1"/>
    <dgm:cxn modelId="{B5529C41-293E-42FC-9E06-60CF9CB2D5F9}" type="presParOf" srcId="{F872B914-D7DB-4BBA-B6FA-5643314714E6}" destId="{AD4F6F24-01FA-421C-8C92-9749785E3C00}" srcOrd="20" destOrd="0" presId="urn:microsoft.com/office/officeart/2005/8/layout/process1"/>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841235"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30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49571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507188"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161669"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17314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5-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4829855" y="844319"/>
          <a:ext cx="130870"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674211"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2-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328693"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340164"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4-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3994646" y="844319"/>
          <a:ext cx="126136"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5015049"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6-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a:off x="5673955" y="844319"/>
          <a:ext cx="135515"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7450606" y="0"/>
          <a:ext cx="594983"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092595">
          <a:off x="8091279" y="1137100"/>
          <a:ext cx="153752"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8258" y="0"/>
          <a:ext cx="594983" cy="2998083"/>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9506411">
          <a:off x="648916" y="1132301"/>
          <a:ext cx="15378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283582" y="0"/>
          <a:ext cx="594983" cy="2997367"/>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C537EB3A-4A4A-44D1-85AE-02C6A31EFCF5}">
      <dgm:prSet phldrT="[Текст]" custT="1"/>
      <dgm:spPr>
        <a:xfrm>
          <a:off x="5865723" y="0"/>
          <a:ext cx="540542" cy="1836194"/>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9 жұмыс күні</a:t>
          </a:r>
        </a:p>
      </dgm:t>
    </dgm:pt>
    <dgm:pt modelId="{B194F40C-87AC-42C2-A006-BD00550A8520}" type="sibTrans" cxnId="{A55BEF98-587E-4597-A309-AACBD05FAA9C}">
      <dgm:prSet custT="1"/>
      <dgm:spPr>
        <a:xfrm>
          <a:off x="6459106" y="844319"/>
          <a:ext cx="112023" cy="147555"/>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55861EEC-4CDE-46F6-AA4C-6F9A4219277D}">
      <dgm:prSet custT="1"/>
      <dgm:spPr>
        <a:xfrm>
          <a:off x="6617629" y="0"/>
          <a:ext cx="594983" cy="1836194"/>
        </a:xfr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8- 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10 жұмыс күні</a:t>
          </a:r>
        </a:p>
      </dgm:t>
    </dgm:pt>
    <dgm:pt modelId="{6448AF79-7780-4D1B-80B1-AB2220370915}" type="parTrans" cxnId="{561942C9-CF74-42BC-A514-D8F283DFE0C6}">
      <dgm:prSet/>
      <dgm:spPr/>
      <dgm:t>
        <a:bodyPr/>
        <a:lstStyle/>
        <a:p>
          <a:endParaRPr lang="ru-RU"/>
        </a:p>
      </dgm:t>
    </dgm:pt>
    <dgm:pt modelId="{FA0A0745-D8CA-40B9-A5D9-A19C8D96D6C7}" type="sibTrans" cxnId="{561942C9-CF74-42BC-A514-D8F283DFE0C6}">
      <dgm:prSet/>
      <dgm:spPr>
        <a:xfrm>
          <a:off x="7272111" y="844319"/>
          <a:ext cx="126136" cy="147555"/>
        </a:xfrm>
        <a:solidFill>
          <a:sysClr val="window" lastClr="FFFFFF"/>
        </a:solidFill>
        <a:ln>
          <a:noFill/>
        </a:ln>
        <a:effectLst/>
      </dgm:spPr>
      <dgm:t>
        <a:bodyPr/>
        <a:lstStyle/>
        <a:p>
          <a:endParaRPr lang="ru-RU">
            <a:solidFill>
              <a:sysClr val="window" lastClr="FFFFFF"/>
            </a:solidFill>
            <a:latin typeface="Calibri"/>
            <a:ea typeface="+mn-ea"/>
            <a:cs typeface="+mn-cs"/>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1" custAng="0" custScaleY="163277" custLinFactNeighborY="-36199">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0"/>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0"/>
      <dgm:spPr/>
      <dgm:t>
        <a:bodyPr/>
        <a:lstStyle/>
        <a:p>
          <a:endParaRPr lang="ru-RU"/>
        </a:p>
      </dgm:t>
    </dgm:pt>
    <dgm:pt modelId="{E32130B9-3562-483F-84B7-A1A0951439F8}" type="pres">
      <dgm:prSet presAssocID="{D711C5B4-8A05-4BF9-810E-9390FC5F7D16}" presName="node" presStyleLbl="node1" presStyleIdx="1"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0"/>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0"/>
      <dgm:spPr/>
      <dgm:t>
        <a:bodyPr/>
        <a:lstStyle/>
        <a:p>
          <a:endParaRPr lang="ru-RU"/>
        </a:p>
      </dgm:t>
    </dgm:pt>
    <dgm:pt modelId="{74075CFD-8F8A-49E0-B93A-B916C66E1E8C}" type="pres">
      <dgm:prSet presAssocID="{239E53CE-3902-4FB3-950B-D0BCA9CB5748}" presName="node" presStyleLbl="node1" presStyleIdx="2"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0"/>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0"/>
      <dgm:spPr/>
      <dgm:t>
        <a:bodyPr/>
        <a:lstStyle/>
        <a:p>
          <a:endParaRPr lang="ru-RU"/>
        </a:p>
      </dgm:t>
    </dgm:pt>
    <dgm:pt modelId="{406B4906-97FE-40EB-BA19-63226CFFC524}" type="pres">
      <dgm:prSet presAssocID="{BEE84157-6D4E-4990-93D8-4B410874E9B1}" presName="node" presStyleLbl="node1" presStyleIdx="3"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0"/>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0"/>
      <dgm:spPr/>
      <dgm:t>
        <a:bodyPr/>
        <a:lstStyle/>
        <a:p>
          <a:endParaRPr lang="ru-RU"/>
        </a:p>
      </dgm:t>
    </dgm:pt>
    <dgm:pt modelId="{CCDFB502-7C4B-45F6-A8A0-A3D0F2CE92B9}" type="pres">
      <dgm:prSet presAssocID="{2759FCE3-25A7-4A55-8F2A-51E7A43A6A34}" presName="node" presStyleLbl="node1" presStyleIdx="4"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0"/>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0"/>
      <dgm:spPr/>
      <dgm:t>
        <a:bodyPr/>
        <a:lstStyle/>
        <a:p>
          <a:endParaRPr lang="ru-RU"/>
        </a:p>
      </dgm:t>
    </dgm:pt>
    <dgm:pt modelId="{40B5DCBE-D75A-4820-AF6C-A759B2E82761}" type="pres">
      <dgm:prSet presAssocID="{D7AF3E31-B7D8-4A03-AED4-51495CD89D2A}" presName="node" presStyleLbl="node1" presStyleIdx="5"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0"/>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0"/>
      <dgm:spPr/>
      <dgm:t>
        <a:bodyPr/>
        <a:lstStyle/>
        <a:p>
          <a:endParaRPr lang="ru-RU"/>
        </a:p>
      </dgm:t>
    </dgm:pt>
    <dgm:pt modelId="{6DC04A2D-D479-45B3-A233-EFEC8830D3F2}" type="pres">
      <dgm:prSet presAssocID="{2B2C05D8-4B4E-47F2-A197-F1E52BD5B68B}" presName="node" presStyleLbl="node1" presStyleIdx="6" presStyleCnt="11" custAng="0" custLinFactNeighborX="3753" custLinFactNeighborY="-6811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0"/>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0"/>
      <dgm:spPr/>
      <dgm:t>
        <a:bodyPr/>
        <a:lstStyle/>
        <a:p>
          <a:endParaRPr lang="ru-RU"/>
        </a:p>
      </dgm:t>
    </dgm:pt>
    <dgm:pt modelId="{2D3E3780-F313-4148-A815-BF0E7864F0BD}" type="pres">
      <dgm:prSet presAssocID="{C537EB3A-4A4A-44D1-85AE-02C6A31EFCF5}" presName="node" presStyleLbl="node1" presStyleIdx="7" presStyleCnt="11" custAng="0" custScaleX="90850" custLinFactNeighborX="11189" custLinFactNeighborY="-67567">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0"/>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0"/>
      <dgm:spPr/>
      <dgm:t>
        <a:bodyPr/>
        <a:lstStyle/>
        <a:p>
          <a:endParaRPr lang="ru-RU"/>
        </a:p>
      </dgm:t>
    </dgm:pt>
    <dgm:pt modelId="{1B0842F0-94C0-404C-8B01-2AD3BEB7A117}" type="pres">
      <dgm:prSet presAssocID="{55861EEC-4CDE-46F6-AA4C-6F9A4219277D}" presName="node" presStyleLbl="node1" presStyleIdx="8" presStyleCnt="11" custLinFactNeighborY="-61504">
        <dgm:presLayoutVars>
          <dgm:bulletEnabled val="1"/>
        </dgm:presLayoutVars>
      </dgm:prSet>
      <dgm:spPr>
        <a:prstGeom prst="roundRect">
          <a:avLst>
            <a:gd name="adj" fmla="val 10000"/>
          </a:avLst>
        </a:prstGeom>
      </dgm:spPr>
      <dgm:t>
        <a:bodyPr/>
        <a:lstStyle/>
        <a:p>
          <a:endParaRPr lang="ru-RU"/>
        </a:p>
      </dgm:t>
    </dgm:pt>
    <dgm:pt modelId="{C2B28A03-BAFE-4A14-9B9A-E95BAED29F27}" type="pres">
      <dgm:prSet presAssocID="{FA0A0745-D8CA-40B9-A5D9-A19C8D96D6C7}" presName="sibTrans" presStyleLbl="sibTrans2D1" presStyleIdx="8" presStyleCnt="10"/>
      <dgm:spPr>
        <a:prstGeom prst="rightArrow">
          <a:avLst>
            <a:gd name="adj1" fmla="val 60000"/>
            <a:gd name="adj2" fmla="val 50000"/>
          </a:avLst>
        </a:prstGeom>
      </dgm:spPr>
      <dgm:t>
        <a:bodyPr/>
        <a:lstStyle/>
        <a:p>
          <a:endParaRPr lang="ru-RU"/>
        </a:p>
      </dgm:t>
    </dgm:pt>
    <dgm:pt modelId="{56859EFD-5926-4214-A061-60AFF60A630C}" type="pres">
      <dgm:prSet presAssocID="{FA0A0745-D8CA-40B9-A5D9-A19C8D96D6C7}" presName="connectorText" presStyleLbl="sibTrans2D1" presStyleIdx="8" presStyleCnt="10"/>
      <dgm:spPr/>
      <dgm:t>
        <a:bodyPr/>
        <a:lstStyle/>
        <a:p>
          <a:endParaRPr lang="ru-RU"/>
        </a:p>
      </dgm:t>
    </dgm:pt>
    <dgm:pt modelId="{2F2AF233-899E-4C3E-B6D0-27E31B6D3D84}" type="pres">
      <dgm:prSet presAssocID="{5A4256EB-FB83-4174-9801-535145B2E6F5}" presName="node" presStyleLbl="node1" presStyleIdx="9" presStyleCnt="11" custAng="0" custLinFactNeighborY="-67837">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9" presStyleCnt="10"/>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9" presStyleCnt="10"/>
      <dgm:spPr/>
      <dgm:t>
        <a:bodyPr/>
        <a:lstStyle/>
        <a:p>
          <a:endParaRPr lang="ru-RU"/>
        </a:p>
      </dgm:t>
    </dgm:pt>
    <dgm:pt modelId="{AD4F6F24-01FA-421C-8C92-9749785E3C00}" type="pres">
      <dgm:prSet presAssocID="{0C62954F-1E22-49EB-A85A-7CF050B10EE2}" presName="node" presStyleLbl="node1" presStyleIdx="10" presStyleCnt="11" custScaleY="163238" custLinFactNeighborY="-36218">
        <dgm:presLayoutVars>
          <dgm:bulletEnabled val="1"/>
        </dgm:presLayoutVars>
      </dgm:prSet>
      <dgm:spPr>
        <a:prstGeom prst="roundRect">
          <a:avLst>
            <a:gd name="adj" fmla="val 10000"/>
          </a:avLst>
        </a:prstGeom>
      </dgm:spPr>
      <dgm:t>
        <a:bodyPr/>
        <a:lstStyle/>
        <a:p>
          <a:endParaRPr lang="ru-RU"/>
        </a:p>
      </dgm:t>
    </dgm:pt>
  </dgm:ptLst>
  <dgm:cxnLst>
    <dgm:cxn modelId="{545AE344-C180-4777-98B2-4B52F35A9BEC}" srcId="{78453E53-DC23-407C-914B-5ACB6DC6D3A4}" destId="{2759FCE3-25A7-4A55-8F2A-51E7A43A6A34}" srcOrd="4" destOrd="0" parTransId="{F0A048EA-B8F4-4791-AC1F-E1DE0DC8ECF5}" sibTransId="{B3B3FACC-D655-48DC-8281-EEC7F4D59A5F}"/>
    <dgm:cxn modelId="{F4AA5E7F-B338-4327-B889-AAB20668D29C}" srcId="{78453E53-DC23-407C-914B-5ACB6DC6D3A4}" destId="{0C62954F-1E22-49EB-A85A-7CF050B10EE2}" srcOrd="10" destOrd="0" parTransId="{00F6C4F3-9B54-4319-A9A5-4A0835300EDE}" sibTransId="{C7876F94-9C92-4292-A06D-DC0E0FF35157}"/>
    <dgm:cxn modelId="{6A82D68A-922B-4A33-9ED3-8A64DAAA3A44}" srcId="{78453E53-DC23-407C-914B-5ACB6DC6D3A4}" destId="{D711C5B4-8A05-4BF9-810E-9390FC5F7D16}" srcOrd="1" destOrd="0" parTransId="{C0260602-8B18-4032-BE87-FBDEC7D05105}" sibTransId="{9486BFF3-BA68-462C-8A2F-275AC7F5E364}"/>
    <dgm:cxn modelId="{392A5345-3A83-4406-80C5-4B18956EEFB4}" type="presOf" srcId="{D711C5B4-8A05-4BF9-810E-9390FC5F7D16}" destId="{E32130B9-3562-483F-84B7-A1A0951439F8}" srcOrd="0" destOrd="0" presId="urn:microsoft.com/office/officeart/2005/8/layout/process1"/>
    <dgm:cxn modelId="{9C5BAF6E-EAA5-4F2F-A865-44A01F7C52DA}" type="presOf" srcId="{9486BFF3-BA68-462C-8A2F-275AC7F5E364}" destId="{40C9C954-03A3-4B4E-A6E3-9B5AAF076E4F}" srcOrd="1" destOrd="0" presId="urn:microsoft.com/office/officeart/2005/8/layout/process1"/>
    <dgm:cxn modelId="{12717E91-470C-4BA1-B5BA-CBFEF1A9CC88}" type="presOf" srcId="{BB1E149C-34D3-468E-BF2C-16D2F38FD1F2}" destId="{C92FCDDF-2263-45BF-A5C7-E24EAF8DE104}" srcOrd="0" destOrd="0" presId="urn:microsoft.com/office/officeart/2005/8/layout/process1"/>
    <dgm:cxn modelId="{2C1844B5-AE55-4B32-8C69-F6ACA7B9CDC7}" type="presOf" srcId="{38C1EE69-742B-4C37-A0CB-495C87841CC9}" destId="{4DE58C47-7C44-4A88-A234-E5209199C5CF}" srcOrd="1" destOrd="0" presId="urn:microsoft.com/office/officeart/2005/8/layout/process1"/>
    <dgm:cxn modelId="{EB2BD7F2-13B9-41A5-AA1B-DEE6E603C0DD}" type="presOf" srcId="{24DB4329-9136-4F3B-85AA-C2E1D16A3BAA}" destId="{26075AA3-CBA4-4BDC-A3E2-43A488E0BB2C}" srcOrd="1" destOrd="0" presId="urn:microsoft.com/office/officeart/2005/8/layout/process1"/>
    <dgm:cxn modelId="{2F12170B-85E1-4DF6-91A0-104BBCB331D6}" type="presOf" srcId="{239E53CE-3902-4FB3-950B-D0BCA9CB5748}" destId="{74075CFD-8F8A-49E0-B93A-B916C66E1E8C}" srcOrd="0" destOrd="0" presId="urn:microsoft.com/office/officeart/2005/8/layout/process1"/>
    <dgm:cxn modelId="{4742615D-8AE3-42B6-9101-47984A1C0DEC}" type="presOf" srcId="{B194F40C-87AC-42C2-A006-BD00550A8520}" destId="{67E64AA4-B148-48D0-8808-06E83A45D252}" srcOrd="1"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298A8A0F-B4C9-4717-8858-1B32011E1291}" type="presOf" srcId="{D7AF3E31-B7D8-4A03-AED4-51495CD89D2A}" destId="{40B5DCBE-D75A-4820-AF6C-A759B2E82761}" srcOrd="0" destOrd="0" presId="urn:microsoft.com/office/officeart/2005/8/layout/process1"/>
    <dgm:cxn modelId="{E9852589-486F-4BC4-8B32-F405D0984139}" type="presOf" srcId="{95E31620-BA59-4FAD-9523-25A4CD9C0528}" destId="{8996A23B-EB91-4A9C-9FF3-34CC8C35C92C}" srcOrd="1" destOrd="0" presId="urn:microsoft.com/office/officeart/2005/8/layout/process1"/>
    <dgm:cxn modelId="{4A7DF6A4-719D-45DA-BDC8-87DA6DF5E832}" type="presOf" srcId="{81BEF8BF-C378-4C6C-A48E-8E7445AAE332}" destId="{14C96ABB-1D4F-4728-90F3-6FDBF387E20E}" srcOrd="0" destOrd="0" presId="urn:microsoft.com/office/officeart/2005/8/layout/process1"/>
    <dgm:cxn modelId="{5867A587-BFD7-4141-B3DC-1BB3D41DD3AA}" type="presOf" srcId="{A095C24F-FF83-487E-93F6-9A15B27634EC}" destId="{273C4AAE-F499-41AB-8596-61722C253AB9}" srcOrd="1" destOrd="0" presId="urn:microsoft.com/office/officeart/2005/8/layout/process1"/>
    <dgm:cxn modelId="{BDE4FE71-856D-4D5B-8CF7-334D9BD03638}" type="presOf" srcId="{FA0A0745-D8CA-40B9-A5D9-A19C8D96D6C7}" destId="{C2B28A03-BAFE-4A14-9B9A-E95BAED29F27}" srcOrd="0" destOrd="0" presId="urn:microsoft.com/office/officeart/2005/8/layout/process1"/>
    <dgm:cxn modelId="{8116F816-EE05-41E9-A09F-5BDB7E43160E}" type="presOf" srcId="{FA0A0745-D8CA-40B9-A5D9-A19C8D96D6C7}" destId="{56859EFD-5926-4214-A061-60AFF60A630C}" srcOrd="1" destOrd="0" presId="urn:microsoft.com/office/officeart/2005/8/layout/process1"/>
    <dgm:cxn modelId="{561942C9-CF74-42BC-A514-D8F283DFE0C6}" srcId="{78453E53-DC23-407C-914B-5ACB6DC6D3A4}" destId="{55861EEC-4CDE-46F6-AA4C-6F9A4219277D}" srcOrd="8" destOrd="0" parTransId="{6448AF79-7780-4D1B-80B1-AB2220370915}" sibTransId="{FA0A0745-D8CA-40B9-A5D9-A19C8D96D6C7}"/>
    <dgm:cxn modelId="{A55BEF98-587E-4597-A309-AACBD05FAA9C}" srcId="{78453E53-DC23-407C-914B-5ACB6DC6D3A4}" destId="{C537EB3A-4A4A-44D1-85AE-02C6A31EFCF5}" srcOrd="7" destOrd="0" parTransId="{85325E83-2D03-416B-83CD-87C65B462CF4}" sibTransId="{B194F40C-87AC-42C2-A006-BD00550A8520}"/>
    <dgm:cxn modelId="{06393669-B38C-47E6-AFD5-72026311E7C3}" type="presOf" srcId="{0C62954F-1E22-49EB-A85A-7CF050B10EE2}" destId="{AD4F6F24-01FA-421C-8C92-9749785E3C00}" srcOrd="0" destOrd="0" presId="urn:microsoft.com/office/officeart/2005/8/layout/process1"/>
    <dgm:cxn modelId="{3A91C1F3-9DFE-45EB-A322-C691BD85769B}" type="presOf" srcId="{1D5481E2-0F32-44BB-9C3C-AEE75ED00497}" destId="{446402B7-CBF5-4877-83ED-F115FA21FA04}" srcOrd="1" destOrd="0" presId="urn:microsoft.com/office/officeart/2005/8/layout/process1"/>
    <dgm:cxn modelId="{5D173A1A-BA16-4CE8-924A-261C75E97821}" type="presOf" srcId="{24DB4329-9136-4F3B-85AA-C2E1D16A3BAA}" destId="{DAADC401-A059-4342-8D25-6B71F68F70E0}" srcOrd="0" destOrd="0" presId="urn:microsoft.com/office/officeart/2005/8/layout/process1"/>
    <dgm:cxn modelId="{572BBD42-E7AB-4329-9ACB-8EEEF5FC8607}" type="presOf" srcId="{BEE84157-6D4E-4990-93D8-4B410874E9B1}" destId="{406B4906-97FE-40EB-BA19-63226CFFC524}" srcOrd="0" destOrd="0" presId="urn:microsoft.com/office/officeart/2005/8/layout/process1"/>
    <dgm:cxn modelId="{18420111-4D73-4672-BBBE-C2C9578005E7}" type="presOf" srcId="{1D5481E2-0F32-44BB-9C3C-AEE75ED00497}" destId="{09FFF7C7-37DA-4ABA-8727-207BB216DCC0}"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05F04DAA-071D-405E-8321-A2A7F10FFE5B}" type="presOf" srcId="{B3B3FACC-D655-48DC-8281-EEC7F4D59A5F}" destId="{504EE641-D0CB-4B9C-B1A7-8696D4415EDE}" srcOrd="1" destOrd="0" presId="urn:microsoft.com/office/officeart/2005/8/layout/process1"/>
    <dgm:cxn modelId="{3B16C79B-F63E-47A3-A6AF-5C2399E0F6C8}" type="presOf" srcId="{A095C24F-FF83-487E-93F6-9A15B27634EC}" destId="{CEBE6975-4D34-4D46-BC0E-40A80CE7503E}" srcOrd="0" destOrd="0" presId="urn:microsoft.com/office/officeart/2005/8/layout/process1"/>
    <dgm:cxn modelId="{F4C6DE61-158F-41F9-8551-089431576C88}" srcId="{78453E53-DC23-407C-914B-5ACB6DC6D3A4}" destId="{D7AF3E31-B7D8-4A03-AED4-51495CD89D2A}" srcOrd="5" destOrd="0" parTransId="{2A68E67A-7D74-46E4-A964-873827A6C1D2}" sibTransId="{38C1EE69-742B-4C37-A0CB-495C87841CC9}"/>
    <dgm:cxn modelId="{BBCB2035-4E2C-43DE-9067-640731B88F9A}" srcId="{78453E53-DC23-407C-914B-5ACB6DC6D3A4}" destId="{239E53CE-3902-4FB3-950B-D0BCA9CB5748}" srcOrd="2" destOrd="0" parTransId="{AC274D0D-EC42-4A16-9621-9F8CFF225D84}" sibTransId="{95E31620-BA59-4FAD-9523-25A4CD9C0528}"/>
    <dgm:cxn modelId="{809FDE3D-30FE-4D2D-9657-F1946C166E01}" srcId="{78453E53-DC23-407C-914B-5ACB6DC6D3A4}" destId="{BB1E149C-34D3-468E-BF2C-16D2F38FD1F2}" srcOrd="0" destOrd="0" parTransId="{8B57EBDF-4EB2-4DE6-BE78-D73A950C3CA9}" sibTransId="{81BEF8BF-C378-4C6C-A48E-8E7445AAE332}"/>
    <dgm:cxn modelId="{619158B9-AF7A-4C8F-B5D3-CEB9DEAAE172}" type="presOf" srcId="{2B2C05D8-4B4E-47F2-A197-F1E52BD5B68B}" destId="{6DC04A2D-D479-45B3-A233-EFEC8830D3F2}" srcOrd="0" destOrd="0" presId="urn:microsoft.com/office/officeart/2005/8/layout/process1"/>
    <dgm:cxn modelId="{5D06EAAE-5E2D-4584-A4EC-6505437E41EC}" srcId="{78453E53-DC23-407C-914B-5ACB6DC6D3A4}" destId="{5A4256EB-FB83-4174-9801-535145B2E6F5}" srcOrd="9" destOrd="0" parTransId="{0AB3360B-CC51-49BF-98A5-B84D3E1A56B4}" sibTransId="{A095C24F-FF83-487E-93F6-9A15B27634EC}"/>
    <dgm:cxn modelId="{8BB67A7A-D7D6-4A2C-BE79-1F161DA7B002}" type="presOf" srcId="{9486BFF3-BA68-462C-8A2F-275AC7F5E364}" destId="{F70E4089-FF49-4E99-BDB7-C16FDEF4EF30}" srcOrd="0" destOrd="0" presId="urn:microsoft.com/office/officeart/2005/8/layout/process1"/>
    <dgm:cxn modelId="{1436813D-43BF-41F7-A87C-236202F3FDE1}" type="presOf" srcId="{2759FCE3-25A7-4A55-8F2A-51E7A43A6A34}" destId="{CCDFB502-7C4B-45F6-A8A0-A3D0F2CE92B9}" srcOrd="0" destOrd="0" presId="urn:microsoft.com/office/officeart/2005/8/layout/process1"/>
    <dgm:cxn modelId="{C8404A21-469B-42D3-B04F-806E0201F9AD}" type="presOf" srcId="{81BEF8BF-C378-4C6C-A48E-8E7445AAE332}" destId="{676C5334-E654-48E3-92CE-F80929618660}" srcOrd="1" destOrd="0" presId="urn:microsoft.com/office/officeart/2005/8/layout/process1"/>
    <dgm:cxn modelId="{1A0D33B3-7A38-459A-A1F7-6CA883AC9752}" type="presOf" srcId="{C537EB3A-4A4A-44D1-85AE-02C6A31EFCF5}" destId="{2D3E3780-F313-4148-A815-BF0E7864F0BD}" srcOrd="0" destOrd="0" presId="urn:microsoft.com/office/officeart/2005/8/layout/process1"/>
    <dgm:cxn modelId="{D6E40351-309F-4686-A90F-85991A3F77DB}" type="presOf" srcId="{5A4256EB-FB83-4174-9801-535145B2E6F5}" destId="{2F2AF233-899E-4C3E-B6D0-27E31B6D3D84}" srcOrd="0" destOrd="0" presId="urn:microsoft.com/office/officeart/2005/8/layout/process1"/>
    <dgm:cxn modelId="{330BA688-65A4-4071-B095-4758408D3201}" type="presOf" srcId="{55861EEC-4CDE-46F6-AA4C-6F9A4219277D}" destId="{1B0842F0-94C0-404C-8B01-2AD3BEB7A117}" srcOrd="0" destOrd="0" presId="urn:microsoft.com/office/officeart/2005/8/layout/process1"/>
    <dgm:cxn modelId="{A7FEB9DD-1270-4661-9241-F6089483B0B3}" type="presOf" srcId="{B3B3FACC-D655-48DC-8281-EEC7F4D59A5F}" destId="{A49831FD-BE68-41F2-9D24-A6BF359E727B}" srcOrd="0" destOrd="0" presId="urn:microsoft.com/office/officeart/2005/8/layout/process1"/>
    <dgm:cxn modelId="{97440838-01DE-415A-8097-A609CD6414F8}" type="presOf" srcId="{95E31620-BA59-4FAD-9523-25A4CD9C0528}" destId="{541020E0-E2A9-42A5-B23E-173209E44370}" srcOrd="0" destOrd="0" presId="urn:microsoft.com/office/officeart/2005/8/layout/process1"/>
    <dgm:cxn modelId="{5735E534-9184-4788-A493-3961BA2D212D}" type="presOf" srcId="{78453E53-DC23-407C-914B-5ACB6DC6D3A4}" destId="{F872B914-D7DB-4BBA-B6FA-5643314714E6}" srcOrd="0" destOrd="0" presId="urn:microsoft.com/office/officeart/2005/8/layout/process1"/>
    <dgm:cxn modelId="{A914160D-CC0B-4777-82A3-5542BBFA61E6}" type="presOf" srcId="{B194F40C-87AC-42C2-A006-BD00550A8520}" destId="{C364332C-089E-4FEC-B1E7-530F594C9AEB}" srcOrd="0" destOrd="0" presId="urn:microsoft.com/office/officeart/2005/8/layout/process1"/>
    <dgm:cxn modelId="{362C49BA-38F1-4396-B561-DD0FD7A252EB}" type="presOf" srcId="{38C1EE69-742B-4C37-A0CB-495C87841CC9}" destId="{F33D9FE6-103D-43D7-B5C6-3D1590677D35}" srcOrd="0" destOrd="0" presId="urn:microsoft.com/office/officeart/2005/8/layout/process1"/>
    <dgm:cxn modelId="{D27C1E3E-686B-405C-9BBD-E05B8EE0FAA9}" type="presParOf" srcId="{F872B914-D7DB-4BBA-B6FA-5643314714E6}" destId="{C92FCDDF-2263-45BF-A5C7-E24EAF8DE104}" srcOrd="0" destOrd="0" presId="urn:microsoft.com/office/officeart/2005/8/layout/process1"/>
    <dgm:cxn modelId="{F7FB4EBA-547B-4EBA-A4A5-BBA66E4B478B}" type="presParOf" srcId="{F872B914-D7DB-4BBA-B6FA-5643314714E6}" destId="{14C96ABB-1D4F-4728-90F3-6FDBF387E20E}" srcOrd="1" destOrd="0" presId="urn:microsoft.com/office/officeart/2005/8/layout/process1"/>
    <dgm:cxn modelId="{1BB62E6B-E789-426F-A76B-35DE5EEC6733}" type="presParOf" srcId="{14C96ABB-1D4F-4728-90F3-6FDBF387E20E}" destId="{676C5334-E654-48E3-92CE-F80929618660}" srcOrd="0" destOrd="0" presId="urn:microsoft.com/office/officeart/2005/8/layout/process1"/>
    <dgm:cxn modelId="{3E95EE7C-34D2-4185-833C-E42732ACF3FB}" type="presParOf" srcId="{F872B914-D7DB-4BBA-B6FA-5643314714E6}" destId="{E32130B9-3562-483F-84B7-A1A0951439F8}" srcOrd="2" destOrd="0" presId="urn:microsoft.com/office/officeart/2005/8/layout/process1"/>
    <dgm:cxn modelId="{53FBAB74-CAFD-43AD-AC89-C9976A3CA0F2}" type="presParOf" srcId="{F872B914-D7DB-4BBA-B6FA-5643314714E6}" destId="{F70E4089-FF49-4E99-BDB7-C16FDEF4EF30}" srcOrd="3" destOrd="0" presId="urn:microsoft.com/office/officeart/2005/8/layout/process1"/>
    <dgm:cxn modelId="{18880026-65B5-496A-8C82-360CF2A1E26C}" type="presParOf" srcId="{F70E4089-FF49-4E99-BDB7-C16FDEF4EF30}" destId="{40C9C954-03A3-4B4E-A6E3-9B5AAF076E4F}" srcOrd="0" destOrd="0" presId="urn:microsoft.com/office/officeart/2005/8/layout/process1"/>
    <dgm:cxn modelId="{75641191-C670-486A-A8BF-EA11ADE74044}" type="presParOf" srcId="{F872B914-D7DB-4BBA-B6FA-5643314714E6}" destId="{74075CFD-8F8A-49E0-B93A-B916C66E1E8C}" srcOrd="4" destOrd="0" presId="urn:microsoft.com/office/officeart/2005/8/layout/process1"/>
    <dgm:cxn modelId="{1A9E1472-BAB9-49D9-B088-CBBD5664925D}" type="presParOf" srcId="{F872B914-D7DB-4BBA-B6FA-5643314714E6}" destId="{541020E0-E2A9-42A5-B23E-173209E44370}" srcOrd="5" destOrd="0" presId="urn:microsoft.com/office/officeart/2005/8/layout/process1"/>
    <dgm:cxn modelId="{3743B8CC-0376-438A-B638-75E597A12349}" type="presParOf" srcId="{541020E0-E2A9-42A5-B23E-173209E44370}" destId="{8996A23B-EB91-4A9C-9FF3-34CC8C35C92C}" srcOrd="0" destOrd="0" presId="urn:microsoft.com/office/officeart/2005/8/layout/process1"/>
    <dgm:cxn modelId="{64E48323-A65B-4D31-A0C8-3D5596E1E69B}" type="presParOf" srcId="{F872B914-D7DB-4BBA-B6FA-5643314714E6}" destId="{406B4906-97FE-40EB-BA19-63226CFFC524}" srcOrd="6" destOrd="0" presId="urn:microsoft.com/office/officeart/2005/8/layout/process1"/>
    <dgm:cxn modelId="{0B40567E-1FD1-4166-8DCA-CEB8BB36640B}" type="presParOf" srcId="{F872B914-D7DB-4BBA-B6FA-5643314714E6}" destId="{DAADC401-A059-4342-8D25-6B71F68F70E0}" srcOrd="7" destOrd="0" presId="urn:microsoft.com/office/officeart/2005/8/layout/process1"/>
    <dgm:cxn modelId="{7A076871-BC6C-4BBB-A539-4D6FA4B9BEF2}" type="presParOf" srcId="{DAADC401-A059-4342-8D25-6B71F68F70E0}" destId="{26075AA3-CBA4-4BDC-A3E2-43A488E0BB2C}" srcOrd="0" destOrd="0" presId="urn:microsoft.com/office/officeart/2005/8/layout/process1"/>
    <dgm:cxn modelId="{70A572C0-5645-4003-AEB1-81CF5F10EE1E}" type="presParOf" srcId="{F872B914-D7DB-4BBA-B6FA-5643314714E6}" destId="{CCDFB502-7C4B-45F6-A8A0-A3D0F2CE92B9}" srcOrd="8" destOrd="0" presId="urn:microsoft.com/office/officeart/2005/8/layout/process1"/>
    <dgm:cxn modelId="{1854FAE3-EC37-4202-93EC-1B8A8093F87E}" type="presParOf" srcId="{F872B914-D7DB-4BBA-B6FA-5643314714E6}" destId="{A49831FD-BE68-41F2-9D24-A6BF359E727B}" srcOrd="9" destOrd="0" presId="urn:microsoft.com/office/officeart/2005/8/layout/process1"/>
    <dgm:cxn modelId="{01B0F35F-2A0F-45C5-93B1-80461D717B9D}" type="presParOf" srcId="{A49831FD-BE68-41F2-9D24-A6BF359E727B}" destId="{504EE641-D0CB-4B9C-B1A7-8696D4415EDE}" srcOrd="0" destOrd="0" presId="urn:microsoft.com/office/officeart/2005/8/layout/process1"/>
    <dgm:cxn modelId="{1C2C832E-714C-46C8-A3A3-D502BCC97B16}" type="presParOf" srcId="{F872B914-D7DB-4BBA-B6FA-5643314714E6}" destId="{40B5DCBE-D75A-4820-AF6C-A759B2E82761}" srcOrd="10" destOrd="0" presId="urn:microsoft.com/office/officeart/2005/8/layout/process1"/>
    <dgm:cxn modelId="{19F290B3-472F-4DE5-89BE-2DFF4829A677}" type="presParOf" srcId="{F872B914-D7DB-4BBA-B6FA-5643314714E6}" destId="{F33D9FE6-103D-43D7-B5C6-3D1590677D35}" srcOrd="11" destOrd="0" presId="urn:microsoft.com/office/officeart/2005/8/layout/process1"/>
    <dgm:cxn modelId="{097171F2-2E5A-4E9D-998F-EDFFD72D6C31}" type="presParOf" srcId="{F33D9FE6-103D-43D7-B5C6-3D1590677D35}" destId="{4DE58C47-7C44-4A88-A234-E5209199C5CF}" srcOrd="0" destOrd="0" presId="urn:microsoft.com/office/officeart/2005/8/layout/process1"/>
    <dgm:cxn modelId="{129372DC-5027-4F01-8851-4C0B1A62DB91}" type="presParOf" srcId="{F872B914-D7DB-4BBA-B6FA-5643314714E6}" destId="{6DC04A2D-D479-45B3-A233-EFEC8830D3F2}" srcOrd="12" destOrd="0" presId="urn:microsoft.com/office/officeart/2005/8/layout/process1"/>
    <dgm:cxn modelId="{D25823CE-4C23-4742-A5FB-687DD9283C0C}" type="presParOf" srcId="{F872B914-D7DB-4BBA-B6FA-5643314714E6}" destId="{09FFF7C7-37DA-4ABA-8727-207BB216DCC0}" srcOrd="13" destOrd="0" presId="urn:microsoft.com/office/officeart/2005/8/layout/process1"/>
    <dgm:cxn modelId="{0A194EEC-1ADD-4BAF-AFB5-B9356E4AA407}" type="presParOf" srcId="{09FFF7C7-37DA-4ABA-8727-207BB216DCC0}" destId="{446402B7-CBF5-4877-83ED-F115FA21FA04}" srcOrd="0" destOrd="0" presId="urn:microsoft.com/office/officeart/2005/8/layout/process1"/>
    <dgm:cxn modelId="{D3E7AF67-A7FB-4168-B0AE-85F48CCC31C9}" type="presParOf" srcId="{F872B914-D7DB-4BBA-B6FA-5643314714E6}" destId="{2D3E3780-F313-4148-A815-BF0E7864F0BD}" srcOrd="14" destOrd="0" presId="urn:microsoft.com/office/officeart/2005/8/layout/process1"/>
    <dgm:cxn modelId="{91D9FD40-D7AF-4019-9A84-F79203040E50}" type="presParOf" srcId="{F872B914-D7DB-4BBA-B6FA-5643314714E6}" destId="{C364332C-089E-4FEC-B1E7-530F594C9AEB}" srcOrd="15" destOrd="0" presId="urn:microsoft.com/office/officeart/2005/8/layout/process1"/>
    <dgm:cxn modelId="{E55A0A27-CE23-48DE-9392-FF21B0270DBC}" type="presParOf" srcId="{C364332C-089E-4FEC-B1E7-530F594C9AEB}" destId="{67E64AA4-B148-48D0-8808-06E83A45D252}" srcOrd="0" destOrd="0" presId="urn:microsoft.com/office/officeart/2005/8/layout/process1"/>
    <dgm:cxn modelId="{0577FDF1-340F-4008-AB21-3C94FBB15D54}" type="presParOf" srcId="{F872B914-D7DB-4BBA-B6FA-5643314714E6}" destId="{1B0842F0-94C0-404C-8B01-2AD3BEB7A117}" srcOrd="16" destOrd="0" presId="urn:microsoft.com/office/officeart/2005/8/layout/process1"/>
    <dgm:cxn modelId="{2901BC57-BAF2-4212-94CF-5811920D0A1D}" type="presParOf" srcId="{F872B914-D7DB-4BBA-B6FA-5643314714E6}" destId="{C2B28A03-BAFE-4A14-9B9A-E95BAED29F27}" srcOrd="17" destOrd="0" presId="urn:microsoft.com/office/officeart/2005/8/layout/process1"/>
    <dgm:cxn modelId="{BD87DDCB-FF25-44C2-9C9E-8117E5A60190}" type="presParOf" srcId="{C2B28A03-BAFE-4A14-9B9A-E95BAED29F27}" destId="{56859EFD-5926-4214-A061-60AFF60A630C}" srcOrd="0" destOrd="0" presId="urn:microsoft.com/office/officeart/2005/8/layout/process1"/>
    <dgm:cxn modelId="{ADA7DC33-627F-48AE-BA2F-807894E93640}" type="presParOf" srcId="{F872B914-D7DB-4BBA-B6FA-5643314714E6}" destId="{2F2AF233-899E-4C3E-B6D0-27E31B6D3D84}" srcOrd="18" destOrd="0" presId="urn:microsoft.com/office/officeart/2005/8/layout/process1"/>
    <dgm:cxn modelId="{46503443-BD61-4C40-921B-0CB09327895C}" type="presParOf" srcId="{F872B914-D7DB-4BBA-B6FA-5643314714E6}" destId="{CEBE6975-4D34-4D46-BC0E-40A80CE7503E}" srcOrd="19" destOrd="0" presId="urn:microsoft.com/office/officeart/2005/8/layout/process1"/>
    <dgm:cxn modelId="{852073D6-6F01-4445-A9D8-8CFFE5BD397B}" type="presParOf" srcId="{CEBE6975-4D34-4D46-BC0E-40A80CE7503E}" destId="{273C4AAE-F499-41AB-8596-61722C253AB9}" srcOrd="0" destOrd="0" presId="urn:microsoft.com/office/officeart/2005/8/layout/process1"/>
    <dgm:cxn modelId="{32B4BD4D-A9FC-4D1D-B45C-AC9108DD379E}" type="presParOf" srcId="{F872B914-D7DB-4BBA-B6FA-5643314714E6}" destId="{AD4F6F24-01FA-421C-8C92-9749785E3C00}" srcOrd="20" destOrd="0" presId="urn:microsoft.com/office/officeart/2005/8/layout/process1"/>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902700" y="0"/>
          <a:ext cx="641007" cy="1837764"/>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1- рәсім </a:t>
          </a:r>
        </a:p>
        <a:p>
          <a:r>
            <a:rPr lang="ru-RU" sz="1400">
              <a:solidFill>
                <a:sysClr val="windowText" lastClr="000000"/>
              </a:solidFill>
              <a:latin typeface="Times New Roman" pitchFamily="18" charset="0"/>
              <a:ea typeface="+mn-ea"/>
              <a:cs typeface="Times New Roman" pitchFamily="18" charset="0"/>
            </a:rPr>
            <a:t>30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607808" y="839397"/>
          <a:ext cx="135893"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697521" y="0"/>
          <a:ext cx="641007" cy="1837764"/>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3-рәсім</a:t>
          </a:r>
        </a:p>
        <a:p>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402629" y="839397"/>
          <a:ext cx="135893"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492342" y="0"/>
          <a:ext cx="641007" cy="1837764"/>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5-рәсім</a:t>
          </a:r>
        </a:p>
        <a:p>
          <a:r>
            <a:rPr lang="ru-RU" sz="14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5197450" y="839397"/>
          <a:ext cx="135893"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800111" y="0"/>
          <a:ext cx="641007" cy="1837764"/>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2-рәсім</a:t>
          </a:r>
        </a:p>
        <a:p>
          <a:r>
            <a:rPr lang="ru-RU" sz="1400">
              <a:solidFill>
                <a:sysClr val="windowText" lastClr="000000"/>
              </a:solidFill>
              <a:latin typeface="Times New Roman" pitchFamily="18" charset="0"/>
              <a:ea typeface="+mn-ea"/>
              <a:cs typeface="Times New Roman" pitchFamily="18" charset="0"/>
            </a:rPr>
            <a:t> 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505219" y="839397"/>
          <a:ext cx="135893"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594931" y="0"/>
          <a:ext cx="641007" cy="1837764"/>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4-рәсім</a:t>
          </a:r>
        </a:p>
        <a:p>
          <a:r>
            <a:rPr lang="ru-RU" sz="1400">
              <a:solidFill>
                <a:sysClr val="windowText" lastClr="000000"/>
              </a:solidFill>
              <a:latin typeface="Times New Roman" pitchFamily="18" charset="0"/>
              <a:ea typeface="+mn-ea"/>
              <a:cs typeface="Times New Roman" pitchFamily="18" charset="0"/>
            </a:rPr>
            <a:t> 19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4300039" y="839397"/>
          <a:ext cx="135893"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5389752" y="0"/>
          <a:ext cx="641007" cy="1837764"/>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6-рәсім</a:t>
          </a:r>
        </a:p>
        <a:p>
          <a:r>
            <a:rPr lang="ru-RU" sz="1400">
              <a:solidFill>
                <a:sysClr val="windowText" lastClr="000000"/>
              </a:solidFill>
              <a:latin typeface="Times New Roman" pitchFamily="18" charset="0"/>
              <a:ea typeface="+mn-ea"/>
              <a:cs typeface="Times New Roman" pitchFamily="18" charset="0"/>
            </a:rPr>
            <a:t>30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rot="25208">
          <a:off x="6094858" y="842715"/>
          <a:ext cx="135897"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C537EB3A-4A4A-44D1-85AE-02C6A31EFCF5}">
      <dgm:prSet phldrT="[Текст]" custT="1"/>
      <dgm:spPr>
        <a:xfrm>
          <a:off x="6287162" y="0"/>
          <a:ext cx="723351" cy="1851529"/>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7-рәсім </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30 жұмыс күні</a:t>
          </a: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B194F40C-87AC-42C2-A006-BD00550A8520}" type="sibTrans" cxnId="{A55BEF98-587E-4597-A309-AACBD05FAA9C}">
      <dgm:prSet custT="1"/>
      <dgm:spPr>
        <a:xfrm rot="21583778">
          <a:off x="7077043" y="843926"/>
          <a:ext cx="141046"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7276637" y="0"/>
          <a:ext cx="641007" cy="1842579"/>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8-рәсім</a:t>
          </a:r>
        </a:p>
        <a:p>
          <a:r>
            <a:rPr lang="ru-RU" sz="1400">
              <a:solidFill>
                <a:sysClr val="windowText" lastClr="000000"/>
              </a:solidFill>
              <a:latin typeface="Times New Roman" pitchFamily="18" charset="0"/>
              <a:ea typeface="+mn-ea"/>
              <a:cs typeface="Times New Roman" pitchFamily="18" charset="0"/>
            </a:rPr>
            <a:t>10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139812">
          <a:off x="7965224" y="1164922"/>
          <a:ext cx="164373"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0" y="0"/>
          <a:ext cx="641007" cy="3124200"/>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9471698">
          <a:off x="690626" y="1158209"/>
          <a:ext cx="170305" cy="158969"/>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169617" y="0"/>
          <a:ext cx="641007" cy="3124200"/>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0" custAng="0" custScaleY="170000" custLinFactNeighborX="-2562" custLinFactNeighborY="-9792">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9"/>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9"/>
      <dgm:spPr/>
      <dgm:t>
        <a:bodyPr/>
        <a:lstStyle/>
        <a:p>
          <a:endParaRPr lang="ru-RU"/>
        </a:p>
      </dgm:t>
    </dgm:pt>
    <dgm:pt modelId="{E32130B9-3562-483F-84B7-A1A0951439F8}" type="pres">
      <dgm:prSet presAssocID="{D711C5B4-8A05-4BF9-810E-9390FC5F7D16}" presName="node" presStyleLbl="node1" presStyleIdx="1" presStyleCnt="10" custAng="0" custLinFactNeighborX="-29975" custLinFactNeighborY="-35000">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9"/>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9"/>
      <dgm:spPr/>
      <dgm:t>
        <a:bodyPr/>
        <a:lstStyle/>
        <a:p>
          <a:endParaRPr lang="ru-RU"/>
        </a:p>
      </dgm:t>
    </dgm:pt>
    <dgm:pt modelId="{74075CFD-8F8A-49E0-B93A-B916C66E1E8C}" type="pres">
      <dgm:prSet presAssocID="{239E53CE-3902-4FB3-950B-D0BCA9CB5748}" presName="node" presStyleLbl="node1" presStyleIdx="2" presStyleCnt="10" custAng="0" custLinFactNeighborX="-48293" custLinFactNeighborY="-35000">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9"/>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9"/>
      <dgm:spPr/>
      <dgm:t>
        <a:bodyPr/>
        <a:lstStyle/>
        <a:p>
          <a:endParaRPr lang="ru-RU"/>
        </a:p>
      </dgm:t>
    </dgm:pt>
    <dgm:pt modelId="{406B4906-97FE-40EB-BA19-63226CFFC524}" type="pres">
      <dgm:prSet presAssocID="{BEE84157-6D4E-4990-93D8-4B410874E9B1}" presName="node" presStyleLbl="node1" presStyleIdx="3" presStyleCnt="10" custAng="0" custLinFactNeighborX="-50156" custLinFactNeighborY="-35000">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9"/>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9"/>
      <dgm:spPr/>
      <dgm:t>
        <a:bodyPr/>
        <a:lstStyle/>
        <a:p>
          <a:endParaRPr lang="ru-RU"/>
        </a:p>
      </dgm:t>
    </dgm:pt>
    <dgm:pt modelId="{CCDFB502-7C4B-45F6-A8A0-A3D0F2CE92B9}" type="pres">
      <dgm:prSet presAssocID="{2759FCE3-25A7-4A55-8F2A-51E7A43A6A34}" presName="node" presStyleLbl="node1" presStyleIdx="4" presStyleCnt="10" custAng="0" custLinFactNeighborX="-58390" custLinFactNeighborY="-35000">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9"/>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9"/>
      <dgm:spPr/>
      <dgm:t>
        <a:bodyPr/>
        <a:lstStyle/>
        <a:p>
          <a:endParaRPr lang="ru-RU"/>
        </a:p>
      </dgm:t>
    </dgm:pt>
    <dgm:pt modelId="{40B5DCBE-D75A-4820-AF6C-A759B2E82761}" type="pres">
      <dgm:prSet presAssocID="{D7AF3E31-B7D8-4A03-AED4-51495CD89D2A}" presName="node" presStyleLbl="node1" presStyleIdx="5" presStyleCnt="10" custAng="0" custLinFactNeighborX="-58088" custLinFactNeighborY="-35000">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9"/>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9"/>
      <dgm:spPr/>
      <dgm:t>
        <a:bodyPr/>
        <a:lstStyle/>
        <a:p>
          <a:endParaRPr lang="ru-RU"/>
        </a:p>
      </dgm:t>
    </dgm:pt>
    <dgm:pt modelId="{6DC04A2D-D479-45B3-A233-EFEC8830D3F2}" type="pres">
      <dgm:prSet presAssocID="{2B2C05D8-4B4E-47F2-A197-F1E52BD5B68B}" presName="node" presStyleLbl="node1" presStyleIdx="6" presStyleCnt="10" custAng="0" custLinFactNeighborX="-44580" custLinFactNeighborY="-35000">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9"/>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9"/>
      <dgm:spPr/>
      <dgm:t>
        <a:bodyPr/>
        <a:lstStyle/>
        <a:p>
          <a:endParaRPr lang="ru-RU"/>
        </a:p>
      </dgm:t>
    </dgm:pt>
    <dgm:pt modelId="{2D3E3780-F313-4148-A815-BF0E7864F0BD}" type="pres">
      <dgm:prSet presAssocID="{C537EB3A-4A4A-44D1-85AE-02C6A31EFCF5}" presName="node" presStyleLbl="node1" presStyleIdx="7" presStyleCnt="10" custAng="0" custScaleX="112846" custScaleY="100749" custLinFactNeighborX="-40908" custLinFactNeighborY="-34626">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9"/>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9"/>
      <dgm:spPr/>
      <dgm:t>
        <a:bodyPr/>
        <a:lstStyle/>
        <a:p>
          <a:endParaRPr lang="ru-RU"/>
        </a:p>
      </dgm:t>
    </dgm:pt>
    <dgm:pt modelId="{2F2AF233-899E-4C3E-B6D0-27E31B6D3D84}" type="pres">
      <dgm:prSet presAssocID="{5A4256EB-FB83-4174-9801-535145B2E6F5}" presName="node" presStyleLbl="node1" presStyleIdx="8" presStyleCnt="10" custAng="0" custScaleY="100262" custLinFactNeighborX="-8277" custLinFactNeighborY="-34869">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8" presStyleCnt="9"/>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8" presStyleCnt="9"/>
      <dgm:spPr/>
      <dgm:t>
        <a:bodyPr/>
        <a:lstStyle/>
        <a:p>
          <a:endParaRPr lang="ru-RU"/>
        </a:p>
      </dgm:t>
    </dgm:pt>
    <dgm:pt modelId="{AD4F6F24-01FA-421C-8C92-9749785E3C00}" type="pres">
      <dgm:prSet presAssocID="{0C62954F-1E22-49EB-A85A-7CF050B10EE2}" presName="node" presStyleLbl="node1" presStyleIdx="9" presStyleCnt="10" custScaleY="170000" custLinFactNeighborX="2562" custLinFactNeighborY="4154">
        <dgm:presLayoutVars>
          <dgm:bulletEnabled val="1"/>
        </dgm:presLayoutVars>
      </dgm:prSet>
      <dgm:spPr>
        <a:prstGeom prst="roundRect">
          <a:avLst>
            <a:gd name="adj" fmla="val 10000"/>
          </a:avLst>
        </a:prstGeom>
      </dgm:spPr>
      <dgm:t>
        <a:bodyPr/>
        <a:lstStyle/>
        <a:p>
          <a:endParaRPr lang="ru-RU"/>
        </a:p>
      </dgm:t>
    </dgm:pt>
  </dgm:ptLst>
  <dgm:cxnLst>
    <dgm:cxn modelId="{4FAEA4AB-6440-4E30-B376-581835656E54}" type="presOf" srcId="{38C1EE69-742B-4C37-A0CB-495C87841CC9}" destId="{F33D9FE6-103D-43D7-B5C6-3D1590677D35}" srcOrd="0" destOrd="0" presId="urn:microsoft.com/office/officeart/2005/8/layout/process1"/>
    <dgm:cxn modelId="{A25DE775-4FB9-44DD-8FB6-C7421C38BDDD}" type="presOf" srcId="{24DB4329-9136-4F3B-85AA-C2E1D16A3BAA}" destId="{DAADC401-A059-4342-8D25-6B71F68F70E0}" srcOrd="0" destOrd="0" presId="urn:microsoft.com/office/officeart/2005/8/layout/process1"/>
    <dgm:cxn modelId="{CC123D7E-271F-42E5-BF44-46FD573A0418}" type="presOf" srcId="{5A4256EB-FB83-4174-9801-535145B2E6F5}" destId="{2F2AF233-899E-4C3E-B6D0-27E31B6D3D84}" srcOrd="0" destOrd="0" presId="urn:microsoft.com/office/officeart/2005/8/layout/process1"/>
    <dgm:cxn modelId="{1484716D-95A4-4EB4-8F48-242DA4677C36}" type="presOf" srcId="{D7AF3E31-B7D8-4A03-AED4-51495CD89D2A}" destId="{40B5DCBE-D75A-4820-AF6C-A759B2E82761}" srcOrd="0" destOrd="0" presId="urn:microsoft.com/office/officeart/2005/8/layout/process1"/>
    <dgm:cxn modelId="{726C739F-4D47-463D-A62A-C450CEA24AB9}" type="presOf" srcId="{0C62954F-1E22-49EB-A85A-7CF050B10EE2}" destId="{AD4F6F24-01FA-421C-8C92-9749785E3C00}" srcOrd="0" destOrd="0" presId="urn:microsoft.com/office/officeart/2005/8/layout/process1"/>
    <dgm:cxn modelId="{459A8E7B-DC3C-49DD-85BB-5BA21489B8AB}" type="presOf" srcId="{1D5481E2-0F32-44BB-9C3C-AEE75ED00497}" destId="{09FFF7C7-37DA-4ABA-8727-207BB216DCC0}" srcOrd="0" destOrd="0" presId="urn:microsoft.com/office/officeart/2005/8/layout/process1"/>
    <dgm:cxn modelId="{A2D4F228-FA76-41EB-984A-EF22EB0A40B8}" type="presOf" srcId="{95E31620-BA59-4FAD-9523-25A4CD9C0528}" destId="{8996A23B-EB91-4A9C-9FF3-34CC8C35C92C}" srcOrd="1" destOrd="0" presId="urn:microsoft.com/office/officeart/2005/8/layout/process1"/>
    <dgm:cxn modelId="{EE697D28-4544-436E-A422-89BFD1831446}" type="presOf" srcId="{2759FCE3-25A7-4A55-8F2A-51E7A43A6A34}" destId="{CCDFB502-7C4B-45F6-A8A0-A3D0F2CE92B9}" srcOrd="0" destOrd="0" presId="urn:microsoft.com/office/officeart/2005/8/layout/process1"/>
    <dgm:cxn modelId="{CFCA5063-7A89-4674-AE4B-C3D531B284AA}" type="presOf" srcId="{BB1E149C-34D3-468E-BF2C-16D2F38FD1F2}" destId="{C92FCDDF-2263-45BF-A5C7-E24EAF8DE104}" srcOrd="0"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0F613A83-7CCB-47FA-89D5-5F6D6428B286}" type="presOf" srcId="{78453E53-DC23-407C-914B-5ACB6DC6D3A4}" destId="{F872B914-D7DB-4BBA-B6FA-5643314714E6}" srcOrd="0" destOrd="0" presId="urn:microsoft.com/office/officeart/2005/8/layout/process1"/>
    <dgm:cxn modelId="{BBCB2035-4E2C-43DE-9067-640731B88F9A}" srcId="{78453E53-DC23-407C-914B-5ACB6DC6D3A4}" destId="{239E53CE-3902-4FB3-950B-D0BCA9CB5748}" srcOrd="2" destOrd="0" parTransId="{AC274D0D-EC42-4A16-9621-9F8CFF225D84}" sibTransId="{95E31620-BA59-4FAD-9523-25A4CD9C0528}"/>
    <dgm:cxn modelId="{EAD7E062-EAC7-4A70-9C26-9C29183B5A3A}" type="presOf" srcId="{B194F40C-87AC-42C2-A006-BD00550A8520}" destId="{67E64AA4-B148-48D0-8808-06E83A45D252}" srcOrd="1" destOrd="0" presId="urn:microsoft.com/office/officeart/2005/8/layout/process1"/>
    <dgm:cxn modelId="{425BFB69-359C-43F0-A8D3-C0141F1F9BF7}" type="presOf" srcId="{95E31620-BA59-4FAD-9523-25A4CD9C0528}" destId="{541020E0-E2A9-42A5-B23E-173209E44370}" srcOrd="0" destOrd="0" presId="urn:microsoft.com/office/officeart/2005/8/layout/process1"/>
    <dgm:cxn modelId="{1B254962-4D8C-45E4-89A8-1170E020BD9E}" type="presOf" srcId="{B3B3FACC-D655-48DC-8281-EEC7F4D59A5F}" destId="{A49831FD-BE68-41F2-9D24-A6BF359E727B}" srcOrd="0" destOrd="0" presId="urn:microsoft.com/office/officeart/2005/8/layout/process1"/>
    <dgm:cxn modelId="{E9729433-E820-4D3E-8C25-AA2402FC4CBC}" type="presOf" srcId="{A095C24F-FF83-487E-93F6-9A15B27634EC}" destId="{273C4AAE-F499-41AB-8596-61722C253AB9}" srcOrd="1" destOrd="0" presId="urn:microsoft.com/office/officeart/2005/8/layout/process1"/>
    <dgm:cxn modelId="{5ED7DB45-89FE-450E-B7AA-E7FCAC04A04F}" type="presOf" srcId="{239E53CE-3902-4FB3-950B-D0BCA9CB5748}" destId="{74075CFD-8F8A-49E0-B93A-B916C66E1E8C}"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EB638FA1-9C1B-45BD-A189-3F6FF2FFA308}" type="presOf" srcId="{B194F40C-87AC-42C2-A006-BD00550A8520}" destId="{C364332C-089E-4FEC-B1E7-530F594C9AEB}" srcOrd="0" destOrd="0" presId="urn:microsoft.com/office/officeart/2005/8/layout/process1"/>
    <dgm:cxn modelId="{A55BEF98-587E-4597-A309-AACBD05FAA9C}" srcId="{78453E53-DC23-407C-914B-5ACB6DC6D3A4}" destId="{C537EB3A-4A4A-44D1-85AE-02C6A31EFCF5}" srcOrd="7" destOrd="0" parTransId="{85325E83-2D03-416B-83CD-87C65B462CF4}" sibTransId="{B194F40C-87AC-42C2-A006-BD00550A8520}"/>
    <dgm:cxn modelId="{35813E5C-4582-4EEB-B4D5-0CFF4AA1BCD6}" type="presOf" srcId="{BEE84157-6D4E-4990-93D8-4B410874E9B1}" destId="{406B4906-97FE-40EB-BA19-63226CFFC524}" srcOrd="0" destOrd="0" presId="urn:microsoft.com/office/officeart/2005/8/layout/process1"/>
    <dgm:cxn modelId="{C123D186-7003-4854-B292-0B6F54BC7986}" type="presOf" srcId="{1D5481E2-0F32-44BB-9C3C-AEE75ED00497}" destId="{446402B7-CBF5-4877-83ED-F115FA21FA04}" srcOrd="1" destOrd="0" presId="urn:microsoft.com/office/officeart/2005/8/layout/process1"/>
    <dgm:cxn modelId="{545AE344-C180-4777-98B2-4B52F35A9BEC}" srcId="{78453E53-DC23-407C-914B-5ACB6DC6D3A4}" destId="{2759FCE3-25A7-4A55-8F2A-51E7A43A6A34}" srcOrd="4" destOrd="0" parTransId="{F0A048EA-B8F4-4791-AC1F-E1DE0DC8ECF5}" sibTransId="{B3B3FACC-D655-48DC-8281-EEC7F4D59A5F}"/>
    <dgm:cxn modelId="{2891AD8C-FD6B-4273-8511-63334ADB254E}" type="presOf" srcId="{B3B3FACC-D655-48DC-8281-EEC7F4D59A5F}" destId="{504EE641-D0CB-4B9C-B1A7-8696D4415EDE}" srcOrd="1" destOrd="0" presId="urn:microsoft.com/office/officeart/2005/8/layout/process1"/>
    <dgm:cxn modelId="{5A3DF6EB-128B-4BA7-A7F9-F781171C2F33}" type="presOf" srcId="{A095C24F-FF83-487E-93F6-9A15B27634EC}" destId="{CEBE6975-4D34-4D46-BC0E-40A80CE7503E}" srcOrd="0" destOrd="0" presId="urn:microsoft.com/office/officeart/2005/8/layout/process1"/>
    <dgm:cxn modelId="{F4C6DE61-158F-41F9-8551-089431576C88}" srcId="{78453E53-DC23-407C-914B-5ACB6DC6D3A4}" destId="{D7AF3E31-B7D8-4A03-AED4-51495CD89D2A}" srcOrd="5" destOrd="0" parTransId="{2A68E67A-7D74-46E4-A964-873827A6C1D2}" sibTransId="{38C1EE69-742B-4C37-A0CB-495C87841CC9}"/>
    <dgm:cxn modelId="{5D06EAAE-5E2D-4584-A4EC-6505437E41EC}" srcId="{78453E53-DC23-407C-914B-5ACB6DC6D3A4}" destId="{5A4256EB-FB83-4174-9801-535145B2E6F5}" srcOrd="8" destOrd="0" parTransId="{0AB3360B-CC51-49BF-98A5-B84D3E1A56B4}" sibTransId="{A095C24F-FF83-487E-93F6-9A15B27634EC}"/>
    <dgm:cxn modelId="{314885E0-4D9E-4F1F-81EC-5E6A5C34EED0}" type="presOf" srcId="{D711C5B4-8A05-4BF9-810E-9390FC5F7D16}" destId="{E32130B9-3562-483F-84B7-A1A0951439F8}" srcOrd="0" destOrd="0" presId="urn:microsoft.com/office/officeart/2005/8/layout/process1"/>
    <dgm:cxn modelId="{D47DD6AA-8E5E-48DF-B882-63EF0C2775C7}" type="presOf" srcId="{24DB4329-9136-4F3B-85AA-C2E1D16A3BAA}" destId="{26075AA3-CBA4-4BDC-A3E2-43A488E0BB2C}" srcOrd="1" destOrd="0" presId="urn:microsoft.com/office/officeart/2005/8/layout/process1"/>
    <dgm:cxn modelId="{6C94190A-6773-4628-B8B2-E557A948C970}" type="presOf" srcId="{81BEF8BF-C378-4C6C-A48E-8E7445AAE332}" destId="{676C5334-E654-48E3-92CE-F80929618660}" srcOrd="1" destOrd="0" presId="urn:microsoft.com/office/officeart/2005/8/layout/process1"/>
    <dgm:cxn modelId="{2537584C-FAF0-4609-82C2-F1B7EDD651B2}" type="presOf" srcId="{81BEF8BF-C378-4C6C-A48E-8E7445AAE332}" destId="{14C96ABB-1D4F-4728-90F3-6FDBF387E20E}" srcOrd="0" destOrd="0" presId="urn:microsoft.com/office/officeart/2005/8/layout/process1"/>
    <dgm:cxn modelId="{8191D680-EAD2-4070-8F48-EC804DDD1BE9}" type="presOf" srcId="{C537EB3A-4A4A-44D1-85AE-02C6A31EFCF5}" destId="{2D3E3780-F313-4148-A815-BF0E7864F0BD}" srcOrd="0" destOrd="0" presId="urn:microsoft.com/office/officeart/2005/8/layout/process1"/>
    <dgm:cxn modelId="{11E3CA21-AD05-4D8F-A923-7E4BE6FD7EF6}" type="presOf" srcId="{9486BFF3-BA68-462C-8A2F-275AC7F5E364}" destId="{40C9C954-03A3-4B4E-A6E3-9B5AAF076E4F}" srcOrd="1" destOrd="0" presId="urn:microsoft.com/office/officeart/2005/8/layout/process1"/>
    <dgm:cxn modelId="{6A82D68A-922B-4A33-9ED3-8A64DAAA3A44}" srcId="{78453E53-DC23-407C-914B-5ACB6DC6D3A4}" destId="{D711C5B4-8A05-4BF9-810E-9390FC5F7D16}" srcOrd="1" destOrd="0" parTransId="{C0260602-8B18-4032-BE87-FBDEC7D05105}" sibTransId="{9486BFF3-BA68-462C-8A2F-275AC7F5E364}"/>
    <dgm:cxn modelId="{3442C0A6-7B11-47C9-B053-B1FAC4A4DC50}" type="presOf" srcId="{2B2C05D8-4B4E-47F2-A197-F1E52BD5B68B}" destId="{6DC04A2D-D479-45B3-A233-EFEC8830D3F2}" srcOrd="0" destOrd="0" presId="urn:microsoft.com/office/officeart/2005/8/layout/process1"/>
    <dgm:cxn modelId="{FE059206-F8D9-45BC-B277-10DBE1DAC067}" type="presOf" srcId="{38C1EE69-742B-4C37-A0CB-495C87841CC9}" destId="{4DE58C47-7C44-4A88-A234-E5209199C5CF}" srcOrd="1" destOrd="0" presId="urn:microsoft.com/office/officeart/2005/8/layout/process1"/>
    <dgm:cxn modelId="{3A3D39AD-8F94-40C9-B473-84FA152DB9C3}" type="presOf" srcId="{9486BFF3-BA68-462C-8A2F-275AC7F5E364}" destId="{F70E4089-FF49-4E99-BDB7-C16FDEF4EF30}" srcOrd="0" destOrd="0" presId="urn:microsoft.com/office/officeart/2005/8/layout/process1"/>
    <dgm:cxn modelId="{809FDE3D-30FE-4D2D-9657-F1946C166E01}" srcId="{78453E53-DC23-407C-914B-5ACB6DC6D3A4}" destId="{BB1E149C-34D3-468E-BF2C-16D2F38FD1F2}" srcOrd="0" destOrd="0" parTransId="{8B57EBDF-4EB2-4DE6-BE78-D73A950C3CA9}" sibTransId="{81BEF8BF-C378-4C6C-A48E-8E7445AAE332}"/>
    <dgm:cxn modelId="{F4AA5E7F-B338-4327-B889-AAB20668D29C}" srcId="{78453E53-DC23-407C-914B-5ACB6DC6D3A4}" destId="{0C62954F-1E22-49EB-A85A-7CF050B10EE2}" srcOrd="9" destOrd="0" parTransId="{00F6C4F3-9B54-4319-A9A5-4A0835300EDE}" sibTransId="{C7876F94-9C92-4292-A06D-DC0E0FF35157}"/>
    <dgm:cxn modelId="{51D4FF85-AA7B-4379-B91D-41F7427762FC}" type="presParOf" srcId="{F872B914-D7DB-4BBA-B6FA-5643314714E6}" destId="{C92FCDDF-2263-45BF-A5C7-E24EAF8DE104}" srcOrd="0" destOrd="0" presId="urn:microsoft.com/office/officeart/2005/8/layout/process1"/>
    <dgm:cxn modelId="{0CD7E2E8-B1AF-4115-BA7D-A1206F28F9DB}" type="presParOf" srcId="{F872B914-D7DB-4BBA-B6FA-5643314714E6}" destId="{14C96ABB-1D4F-4728-90F3-6FDBF387E20E}" srcOrd="1" destOrd="0" presId="urn:microsoft.com/office/officeart/2005/8/layout/process1"/>
    <dgm:cxn modelId="{58399718-D5FC-4D3F-A4F1-A0EDAE7F7340}" type="presParOf" srcId="{14C96ABB-1D4F-4728-90F3-6FDBF387E20E}" destId="{676C5334-E654-48E3-92CE-F80929618660}" srcOrd="0" destOrd="0" presId="urn:microsoft.com/office/officeart/2005/8/layout/process1"/>
    <dgm:cxn modelId="{06170BE9-4DB0-462C-8DAC-31FC12F0209E}" type="presParOf" srcId="{F872B914-D7DB-4BBA-B6FA-5643314714E6}" destId="{E32130B9-3562-483F-84B7-A1A0951439F8}" srcOrd="2" destOrd="0" presId="urn:microsoft.com/office/officeart/2005/8/layout/process1"/>
    <dgm:cxn modelId="{653C4E76-84EE-4391-88C7-2EF71C4F9DFE}" type="presParOf" srcId="{F872B914-D7DB-4BBA-B6FA-5643314714E6}" destId="{F70E4089-FF49-4E99-BDB7-C16FDEF4EF30}" srcOrd="3" destOrd="0" presId="urn:microsoft.com/office/officeart/2005/8/layout/process1"/>
    <dgm:cxn modelId="{58BC6B40-BA68-4850-A82C-85F2E49582F8}" type="presParOf" srcId="{F70E4089-FF49-4E99-BDB7-C16FDEF4EF30}" destId="{40C9C954-03A3-4B4E-A6E3-9B5AAF076E4F}" srcOrd="0" destOrd="0" presId="urn:microsoft.com/office/officeart/2005/8/layout/process1"/>
    <dgm:cxn modelId="{BE70C0EF-BCA5-4767-9BD6-5CB03CC1BB4A}" type="presParOf" srcId="{F872B914-D7DB-4BBA-B6FA-5643314714E6}" destId="{74075CFD-8F8A-49E0-B93A-B916C66E1E8C}" srcOrd="4" destOrd="0" presId="urn:microsoft.com/office/officeart/2005/8/layout/process1"/>
    <dgm:cxn modelId="{F30E21EE-F66A-420D-97A5-45B750BC0892}" type="presParOf" srcId="{F872B914-D7DB-4BBA-B6FA-5643314714E6}" destId="{541020E0-E2A9-42A5-B23E-173209E44370}" srcOrd="5" destOrd="0" presId="urn:microsoft.com/office/officeart/2005/8/layout/process1"/>
    <dgm:cxn modelId="{864ECB6E-D925-47F8-BE37-8C6E943858CC}" type="presParOf" srcId="{541020E0-E2A9-42A5-B23E-173209E44370}" destId="{8996A23B-EB91-4A9C-9FF3-34CC8C35C92C}" srcOrd="0" destOrd="0" presId="urn:microsoft.com/office/officeart/2005/8/layout/process1"/>
    <dgm:cxn modelId="{2245E398-7864-454B-82A9-3CBD3C4EC79A}" type="presParOf" srcId="{F872B914-D7DB-4BBA-B6FA-5643314714E6}" destId="{406B4906-97FE-40EB-BA19-63226CFFC524}" srcOrd="6" destOrd="0" presId="urn:microsoft.com/office/officeart/2005/8/layout/process1"/>
    <dgm:cxn modelId="{7DED2EEB-13D0-420C-920D-61575B8D39D6}" type="presParOf" srcId="{F872B914-D7DB-4BBA-B6FA-5643314714E6}" destId="{DAADC401-A059-4342-8D25-6B71F68F70E0}" srcOrd="7" destOrd="0" presId="urn:microsoft.com/office/officeart/2005/8/layout/process1"/>
    <dgm:cxn modelId="{1DF3B0EA-F2CE-46B5-8C77-A448EAA7AC47}" type="presParOf" srcId="{DAADC401-A059-4342-8D25-6B71F68F70E0}" destId="{26075AA3-CBA4-4BDC-A3E2-43A488E0BB2C}" srcOrd="0" destOrd="0" presId="urn:microsoft.com/office/officeart/2005/8/layout/process1"/>
    <dgm:cxn modelId="{AE63965D-947D-4FDA-83E3-CD604A47F6AA}" type="presParOf" srcId="{F872B914-D7DB-4BBA-B6FA-5643314714E6}" destId="{CCDFB502-7C4B-45F6-A8A0-A3D0F2CE92B9}" srcOrd="8" destOrd="0" presId="urn:microsoft.com/office/officeart/2005/8/layout/process1"/>
    <dgm:cxn modelId="{40D4F120-E9B5-47C2-9A59-F100C533AF27}" type="presParOf" srcId="{F872B914-D7DB-4BBA-B6FA-5643314714E6}" destId="{A49831FD-BE68-41F2-9D24-A6BF359E727B}" srcOrd="9" destOrd="0" presId="urn:microsoft.com/office/officeart/2005/8/layout/process1"/>
    <dgm:cxn modelId="{01D7B9C5-DBB3-4242-A923-BB006B9AC596}" type="presParOf" srcId="{A49831FD-BE68-41F2-9D24-A6BF359E727B}" destId="{504EE641-D0CB-4B9C-B1A7-8696D4415EDE}" srcOrd="0" destOrd="0" presId="urn:microsoft.com/office/officeart/2005/8/layout/process1"/>
    <dgm:cxn modelId="{6321A9C0-307B-42E9-8D4D-7BC17D367EF8}" type="presParOf" srcId="{F872B914-D7DB-4BBA-B6FA-5643314714E6}" destId="{40B5DCBE-D75A-4820-AF6C-A759B2E82761}" srcOrd="10" destOrd="0" presId="urn:microsoft.com/office/officeart/2005/8/layout/process1"/>
    <dgm:cxn modelId="{445FA1F7-E517-42D5-B798-92D11EBC09F8}" type="presParOf" srcId="{F872B914-D7DB-4BBA-B6FA-5643314714E6}" destId="{F33D9FE6-103D-43D7-B5C6-3D1590677D35}" srcOrd="11" destOrd="0" presId="urn:microsoft.com/office/officeart/2005/8/layout/process1"/>
    <dgm:cxn modelId="{7D88D0C9-F874-4212-967A-E11E342336C1}" type="presParOf" srcId="{F33D9FE6-103D-43D7-B5C6-3D1590677D35}" destId="{4DE58C47-7C44-4A88-A234-E5209199C5CF}" srcOrd="0" destOrd="0" presId="urn:microsoft.com/office/officeart/2005/8/layout/process1"/>
    <dgm:cxn modelId="{02D40AE1-D8A8-4A63-BAB5-6E9ED1D1548C}" type="presParOf" srcId="{F872B914-D7DB-4BBA-B6FA-5643314714E6}" destId="{6DC04A2D-D479-45B3-A233-EFEC8830D3F2}" srcOrd="12" destOrd="0" presId="urn:microsoft.com/office/officeart/2005/8/layout/process1"/>
    <dgm:cxn modelId="{8F3BFC49-E13B-44B2-A20A-834979363B02}" type="presParOf" srcId="{F872B914-D7DB-4BBA-B6FA-5643314714E6}" destId="{09FFF7C7-37DA-4ABA-8727-207BB216DCC0}" srcOrd="13" destOrd="0" presId="urn:microsoft.com/office/officeart/2005/8/layout/process1"/>
    <dgm:cxn modelId="{58F28792-FD90-4E82-9582-4A942E6DADDE}" type="presParOf" srcId="{09FFF7C7-37DA-4ABA-8727-207BB216DCC0}" destId="{446402B7-CBF5-4877-83ED-F115FA21FA04}" srcOrd="0" destOrd="0" presId="urn:microsoft.com/office/officeart/2005/8/layout/process1"/>
    <dgm:cxn modelId="{8C6AF235-33B3-4C05-93D3-71F10469587E}" type="presParOf" srcId="{F872B914-D7DB-4BBA-B6FA-5643314714E6}" destId="{2D3E3780-F313-4148-A815-BF0E7864F0BD}" srcOrd="14" destOrd="0" presId="urn:microsoft.com/office/officeart/2005/8/layout/process1"/>
    <dgm:cxn modelId="{92B6885E-0B09-4F28-8230-7F51EB89B192}" type="presParOf" srcId="{F872B914-D7DB-4BBA-B6FA-5643314714E6}" destId="{C364332C-089E-4FEC-B1E7-530F594C9AEB}" srcOrd="15" destOrd="0" presId="urn:microsoft.com/office/officeart/2005/8/layout/process1"/>
    <dgm:cxn modelId="{4A65F5EC-3661-497D-8669-663F1789EE37}" type="presParOf" srcId="{C364332C-089E-4FEC-B1E7-530F594C9AEB}" destId="{67E64AA4-B148-48D0-8808-06E83A45D252}" srcOrd="0" destOrd="0" presId="urn:microsoft.com/office/officeart/2005/8/layout/process1"/>
    <dgm:cxn modelId="{470F8027-117E-4A75-9791-759FC11C4BF6}" type="presParOf" srcId="{F872B914-D7DB-4BBA-B6FA-5643314714E6}" destId="{2F2AF233-899E-4C3E-B6D0-27E31B6D3D84}" srcOrd="16" destOrd="0" presId="urn:microsoft.com/office/officeart/2005/8/layout/process1"/>
    <dgm:cxn modelId="{AEC5AA7B-2492-4CDD-991E-7231328702BF}" type="presParOf" srcId="{F872B914-D7DB-4BBA-B6FA-5643314714E6}" destId="{CEBE6975-4D34-4D46-BC0E-40A80CE7503E}" srcOrd="17" destOrd="0" presId="urn:microsoft.com/office/officeart/2005/8/layout/process1"/>
    <dgm:cxn modelId="{87D01B64-F345-4021-ABE9-330012653589}" type="presParOf" srcId="{CEBE6975-4D34-4D46-BC0E-40A80CE7503E}" destId="{273C4AAE-F499-41AB-8596-61722C253AB9}" srcOrd="0" destOrd="0" presId="urn:microsoft.com/office/officeart/2005/8/layout/process1"/>
    <dgm:cxn modelId="{A5B60061-5162-4203-9BE7-728B46D9A508}" type="presParOf" srcId="{F872B914-D7DB-4BBA-B6FA-5643314714E6}" destId="{AD4F6F24-01FA-421C-8C92-9749785E3C00}" srcOrd="18" destOrd="0" presId="urn:microsoft.com/office/officeart/2005/8/layout/process1"/>
  </dgm:cxnLst>
  <dgm:bg/>
  <dgm:whole/>
  <dgm:extLst>
    <a:ext uri="http://schemas.microsoft.com/office/drawing/2008/diagram">
      <dsp:dataModelExt xmlns:dsp="http://schemas.microsoft.com/office/drawing/2008/diagram" relId="rId54"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817618"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1-рәсім </a:t>
          </a:r>
        </a:p>
        <a:p>
          <a:r>
            <a:rPr lang="ru-RU" sz="1400">
              <a:solidFill>
                <a:sysClr val="windowText" lastClr="000000"/>
              </a:solidFill>
              <a:latin typeface="Times New Roman" pitchFamily="18" charset="0"/>
              <a:ea typeface="+mn-ea"/>
              <a:cs typeface="Times New Roman" pitchFamily="18" charset="0"/>
            </a:rPr>
            <a:t>15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454547"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438892"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3-рәсім</a:t>
          </a:r>
        </a:p>
        <a:p>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075821"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060166"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5-рәсім</a:t>
          </a:r>
        </a:p>
        <a:p>
          <a:r>
            <a:rPr lang="ru-RU" sz="1400">
              <a:solidFill>
                <a:sysClr val="windowText" lastClr="000000"/>
              </a:solidFill>
              <a:latin typeface="Times New Roman" pitchFamily="18" charset="0"/>
              <a:ea typeface="+mn-ea"/>
              <a:cs typeface="Times New Roman" pitchFamily="18" charset="0"/>
            </a:rPr>
            <a:t>1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4697096"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628255"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2-рәсім</a:t>
          </a:r>
        </a:p>
        <a:p>
          <a:r>
            <a:rPr lang="ru-RU" sz="1400">
              <a:solidFill>
                <a:sysClr val="windowText" lastClr="000000"/>
              </a:solidFill>
              <a:latin typeface="Times New Roman" pitchFamily="18" charset="0"/>
              <a:ea typeface="+mn-ea"/>
              <a:cs typeface="Times New Roman" pitchFamily="18" charset="0"/>
            </a:rPr>
            <a:t> 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265184"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249529"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4-рәсім</a:t>
          </a:r>
        </a:p>
        <a:p>
          <a:r>
            <a:rPr lang="ru-RU" sz="1400">
              <a:solidFill>
                <a:sysClr val="windowText" lastClr="000000"/>
              </a:solidFill>
              <a:latin typeface="Times New Roman" pitchFamily="18" charset="0"/>
              <a:ea typeface="+mn-ea"/>
              <a:cs typeface="Times New Roman" pitchFamily="18" charset="0"/>
            </a:rPr>
            <a:t> 1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3886458"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4870804"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6-рәсім</a:t>
          </a:r>
        </a:p>
        <a:p>
          <a:r>
            <a:rPr lang="ru-RU" sz="1400">
              <a:solidFill>
                <a:sysClr val="windowText" lastClr="000000"/>
              </a:solidFill>
              <a:latin typeface="Times New Roman" pitchFamily="18" charset="0"/>
              <a:ea typeface="+mn-ea"/>
              <a:cs typeface="Times New Roman" pitchFamily="18" charset="0"/>
            </a:rPr>
            <a:t>3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rot="75431">
          <a:off x="5507718" y="1242039"/>
          <a:ext cx="12278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C537EB3A-4A4A-44D1-85AE-02C6A31EFCF5}">
      <dgm:prSet phldrT="[Текст]" custT="1"/>
      <dgm:spPr>
        <a:xfrm>
          <a:off x="5681441" y="0"/>
          <a:ext cx="641654" cy="2646690"/>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7-рәсім</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5 жұмыс күні</a:t>
          </a: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B194F40C-87AC-42C2-A006-BD00550A8520}" type="sibTrans" cxnId="{A55BEF98-587E-4597-A309-AACBD05FAA9C}">
      <dgm:prSet custT="1"/>
      <dgm:spPr>
        <a:xfrm rot="21539883">
          <a:off x="6385750" y="1243677"/>
          <a:ext cx="132870"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6573755" y="0"/>
          <a:ext cx="579026" cy="2616573"/>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8-рәсім</a:t>
          </a:r>
        </a:p>
        <a:p>
          <a:r>
            <a:rPr lang="ru-RU" sz="1400">
              <a:solidFill>
                <a:sysClr val="windowText" lastClr="000000"/>
              </a:solidFill>
              <a:latin typeface="Times New Roman" pitchFamily="18" charset="0"/>
              <a:ea typeface="+mn-ea"/>
              <a:cs typeface="Times New Roman" pitchFamily="18" charset="0"/>
            </a:rPr>
            <a:t>1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1562375">
          <a:off x="7198775" y="1232281"/>
          <a:ext cx="97517"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CF48DE9B-E374-40B4-84B4-92AFDE925CDA}">
      <dgm:prSet phldrT="[Текст]" custT="1"/>
      <dgm:spPr>
        <a:xfrm>
          <a:off x="7336766" y="0"/>
          <a:ext cx="579026" cy="2599871"/>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9-рәсім </a:t>
          </a:r>
        </a:p>
        <a:p>
          <a:r>
            <a:rPr lang="ru-RU" sz="1400">
              <a:solidFill>
                <a:sysClr val="windowText" lastClr="000000"/>
              </a:solidFill>
              <a:latin typeface="Times New Roman" pitchFamily="18" charset="0"/>
              <a:ea typeface="+mn-ea"/>
              <a:cs typeface="Times New Roman" pitchFamily="18" charset="0"/>
            </a:rPr>
            <a:t>5 жұмыс күні</a:t>
          </a:r>
        </a:p>
      </dgm:t>
    </dgm:pt>
    <dgm:pt modelId="{5E53D7DA-B28A-4F13-9B8A-751104254141}" type="parTrans" cxnId="{B5FBA4B0-F1AB-4509-88B6-68552469C7FF}">
      <dgm:prSet/>
      <dgm:spPr/>
      <dgm:t>
        <a:bodyPr/>
        <a:lstStyle/>
        <a:p>
          <a:endParaRPr lang="ru-RU">
            <a:latin typeface="Times New Roman" pitchFamily="18" charset="0"/>
            <a:cs typeface="Times New Roman" pitchFamily="18" charset="0"/>
          </a:endParaRPr>
        </a:p>
      </dgm:t>
    </dgm:pt>
    <dgm:pt modelId="{51AAF235-436D-4A21-BF41-E43477AB65D0}" type="sibTrans" cxnId="{B5FBA4B0-F1AB-4509-88B6-68552469C7FF}">
      <dgm:prSet custT="1"/>
      <dgm:spPr>
        <a:xfrm rot="20205">
          <a:off x="7980838" y="1230625"/>
          <a:ext cx="137901"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0" y="0"/>
          <a:ext cx="579026" cy="4261098"/>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8883131">
          <a:off x="612043" y="1642295"/>
          <a:ext cx="179716"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986617" y="0"/>
          <a:ext cx="579026" cy="4260081"/>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1" custAng="0" custScaleY="200484" custLinFactNeighborX="-1734" custLinFactNeighborY="-19028">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0"/>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0"/>
      <dgm:spPr/>
      <dgm:t>
        <a:bodyPr/>
        <a:lstStyle/>
        <a:p>
          <a:endParaRPr lang="ru-RU"/>
        </a:p>
      </dgm:t>
    </dgm:pt>
    <dgm:pt modelId="{E32130B9-3562-483F-84B7-A1A0951439F8}" type="pres">
      <dgm:prSet presAssocID="{D711C5B4-8A05-4BF9-810E-9390FC5F7D16}" presName="node" presStyleLbl="node1" presStyleIdx="1" presStyleCnt="11" custAng="0" custLinFactNeighborY="-92604">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0"/>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0"/>
      <dgm:spPr/>
      <dgm:t>
        <a:bodyPr/>
        <a:lstStyle/>
        <a:p>
          <a:endParaRPr lang="ru-RU"/>
        </a:p>
      </dgm:t>
    </dgm:pt>
    <dgm:pt modelId="{74075CFD-8F8A-49E0-B93A-B916C66E1E8C}" type="pres">
      <dgm:prSet presAssocID="{239E53CE-3902-4FB3-950B-D0BCA9CB5748}" presName="node" presStyleLbl="node1" presStyleIdx="2" presStyleCnt="11" custAng="0" custLinFactNeighborY="-92604">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0"/>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0"/>
      <dgm:spPr/>
      <dgm:t>
        <a:bodyPr/>
        <a:lstStyle/>
        <a:p>
          <a:endParaRPr lang="ru-RU"/>
        </a:p>
      </dgm:t>
    </dgm:pt>
    <dgm:pt modelId="{406B4906-97FE-40EB-BA19-63226CFFC524}" type="pres">
      <dgm:prSet presAssocID="{BEE84157-6D4E-4990-93D8-4B410874E9B1}" presName="node" presStyleLbl="node1" presStyleIdx="3" presStyleCnt="11" custAng="0" custLinFactNeighborY="-92604">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0"/>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0"/>
      <dgm:spPr/>
      <dgm:t>
        <a:bodyPr/>
        <a:lstStyle/>
        <a:p>
          <a:endParaRPr lang="ru-RU"/>
        </a:p>
      </dgm:t>
    </dgm:pt>
    <dgm:pt modelId="{CCDFB502-7C4B-45F6-A8A0-A3D0F2CE92B9}" type="pres">
      <dgm:prSet presAssocID="{2759FCE3-25A7-4A55-8F2A-51E7A43A6A34}" presName="node" presStyleLbl="node1" presStyleIdx="4" presStyleCnt="11" custAng="0" custLinFactNeighborY="-92604">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0"/>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0"/>
      <dgm:spPr/>
      <dgm:t>
        <a:bodyPr/>
        <a:lstStyle/>
        <a:p>
          <a:endParaRPr lang="ru-RU"/>
        </a:p>
      </dgm:t>
    </dgm:pt>
    <dgm:pt modelId="{40B5DCBE-D75A-4820-AF6C-A759B2E82761}" type="pres">
      <dgm:prSet presAssocID="{D7AF3E31-B7D8-4A03-AED4-51495CD89D2A}" presName="node" presStyleLbl="node1" presStyleIdx="5" presStyleCnt="11" custAng="0" custLinFactNeighborY="-92604">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0"/>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0"/>
      <dgm:spPr/>
      <dgm:t>
        <a:bodyPr/>
        <a:lstStyle/>
        <a:p>
          <a:endParaRPr lang="ru-RU"/>
        </a:p>
      </dgm:t>
    </dgm:pt>
    <dgm:pt modelId="{6DC04A2D-D479-45B3-A233-EFEC8830D3F2}" type="pres">
      <dgm:prSet presAssocID="{2B2C05D8-4B4E-47F2-A197-F1E52BD5B68B}" presName="node" presStyleLbl="node1" presStyleIdx="6" presStyleCnt="11" custAng="0" custLinFactNeighborY="-9260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0"/>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0"/>
      <dgm:spPr/>
      <dgm:t>
        <a:bodyPr/>
        <a:lstStyle/>
        <a:p>
          <a:endParaRPr lang="ru-RU"/>
        </a:p>
      </dgm:t>
    </dgm:pt>
    <dgm:pt modelId="{2D3E3780-F313-4148-A815-BF0E7864F0BD}" type="pres">
      <dgm:prSet presAssocID="{C537EB3A-4A4A-44D1-85AE-02C6A31EFCF5}" presName="node" presStyleLbl="node1" presStyleIdx="7" presStyleCnt="11" custAng="0" custScaleX="112846" custScaleY="100597" custLinFactNeighborY="-53869">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0"/>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0"/>
      <dgm:spPr/>
      <dgm:t>
        <a:bodyPr/>
        <a:lstStyle/>
        <a:p>
          <a:endParaRPr lang="ru-RU"/>
        </a:p>
      </dgm:t>
    </dgm:pt>
    <dgm:pt modelId="{2F2AF233-899E-4C3E-B6D0-27E31B6D3D84}" type="pres">
      <dgm:prSet presAssocID="{5A4256EB-FB83-4174-9801-535145B2E6F5}" presName="node" presStyleLbl="node1" presStyleIdx="8" presStyleCnt="11" custAng="0" custScaleY="101642" custLinFactNeighborX="3791" custLinFactNeighborY="-53143">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8" presStyleCnt="10"/>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8" presStyleCnt="10"/>
      <dgm:spPr/>
      <dgm:t>
        <a:bodyPr/>
        <a:lstStyle/>
        <a:p>
          <a:endParaRPr lang="ru-RU"/>
        </a:p>
      </dgm:t>
    </dgm:pt>
    <dgm:pt modelId="{03B528F0-9CD3-40E6-9651-E8FE6CB67DCC}" type="pres">
      <dgm:prSet presAssocID="{CF48DE9B-E374-40B4-84B4-92AFDE925CDA}" presName="node" presStyleLbl="node1" presStyleIdx="9" presStyleCnt="11" custAng="0" custScaleY="100702" custLinFactNeighborX="965" custLinFactNeighborY="-53430">
        <dgm:presLayoutVars>
          <dgm:bulletEnabled val="1"/>
        </dgm:presLayoutVars>
      </dgm:prSet>
      <dgm:spPr>
        <a:prstGeom prst="roundRect">
          <a:avLst>
            <a:gd name="adj" fmla="val 10000"/>
          </a:avLst>
        </a:prstGeom>
      </dgm:spPr>
      <dgm:t>
        <a:bodyPr/>
        <a:lstStyle/>
        <a:p>
          <a:endParaRPr lang="ru-RU"/>
        </a:p>
      </dgm:t>
    </dgm:pt>
    <dgm:pt modelId="{4F3CB211-3A8A-41E5-A6E6-847288AB3D3B}" type="pres">
      <dgm:prSet presAssocID="{51AAF235-436D-4A21-BF41-E43477AB65D0}" presName="sibTrans" presStyleLbl="sibTrans2D1" presStyleIdx="9" presStyleCnt="10"/>
      <dgm:spPr>
        <a:prstGeom prst="rightArrow">
          <a:avLst>
            <a:gd name="adj1" fmla="val 60000"/>
            <a:gd name="adj2" fmla="val 50000"/>
          </a:avLst>
        </a:prstGeom>
      </dgm:spPr>
      <dgm:t>
        <a:bodyPr/>
        <a:lstStyle/>
        <a:p>
          <a:endParaRPr lang="ru-RU"/>
        </a:p>
      </dgm:t>
    </dgm:pt>
    <dgm:pt modelId="{0B932051-C4B1-4FC6-9D0C-BCD3DA2FEB5E}" type="pres">
      <dgm:prSet presAssocID="{51AAF235-436D-4A21-BF41-E43477AB65D0}" presName="connectorText" presStyleLbl="sibTrans2D1" presStyleIdx="9" presStyleCnt="10"/>
      <dgm:spPr/>
      <dgm:t>
        <a:bodyPr/>
        <a:lstStyle/>
        <a:p>
          <a:endParaRPr lang="ru-RU"/>
        </a:p>
      </dgm:t>
    </dgm:pt>
    <dgm:pt modelId="{AD4F6F24-01FA-421C-8C92-9749785E3C00}" type="pres">
      <dgm:prSet presAssocID="{0C62954F-1E22-49EB-A85A-7CF050B10EE2}" presName="node" presStyleLbl="node1" presStyleIdx="10" presStyleCnt="11" custScaleY="201340" custLinFactNeighborX="1734" custLinFactNeighborY="-2068">
        <dgm:presLayoutVars>
          <dgm:bulletEnabled val="1"/>
        </dgm:presLayoutVars>
      </dgm:prSet>
      <dgm:spPr>
        <a:prstGeom prst="roundRect">
          <a:avLst>
            <a:gd name="adj" fmla="val 10000"/>
          </a:avLst>
        </a:prstGeom>
      </dgm:spPr>
      <dgm:t>
        <a:bodyPr/>
        <a:lstStyle/>
        <a:p>
          <a:endParaRPr lang="ru-RU"/>
        </a:p>
      </dgm:t>
    </dgm:pt>
  </dgm:ptLst>
  <dgm:cxnLst>
    <dgm:cxn modelId="{545AE344-C180-4777-98B2-4B52F35A9BEC}" srcId="{78453E53-DC23-407C-914B-5ACB6DC6D3A4}" destId="{2759FCE3-25A7-4A55-8F2A-51E7A43A6A34}" srcOrd="4" destOrd="0" parTransId="{F0A048EA-B8F4-4791-AC1F-E1DE0DC8ECF5}" sibTransId="{B3B3FACC-D655-48DC-8281-EEC7F4D59A5F}"/>
    <dgm:cxn modelId="{AF55138B-A5F6-47CD-941D-ACFE9E221081}" type="presOf" srcId="{51AAF235-436D-4A21-BF41-E43477AB65D0}" destId="{0B932051-C4B1-4FC6-9D0C-BCD3DA2FEB5E}" srcOrd="1" destOrd="0" presId="urn:microsoft.com/office/officeart/2005/8/layout/process1"/>
    <dgm:cxn modelId="{B464D2D4-5599-4DA7-8FEA-5662EE0CBAB3}" type="presOf" srcId="{BEE84157-6D4E-4990-93D8-4B410874E9B1}" destId="{406B4906-97FE-40EB-BA19-63226CFFC524}" srcOrd="0" destOrd="0" presId="urn:microsoft.com/office/officeart/2005/8/layout/process1"/>
    <dgm:cxn modelId="{F4AA5E7F-B338-4327-B889-AAB20668D29C}" srcId="{78453E53-DC23-407C-914B-5ACB6DC6D3A4}" destId="{0C62954F-1E22-49EB-A85A-7CF050B10EE2}" srcOrd="10" destOrd="0" parTransId="{00F6C4F3-9B54-4319-A9A5-4A0835300EDE}" sibTransId="{C7876F94-9C92-4292-A06D-DC0E0FF35157}"/>
    <dgm:cxn modelId="{6A82D68A-922B-4A33-9ED3-8A64DAAA3A44}" srcId="{78453E53-DC23-407C-914B-5ACB6DC6D3A4}" destId="{D711C5B4-8A05-4BF9-810E-9390FC5F7D16}" srcOrd="1" destOrd="0" parTransId="{C0260602-8B18-4032-BE87-FBDEC7D05105}" sibTransId="{9486BFF3-BA68-462C-8A2F-275AC7F5E364}"/>
    <dgm:cxn modelId="{EDA5B87F-4351-4AF5-AAEC-C192493DA68D}" type="presOf" srcId="{38C1EE69-742B-4C37-A0CB-495C87841CC9}" destId="{F33D9FE6-103D-43D7-B5C6-3D1590677D35}" srcOrd="0" destOrd="0" presId="urn:microsoft.com/office/officeart/2005/8/layout/process1"/>
    <dgm:cxn modelId="{CEA66CF6-482B-4B1C-85BB-0F7E3BC52D2A}" type="presOf" srcId="{95E31620-BA59-4FAD-9523-25A4CD9C0528}" destId="{541020E0-E2A9-42A5-B23E-173209E44370}" srcOrd="0" destOrd="0" presId="urn:microsoft.com/office/officeart/2005/8/layout/process1"/>
    <dgm:cxn modelId="{FD71B7F7-EC87-45B9-B335-4DECE058B50C}" type="presOf" srcId="{2B2C05D8-4B4E-47F2-A197-F1E52BD5B68B}" destId="{6DC04A2D-D479-45B3-A233-EFEC8830D3F2}" srcOrd="0" destOrd="0" presId="urn:microsoft.com/office/officeart/2005/8/layout/process1"/>
    <dgm:cxn modelId="{0E7F529C-7528-4DBC-8713-119D136D5586}" type="presOf" srcId="{A095C24F-FF83-487E-93F6-9A15B27634EC}" destId="{273C4AAE-F499-41AB-8596-61722C253AB9}" srcOrd="1" destOrd="0" presId="urn:microsoft.com/office/officeart/2005/8/layout/process1"/>
    <dgm:cxn modelId="{8A263009-785C-4120-87B6-D220328D8B58}" type="presOf" srcId="{C537EB3A-4A4A-44D1-85AE-02C6A31EFCF5}" destId="{2D3E3780-F313-4148-A815-BF0E7864F0BD}" srcOrd="0" destOrd="0" presId="urn:microsoft.com/office/officeart/2005/8/layout/process1"/>
    <dgm:cxn modelId="{29A759EB-57DE-4929-B62A-1E67FF1D2EF8}" type="presOf" srcId="{D711C5B4-8A05-4BF9-810E-9390FC5F7D16}" destId="{E32130B9-3562-483F-84B7-A1A0951439F8}" srcOrd="0" destOrd="0" presId="urn:microsoft.com/office/officeart/2005/8/layout/process1"/>
    <dgm:cxn modelId="{9A8C77DE-7573-4C95-9A63-CF3F47AAA13D}" type="presOf" srcId="{5A4256EB-FB83-4174-9801-535145B2E6F5}" destId="{2F2AF233-899E-4C3E-B6D0-27E31B6D3D84}" srcOrd="0" destOrd="0" presId="urn:microsoft.com/office/officeart/2005/8/layout/process1"/>
    <dgm:cxn modelId="{F9A93345-65C5-4F2F-8B6F-4E816C01B119}" type="presOf" srcId="{24DB4329-9136-4F3B-85AA-C2E1D16A3BAA}" destId="{26075AA3-CBA4-4BDC-A3E2-43A488E0BB2C}" srcOrd="1" destOrd="0" presId="urn:microsoft.com/office/officeart/2005/8/layout/process1"/>
    <dgm:cxn modelId="{4C28514E-F1B2-4919-8C23-E859077F1EC8}" type="presOf" srcId="{9486BFF3-BA68-462C-8A2F-275AC7F5E364}" destId="{F70E4089-FF49-4E99-BDB7-C16FDEF4EF30}" srcOrd="0"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D2A504E5-D4A0-4F0C-AC34-9D01F76D21BC}" type="presOf" srcId="{78453E53-DC23-407C-914B-5ACB6DC6D3A4}" destId="{F872B914-D7DB-4BBA-B6FA-5643314714E6}" srcOrd="0" destOrd="0" presId="urn:microsoft.com/office/officeart/2005/8/layout/process1"/>
    <dgm:cxn modelId="{A55BEF98-587E-4597-A309-AACBD05FAA9C}" srcId="{78453E53-DC23-407C-914B-5ACB6DC6D3A4}" destId="{C537EB3A-4A4A-44D1-85AE-02C6A31EFCF5}" srcOrd="7" destOrd="0" parTransId="{85325E83-2D03-416B-83CD-87C65B462CF4}" sibTransId="{B194F40C-87AC-42C2-A006-BD00550A8520}"/>
    <dgm:cxn modelId="{B346F968-012F-4C4C-881D-E0631711CCF7}" type="presOf" srcId="{51AAF235-436D-4A21-BF41-E43477AB65D0}" destId="{4F3CB211-3A8A-41E5-A6E6-847288AB3D3B}" srcOrd="0" destOrd="0" presId="urn:microsoft.com/office/officeart/2005/8/layout/process1"/>
    <dgm:cxn modelId="{D81E7A75-275D-4CAD-BD20-E51B4B4BAF5C}" type="presOf" srcId="{2759FCE3-25A7-4A55-8F2A-51E7A43A6A34}" destId="{CCDFB502-7C4B-45F6-A8A0-A3D0F2CE92B9}" srcOrd="0" destOrd="0" presId="urn:microsoft.com/office/officeart/2005/8/layout/process1"/>
    <dgm:cxn modelId="{7CCAE4BB-6DA5-4D4F-9041-760B6B0E75F3}" type="presOf" srcId="{95E31620-BA59-4FAD-9523-25A4CD9C0528}" destId="{8996A23B-EB91-4A9C-9FF3-34CC8C35C92C}" srcOrd="1" destOrd="0" presId="urn:microsoft.com/office/officeart/2005/8/layout/process1"/>
    <dgm:cxn modelId="{FAF45C61-5E22-4FA2-893B-4934347907E3}" type="presOf" srcId="{24DB4329-9136-4F3B-85AA-C2E1D16A3BAA}" destId="{DAADC401-A059-4342-8D25-6B71F68F70E0}" srcOrd="0" destOrd="0" presId="urn:microsoft.com/office/officeart/2005/8/layout/process1"/>
    <dgm:cxn modelId="{B5FBA4B0-F1AB-4509-88B6-68552469C7FF}" srcId="{78453E53-DC23-407C-914B-5ACB6DC6D3A4}" destId="{CF48DE9B-E374-40B4-84B4-92AFDE925CDA}" srcOrd="9" destOrd="0" parTransId="{5E53D7DA-B28A-4F13-9B8A-751104254141}" sibTransId="{51AAF235-436D-4A21-BF41-E43477AB65D0}"/>
    <dgm:cxn modelId="{0C4D4068-1FB5-40DC-95A1-1F60E2ABBE46}" type="presOf" srcId="{BB1E149C-34D3-468E-BF2C-16D2F38FD1F2}" destId="{C92FCDDF-2263-45BF-A5C7-E24EAF8DE104}"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B575C41E-8B64-44D2-ABC8-BF8406E5DC90}" type="presOf" srcId="{D7AF3E31-B7D8-4A03-AED4-51495CD89D2A}" destId="{40B5DCBE-D75A-4820-AF6C-A759B2E82761}" srcOrd="0" destOrd="0" presId="urn:microsoft.com/office/officeart/2005/8/layout/process1"/>
    <dgm:cxn modelId="{C5D635B6-4242-4677-9B0F-F33781522706}" type="presOf" srcId="{A095C24F-FF83-487E-93F6-9A15B27634EC}" destId="{CEBE6975-4D34-4D46-BC0E-40A80CE7503E}" srcOrd="0" destOrd="0" presId="urn:microsoft.com/office/officeart/2005/8/layout/process1"/>
    <dgm:cxn modelId="{F68A5DC5-EF18-41DA-87DC-353A6E35760B}" type="presOf" srcId="{0C62954F-1E22-49EB-A85A-7CF050B10EE2}" destId="{AD4F6F24-01FA-421C-8C92-9749785E3C00}" srcOrd="0" destOrd="0" presId="urn:microsoft.com/office/officeart/2005/8/layout/process1"/>
    <dgm:cxn modelId="{05FD586F-0DA5-4F17-9886-8BF5FD086AFD}" type="presOf" srcId="{B3B3FACC-D655-48DC-8281-EEC7F4D59A5F}" destId="{504EE641-D0CB-4B9C-B1A7-8696D4415EDE}" srcOrd="1" destOrd="0" presId="urn:microsoft.com/office/officeart/2005/8/layout/process1"/>
    <dgm:cxn modelId="{BBCB2035-4E2C-43DE-9067-640731B88F9A}" srcId="{78453E53-DC23-407C-914B-5ACB6DC6D3A4}" destId="{239E53CE-3902-4FB3-950B-D0BCA9CB5748}" srcOrd="2" destOrd="0" parTransId="{AC274D0D-EC42-4A16-9621-9F8CFF225D84}" sibTransId="{95E31620-BA59-4FAD-9523-25A4CD9C0528}"/>
    <dgm:cxn modelId="{F4C6DE61-158F-41F9-8551-089431576C88}" srcId="{78453E53-DC23-407C-914B-5ACB6DC6D3A4}" destId="{D7AF3E31-B7D8-4A03-AED4-51495CD89D2A}" srcOrd="5" destOrd="0" parTransId="{2A68E67A-7D74-46E4-A964-873827A6C1D2}" sibTransId="{38C1EE69-742B-4C37-A0CB-495C87841CC9}"/>
    <dgm:cxn modelId="{809FDE3D-30FE-4D2D-9657-F1946C166E01}" srcId="{78453E53-DC23-407C-914B-5ACB6DC6D3A4}" destId="{BB1E149C-34D3-468E-BF2C-16D2F38FD1F2}" srcOrd="0" destOrd="0" parTransId="{8B57EBDF-4EB2-4DE6-BE78-D73A950C3CA9}" sibTransId="{81BEF8BF-C378-4C6C-A48E-8E7445AAE332}"/>
    <dgm:cxn modelId="{5D06EAAE-5E2D-4584-A4EC-6505437E41EC}" srcId="{78453E53-DC23-407C-914B-5ACB6DC6D3A4}" destId="{5A4256EB-FB83-4174-9801-535145B2E6F5}" srcOrd="8" destOrd="0" parTransId="{0AB3360B-CC51-49BF-98A5-B84D3E1A56B4}" sibTransId="{A095C24F-FF83-487E-93F6-9A15B27634EC}"/>
    <dgm:cxn modelId="{FBFE11FB-FF37-4C71-AD43-B657292475F7}" type="presOf" srcId="{B194F40C-87AC-42C2-A006-BD00550A8520}" destId="{C364332C-089E-4FEC-B1E7-530F594C9AEB}" srcOrd="0" destOrd="0" presId="urn:microsoft.com/office/officeart/2005/8/layout/process1"/>
    <dgm:cxn modelId="{34104534-5566-4D93-A233-4556FAD0C8D3}" type="presOf" srcId="{1D5481E2-0F32-44BB-9C3C-AEE75ED00497}" destId="{09FFF7C7-37DA-4ABA-8727-207BB216DCC0}" srcOrd="0" destOrd="0" presId="urn:microsoft.com/office/officeart/2005/8/layout/process1"/>
    <dgm:cxn modelId="{8F3D8AE6-7104-4038-94C3-E814EFF3944D}" type="presOf" srcId="{81BEF8BF-C378-4C6C-A48E-8E7445AAE332}" destId="{14C96ABB-1D4F-4728-90F3-6FDBF387E20E}" srcOrd="0" destOrd="0" presId="urn:microsoft.com/office/officeart/2005/8/layout/process1"/>
    <dgm:cxn modelId="{CEFEE7D0-BB4F-4006-84E7-CEAD746F859D}" type="presOf" srcId="{81BEF8BF-C378-4C6C-A48E-8E7445AAE332}" destId="{676C5334-E654-48E3-92CE-F80929618660}" srcOrd="1" destOrd="0" presId="urn:microsoft.com/office/officeart/2005/8/layout/process1"/>
    <dgm:cxn modelId="{9307A07E-833A-44B7-9553-820A9A563D00}" type="presOf" srcId="{38C1EE69-742B-4C37-A0CB-495C87841CC9}" destId="{4DE58C47-7C44-4A88-A234-E5209199C5CF}" srcOrd="1" destOrd="0" presId="urn:microsoft.com/office/officeart/2005/8/layout/process1"/>
    <dgm:cxn modelId="{B83B648D-A63F-4684-9327-E1E384D788D0}" type="presOf" srcId="{239E53CE-3902-4FB3-950B-D0BCA9CB5748}" destId="{74075CFD-8F8A-49E0-B93A-B916C66E1E8C}" srcOrd="0" destOrd="0" presId="urn:microsoft.com/office/officeart/2005/8/layout/process1"/>
    <dgm:cxn modelId="{ACB05735-557E-457C-BBAA-152E3A4A2956}" type="presOf" srcId="{B194F40C-87AC-42C2-A006-BD00550A8520}" destId="{67E64AA4-B148-48D0-8808-06E83A45D252}" srcOrd="1" destOrd="0" presId="urn:microsoft.com/office/officeart/2005/8/layout/process1"/>
    <dgm:cxn modelId="{BBB4C298-662E-41B7-A86C-3499ADC3D4E4}" type="presOf" srcId="{9486BFF3-BA68-462C-8A2F-275AC7F5E364}" destId="{40C9C954-03A3-4B4E-A6E3-9B5AAF076E4F}" srcOrd="1" destOrd="0" presId="urn:microsoft.com/office/officeart/2005/8/layout/process1"/>
    <dgm:cxn modelId="{21846327-9F2E-4546-9E43-A715798007A8}" type="presOf" srcId="{CF48DE9B-E374-40B4-84B4-92AFDE925CDA}" destId="{03B528F0-9CD3-40E6-9651-E8FE6CB67DCC}" srcOrd="0" destOrd="0" presId="urn:microsoft.com/office/officeart/2005/8/layout/process1"/>
    <dgm:cxn modelId="{23ACF5C5-B3C3-4E00-9971-C3AF29CE605F}" type="presOf" srcId="{B3B3FACC-D655-48DC-8281-EEC7F4D59A5F}" destId="{A49831FD-BE68-41F2-9D24-A6BF359E727B}" srcOrd="0" destOrd="0" presId="urn:microsoft.com/office/officeart/2005/8/layout/process1"/>
    <dgm:cxn modelId="{1A878CBA-C057-4455-8057-6A968A4B0818}" type="presOf" srcId="{1D5481E2-0F32-44BB-9C3C-AEE75ED00497}" destId="{446402B7-CBF5-4877-83ED-F115FA21FA04}" srcOrd="1" destOrd="0" presId="urn:microsoft.com/office/officeart/2005/8/layout/process1"/>
    <dgm:cxn modelId="{0CA6F106-BB99-4C65-81F5-D9C269381804}" type="presParOf" srcId="{F872B914-D7DB-4BBA-B6FA-5643314714E6}" destId="{C92FCDDF-2263-45BF-A5C7-E24EAF8DE104}" srcOrd="0" destOrd="0" presId="urn:microsoft.com/office/officeart/2005/8/layout/process1"/>
    <dgm:cxn modelId="{7B2813D3-AEB3-4195-9EDC-360D4592D985}" type="presParOf" srcId="{F872B914-D7DB-4BBA-B6FA-5643314714E6}" destId="{14C96ABB-1D4F-4728-90F3-6FDBF387E20E}" srcOrd="1" destOrd="0" presId="urn:microsoft.com/office/officeart/2005/8/layout/process1"/>
    <dgm:cxn modelId="{0A8316F1-81F7-46CB-8ADA-FD4F9C0A0700}" type="presParOf" srcId="{14C96ABB-1D4F-4728-90F3-6FDBF387E20E}" destId="{676C5334-E654-48E3-92CE-F80929618660}" srcOrd="0" destOrd="0" presId="urn:microsoft.com/office/officeart/2005/8/layout/process1"/>
    <dgm:cxn modelId="{80108D88-A124-47C2-9285-E10D17AD7E6B}" type="presParOf" srcId="{F872B914-D7DB-4BBA-B6FA-5643314714E6}" destId="{E32130B9-3562-483F-84B7-A1A0951439F8}" srcOrd="2" destOrd="0" presId="urn:microsoft.com/office/officeart/2005/8/layout/process1"/>
    <dgm:cxn modelId="{A431BC57-F6E7-446B-A944-156E998FD55F}" type="presParOf" srcId="{F872B914-D7DB-4BBA-B6FA-5643314714E6}" destId="{F70E4089-FF49-4E99-BDB7-C16FDEF4EF30}" srcOrd="3" destOrd="0" presId="urn:microsoft.com/office/officeart/2005/8/layout/process1"/>
    <dgm:cxn modelId="{5230B638-E62C-430B-8C5A-05B9AAF9668B}" type="presParOf" srcId="{F70E4089-FF49-4E99-BDB7-C16FDEF4EF30}" destId="{40C9C954-03A3-4B4E-A6E3-9B5AAF076E4F}" srcOrd="0" destOrd="0" presId="urn:microsoft.com/office/officeart/2005/8/layout/process1"/>
    <dgm:cxn modelId="{B48C3C45-8A27-4DCB-AAB1-271F8BD16E2B}" type="presParOf" srcId="{F872B914-D7DB-4BBA-B6FA-5643314714E6}" destId="{74075CFD-8F8A-49E0-B93A-B916C66E1E8C}" srcOrd="4" destOrd="0" presId="urn:microsoft.com/office/officeart/2005/8/layout/process1"/>
    <dgm:cxn modelId="{01F0AF44-779C-44D0-B66B-BA29CC015327}" type="presParOf" srcId="{F872B914-D7DB-4BBA-B6FA-5643314714E6}" destId="{541020E0-E2A9-42A5-B23E-173209E44370}" srcOrd="5" destOrd="0" presId="urn:microsoft.com/office/officeart/2005/8/layout/process1"/>
    <dgm:cxn modelId="{F704B0A5-405F-4B6A-8B9C-F272418679A0}" type="presParOf" srcId="{541020E0-E2A9-42A5-B23E-173209E44370}" destId="{8996A23B-EB91-4A9C-9FF3-34CC8C35C92C}" srcOrd="0" destOrd="0" presId="urn:microsoft.com/office/officeart/2005/8/layout/process1"/>
    <dgm:cxn modelId="{10022FC1-24D4-44B4-ACD7-4815FDB5DCEB}" type="presParOf" srcId="{F872B914-D7DB-4BBA-B6FA-5643314714E6}" destId="{406B4906-97FE-40EB-BA19-63226CFFC524}" srcOrd="6" destOrd="0" presId="urn:microsoft.com/office/officeart/2005/8/layout/process1"/>
    <dgm:cxn modelId="{088D8C85-6D38-4C0E-AEBD-7FECE928A805}" type="presParOf" srcId="{F872B914-D7DB-4BBA-B6FA-5643314714E6}" destId="{DAADC401-A059-4342-8D25-6B71F68F70E0}" srcOrd="7" destOrd="0" presId="urn:microsoft.com/office/officeart/2005/8/layout/process1"/>
    <dgm:cxn modelId="{B06D096D-3D8A-4BE8-88F2-B6155E9CD0D3}" type="presParOf" srcId="{DAADC401-A059-4342-8D25-6B71F68F70E0}" destId="{26075AA3-CBA4-4BDC-A3E2-43A488E0BB2C}" srcOrd="0" destOrd="0" presId="urn:microsoft.com/office/officeart/2005/8/layout/process1"/>
    <dgm:cxn modelId="{177E5168-00AA-40FE-9B5C-C9A9B76DE135}" type="presParOf" srcId="{F872B914-D7DB-4BBA-B6FA-5643314714E6}" destId="{CCDFB502-7C4B-45F6-A8A0-A3D0F2CE92B9}" srcOrd="8" destOrd="0" presId="urn:microsoft.com/office/officeart/2005/8/layout/process1"/>
    <dgm:cxn modelId="{93557345-BB60-4229-AB1E-61AE7C2090B4}" type="presParOf" srcId="{F872B914-D7DB-4BBA-B6FA-5643314714E6}" destId="{A49831FD-BE68-41F2-9D24-A6BF359E727B}" srcOrd="9" destOrd="0" presId="urn:microsoft.com/office/officeart/2005/8/layout/process1"/>
    <dgm:cxn modelId="{C78E4D8C-E253-4FB4-A420-6A866B039A1A}" type="presParOf" srcId="{A49831FD-BE68-41F2-9D24-A6BF359E727B}" destId="{504EE641-D0CB-4B9C-B1A7-8696D4415EDE}" srcOrd="0" destOrd="0" presId="urn:microsoft.com/office/officeart/2005/8/layout/process1"/>
    <dgm:cxn modelId="{5A912703-BC2C-4BD0-825E-DDFDBB31E4E6}" type="presParOf" srcId="{F872B914-D7DB-4BBA-B6FA-5643314714E6}" destId="{40B5DCBE-D75A-4820-AF6C-A759B2E82761}" srcOrd="10" destOrd="0" presId="urn:microsoft.com/office/officeart/2005/8/layout/process1"/>
    <dgm:cxn modelId="{BC08F9D7-0B54-41F0-AA7F-05BF49EEC6DA}" type="presParOf" srcId="{F872B914-D7DB-4BBA-B6FA-5643314714E6}" destId="{F33D9FE6-103D-43D7-B5C6-3D1590677D35}" srcOrd="11" destOrd="0" presId="urn:microsoft.com/office/officeart/2005/8/layout/process1"/>
    <dgm:cxn modelId="{08EA1A59-C567-4EF8-9F24-7D4468FAB67C}" type="presParOf" srcId="{F33D9FE6-103D-43D7-B5C6-3D1590677D35}" destId="{4DE58C47-7C44-4A88-A234-E5209199C5CF}" srcOrd="0" destOrd="0" presId="urn:microsoft.com/office/officeart/2005/8/layout/process1"/>
    <dgm:cxn modelId="{1AE8356A-1CA5-4403-BCD4-9DB892C2B846}" type="presParOf" srcId="{F872B914-D7DB-4BBA-B6FA-5643314714E6}" destId="{6DC04A2D-D479-45B3-A233-EFEC8830D3F2}" srcOrd="12" destOrd="0" presId="urn:microsoft.com/office/officeart/2005/8/layout/process1"/>
    <dgm:cxn modelId="{48A08500-6A08-4126-B872-BE640FBD5D4F}" type="presParOf" srcId="{F872B914-D7DB-4BBA-B6FA-5643314714E6}" destId="{09FFF7C7-37DA-4ABA-8727-207BB216DCC0}" srcOrd="13" destOrd="0" presId="urn:microsoft.com/office/officeart/2005/8/layout/process1"/>
    <dgm:cxn modelId="{0B503B82-1466-4B28-918E-F693BDC0D6BC}" type="presParOf" srcId="{09FFF7C7-37DA-4ABA-8727-207BB216DCC0}" destId="{446402B7-CBF5-4877-83ED-F115FA21FA04}" srcOrd="0" destOrd="0" presId="urn:microsoft.com/office/officeart/2005/8/layout/process1"/>
    <dgm:cxn modelId="{377291B7-1C0F-4B9C-8BB5-69D464D4CE00}" type="presParOf" srcId="{F872B914-D7DB-4BBA-B6FA-5643314714E6}" destId="{2D3E3780-F313-4148-A815-BF0E7864F0BD}" srcOrd="14" destOrd="0" presId="urn:microsoft.com/office/officeart/2005/8/layout/process1"/>
    <dgm:cxn modelId="{0CAA0F7F-2405-4ED7-AAC9-F0C3FC8082C0}" type="presParOf" srcId="{F872B914-D7DB-4BBA-B6FA-5643314714E6}" destId="{C364332C-089E-4FEC-B1E7-530F594C9AEB}" srcOrd="15" destOrd="0" presId="urn:microsoft.com/office/officeart/2005/8/layout/process1"/>
    <dgm:cxn modelId="{C363F055-6A9B-4447-8F80-4E711D46C8D9}" type="presParOf" srcId="{C364332C-089E-4FEC-B1E7-530F594C9AEB}" destId="{67E64AA4-B148-48D0-8808-06E83A45D252}" srcOrd="0" destOrd="0" presId="urn:microsoft.com/office/officeart/2005/8/layout/process1"/>
    <dgm:cxn modelId="{73347423-AE6C-4417-804D-D78A70197BAB}" type="presParOf" srcId="{F872B914-D7DB-4BBA-B6FA-5643314714E6}" destId="{2F2AF233-899E-4C3E-B6D0-27E31B6D3D84}" srcOrd="16" destOrd="0" presId="urn:microsoft.com/office/officeart/2005/8/layout/process1"/>
    <dgm:cxn modelId="{A9BFDA18-C154-4AFB-880F-3405929CE822}" type="presParOf" srcId="{F872B914-D7DB-4BBA-B6FA-5643314714E6}" destId="{CEBE6975-4D34-4D46-BC0E-40A80CE7503E}" srcOrd="17" destOrd="0" presId="urn:microsoft.com/office/officeart/2005/8/layout/process1"/>
    <dgm:cxn modelId="{0462EB6E-6DF3-4325-905C-7D7AB80BA8EA}" type="presParOf" srcId="{CEBE6975-4D34-4D46-BC0E-40A80CE7503E}" destId="{273C4AAE-F499-41AB-8596-61722C253AB9}" srcOrd="0" destOrd="0" presId="urn:microsoft.com/office/officeart/2005/8/layout/process1"/>
    <dgm:cxn modelId="{EB33493B-A2DA-41C5-B536-FD78AFAF39FA}" type="presParOf" srcId="{F872B914-D7DB-4BBA-B6FA-5643314714E6}" destId="{03B528F0-9CD3-40E6-9651-E8FE6CB67DCC}" srcOrd="18" destOrd="0" presId="urn:microsoft.com/office/officeart/2005/8/layout/process1"/>
    <dgm:cxn modelId="{2F965BC0-BF05-4DBB-9843-17CAAADCF241}" type="presParOf" srcId="{F872B914-D7DB-4BBA-B6FA-5643314714E6}" destId="{4F3CB211-3A8A-41E5-A6E6-847288AB3D3B}" srcOrd="19" destOrd="0" presId="urn:microsoft.com/office/officeart/2005/8/layout/process1"/>
    <dgm:cxn modelId="{8BA995F5-AB20-4117-9957-3A8BFA83F464}" type="presParOf" srcId="{4F3CB211-3A8A-41E5-A6E6-847288AB3D3B}" destId="{0B932051-C4B1-4FC6-9D0C-BCD3DA2FEB5E}" srcOrd="0" destOrd="0" presId="urn:microsoft.com/office/officeart/2005/8/layout/process1"/>
    <dgm:cxn modelId="{0CC8ADA0-AF3C-4925-81A7-A4BF98D4C9B7}" type="presParOf" srcId="{F872B914-D7DB-4BBA-B6FA-5643314714E6}" destId="{AD4F6F24-01FA-421C-8C92-9749785E3C00}" srcOrd="20" destOrd="0" presId="urn:microsoft.com/office/officeart/2005/8/layout/process1"/>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78453E53-DC23-407C-914B-5ACB6DC6D3A4}"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ru-RU"/>
        </a:p>
      </dgm:t>
    </dgm:pt>
    <dgm:pt modelId="{D711C5B4-8A05-4BF9-810E-9390FC5F7D16}">
      <dgm:prSet phldrT="[Текст]" custT="1"/>
      <dgm:spPr>
        <a:xfrm>
          <a:off x="817618"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1- рәсім </a:t>
          </a:r>
        </a:p>
        <a:p>
          <a:r>
            <a:rPr lang="ru-RU" sz="1400">
              <a:solidFill>
                <a:sysClr val="windowText" lastClr="000000"/>
              </a:solidFill>
              <a:latin typeface="Times New Roman" pitchFamily="18" charset="0"/>
              <a:ea typeface="+mn-ea"/>
              <a:cs typeface="Times New Roman" pitchFamily="18" charset="0"/>
            </a:rPr>
            <a:t>15 минут</a:t>
          </a:r>
        </a:p>
      </dgm:t>
    </dgm:pt>
    <dgm:pt modelId="{C0260602-8B18-4032-BE87-FBDEC7D05105}" type="parTrans" cxnId="{6A82D68A-922B-4A33-9ED3-8A64DAAA3A44}">
      <dgm:prSet/>
      <dgm:spPr/>
      <dgm:t>
        <a:bodyPr/>
        <a:lstStyle/>
        <a:p>
          <a:endParaRPr lang="ru-RU">
            <a:latin typeface="Times New Roman" pitchFamily="18" charset="0"/>
            <a:cs typeface="Times New Roman" pitchFamily="18" charset="0"/>
          </a:endParaRPr>
        </a:p>
      </dgm:t>
    </dgm:pt>
    <dgm:pt modelId="{9486BFF3-BA68-462C-8A2F-275AC7F5E364}" type="sibTrans" cxnId="{6A82D68A-922B-4A33-9ED3-8A64DAAA3A44}">
      <dgm:prSet custT="1"/>
      <dgm:spPr>
        <a:xfrm>
          <a:off x="1454547"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EE84157-6D4E-4990-93D8-4B410874E9B1}">
      <dgm:prSet phldrT="[Текст]" custT="1"/>
      <dgm:spPr>
        <a:xfrm>
          <a:off x="2438892"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3-рәсім</a:t>
          </a:r>
        </a:p>
        <a:p>
          <a:r>
            <a:rPr lang="ru-RU" sz="1400">
              <a:solidFill>
                <a:sysClr val="windowText" lastClr="000000"/>
              </a:solidFill>
              <a:latin typeface="Times New Roman" pitchFamily="18" charset="0"/>
              <a:ea typeface="+mn-ea"/>
              <a:cs typeface="Times New Roman" pitchFamily="18" charset="0"/>
            </a:rPr>
            <a:t>15 минут</a:t>
          </a:r>
        </a:p>
      </dgm:t>
    </dgm:pt>
    <dgm:pt modelId="{605678DF-752C-472B-BC85-DDBD5AD4F396}" type="parTrans" cxnId="{E0F0F375-9FBB-4690-AFE4-8A8E7E006DDC}">
      <dgm:prSet/>
      <dgm:spPr/>
      <dgm:t>
        <a:bodyPr/>
        <a:lstStyle/>
        <a:p>
          <a:endParaRPr lang="ru-RU">
            <a:latin typeface="Times New Roman" pitchFamily="18" charset="0"/>
            <a:cs typeface="Times New Roman" pitchFamily="18" charset="0"/>
          </a:endParaRPr>
        </a:p>
      </dgm:t>
    </dgm:pt>
    <dgm:pt modelId="{24DB4329-9136-4F3B-85AA-C2E1D16A3BAA}" type="sibTrans" cxnId="{E0F0F375-9FBB-4690-AFE4-8A8E7E006DDC}">
      <dgm:prSet custT="1"/>
      <dgm:spPr>
        <a:xfrm>
          <a:off x="3075821"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D7AF3E31-B7D8-4A03-AED4-51495CD89D2A}">
      <dgm:prSet phldrT="[Текст]" custT="1"/>
      <dgm:spPr>
        <a:xfrm>
          <a:off x="4060166"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5-рәсім</a:t>
          </a:r>
        </a:p>
        <a:p>
          <a:r>
            <a:rPr lang="ru-RU" sz="1400">
              <a:solidFill>
                <a:sysClr val="windowText" lastClr="000000"/>
              </a:solidFill>
              <a:latin typeface="Times New Roman" pitchFamily="18" charset="0"/>
              <a:ea typeface="+mn-ea"/>
              <a:cs typeface="Times New Roman" pitchFamily="18" charset="0"/>
            </a:rPr>
            <a:t>3 жұмыс күні</a:t>
          </a:r>
        </a:p>
      </dgm:t>
    </dgm:pt>
    <dgm:pt modelId="{2A68E67A-7D74-46E4-A964-873827A6C1D2}" type="parTrans" cxnId="{F4C6DE61-158F-41F9-8551-089431576C88}">
      <dgm:prSet/>
      <dgm:spPr/>
      <dgm:t>
        <a:bodyPr/>
        <a:lstStyle/>
        <a:p>
          <a:endParaRPr lang="ru-RU">
            <a:latin typeface="Times New Roman" pitchFamily="18" charset="0"/>
            <a:cs typeface="Times New Roman" pitchFamily="18" charset="0"/>
          </a:endParaRPr>
        </a:p>
      </dgm:t>
    </dgm:pt>
    <dgm:pt modelId="{38C1EE69-742B-4C37-A0CB-495C87841CC9}" type="sibTrans" cxnId="{F4C6DE61-158F-41F9-8551-089431576C88}">
      <dgm:prSet custT="1"/>
      <dgm:spPr>
        <a:xfrm>
          <a:off x="4697096"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39E53CE-3902-4FB3-950B-D0BCA9CB5748}">
      <dgm:prSet phldrT="[Текст]" custT="1"/>
      <dgm:spPr>
        <a:xfrm>
          <a:off x="1628255"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2-рәсім</a:t>
          </a:r>
        </a:p>
        <a:p>
          <a:r>
            <a:rPr lang="ru-RU" sz="1400">
              <a:solidFill>
                <a:sysClr val="windowText" lastClr="000000"/>
              </a:solidFill>
              <a:latin typeface="Times New Roman" pitchFamily="18" charset="0"/>
              <a:ea typeface="+mn-ea"/>
              <a:cs typeface="Times New Roman" pitchFamily="18" charset="0"/>
            </a:rPr>
            <a:t> 15 минут</a:t>
          </a:r>
        </a:p>
      </dgm:t>
    </dgm:pt>
    <dgm:pt modelId="{AC274D0D-EC42-4A16-9621-9F8CFF225D84}" type="parTrans" cxnId="{BBCB2035-4E2C-43DE-9067-640731B88F9A}">
      <dgm:prSet/>
      <dgm:spPr/>
      <dgm:t>
        <a:bodyPr/>
        <a:lstStyle/>
        <a:p>
          <a:endParaRPr lang="ru-RU">
            <a:latin typeface="Times New Roman" pitchFamily="18" charset="0"/>
            <a:cs typeface="Times New Roman" pitchFamily="18" charset="0"/>
          </a:endParaRPr>
        </a:p>
      </dgm:t>
    </dgm:pt>
    <dgm:pt modelId="{95E31620-BA59-4FAD-9523-25A4CD9C0528}" type="sibTrans" cxnId="{BBCB2035-4E2C-43DE-9067-640731B88F9A}">
      <dgm:prSet custT="1"/>
      <dgm:spPr>
        <a:xfrm>
          <a:off x="2265184"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759FCE3-25A7-4A55-8F2A-51E7A43A6A34}">
      <dgm:prSet phldrT="[Текст]" custT="1"/>
      <dgm:spPr>
        <a:xfrm>
          <a:off x="3249529"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4-рәсім</a:t>
          </a:r>
        </a:p>
        <a:p>
          <a:r>
            <a:rPr lang="ru-RU" sz="1400">
              <a:solidFill>
                <a:sysClr val="windowText" lastClr="000000"/>
              </a:solidFill>
              <a:latin typeface="Times New Roman" pitchFamily="18" charset="0"/>
              <a:ea typeface="+mn-ea"/>
              <a:cs typeface="Times New Roman" pitchFamily="18" charset="0"/>
            </a:rPr>
            <a:t> 15 жұмыс күні</a:t>
          </a:r>
        </a:p>
      </dgm:t>
    </dgm:pt>
    <dgm:pt modelId="{F0A048EA-B8F4-4791-AC1F-E1DE0DC8ECF5}" type="parTrans" cxnId="{545AE344-C180-4777-98B2-4B52F35A9BEC}">
      <dgm:prSet/>
      <dgm:spPr/>
      <dgm:t>
        <a:bodyPr/>
        <a:lstStyle/>
        <a:p>
          <a:endParaRPr lang="ru-RU">
            <a:latin typeface="Times New Roman" pitchFamily="18" charset="0"/>
            <a:cs typeface="Times New Roman" pitchFamily="18" charset="0"/>
          </a:endParaRPr>
        </a:p>
      </dgm:t>
    </dgm:pt>
    <dgm:pt modelId="{B3B3FACC-D655-48DC-8281-EEC7F4D59A5F}" type="sibTrans" cxnId="{545AE344-C180-4777-98B2-4B52F35A9BEC}">
      <dgm:prSet custT="1"/>
      <dgm:spPr>
        <a:xfrm>
          <a:off x="3886458" y="1233068"/>
          <a:ext cx="12275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2B2C05D8-4B4E-47F2-A197-F1E52BD5B68B}">
      <dgm:prSet phldrT="[Текст]" custT="1"/>
      <dgm:spPr>
        <a:xfrm>
          <a:off x="4870804"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6-рәсім</a:t>
          </a:r>
        </a:p>
        <a:p>
          <a:r>
            <a:rPr lang="ru-RU" sz="1400">
              <a:solidFill>
                <a:sysClr val="windowText" lastClr="000000"/>
              </a:solidFill>
              <a:latin typeface="Times New Roman" pitchFamily="18" charset="0"/>
              <a:ea typeface="+mn-ea"/>
              <a:cs typeface="Times New Roman" pitchFamily="18" charset="0"/>
            </a:rPr>
            <a:t>1 жұмыс күні</a:t>
          </a:r>
        </a:p>
      </dgm:t>
    </dgm:pt>
    <dgm:pt modelId="{0B7C4FEC-48FE-4FCF-AEE4-67AD1CDC97F0}" type="parTrans" cxnId="{B8F9DEB4-68F3-4290-BAEA-5D52DF2A7CBA}">
      <dgm:prSet/>
      <dgm:spPr/>
      <dgm:t>
        <a:bodyPr/>
        <a:lstStyle/>
        <a:p>
          <a:endParaRPr lang="ru-RU">
            <a:latin typeface="Times New Roman" pitchFamily="18" charset="0"/>
            <a:cs typeface="Times New Roman" pitchFamily="18" charset="0"/>
          </a:endParaRPr>
        </a:p>
      </dgm:t>
    </dgm:pt>
    <dgm:pt modelId="{1D5481E2-0F32-44BB-9C3C-AEE75ED00497}" type="sibTrans" cxnId="{B8F9DEB4-68F3-4290-BAEA-5D52DF2A7CBA}">
      <dgm:prSet custT="1"/>
      <dgm:spPr>
        <a:xfrm rot="75431">
          <a:off x="5507718" y="1242039"/>
          <a:ext cx="12278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C537EB3A-4A4A-44D1-85AE-02C6A31EFCF5}">
      <dgm:prSet phldrT="[Текст]" custT="1"/>
      <dgm:spPr>
        <a:xfrm>
          <a:off x="5681441" y="0"/>
          <a:ext cx="641654" cy="2646690"/>
        </a:xfrm>
        <a:noFill/>
        <a:ln w="25400" cap="flat" cmpd="sng" algn="ctr">
          <a:solidFill>
            <a:sysClr val="windowText" lastClr="000000"/>
          </a:solidFill>
          <a:prstDash val="solid"/>
        </a:ln>
        <a:effectLst/>
      </dgm:spPr>
      <dgm:t>
        <a:bodyPr vert="vert270"/>
        <a:lstStyle/>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7-рәсім</a:t>
          </a:r>
        </a:p>
        <a:p>
          <a:pPr>
            <a:lnSpc>
              <a:spcPct val="100000"/>
            </a:lnSpc>
            <a:spcAft>
              <a:spcPts val="0"/>
            </a:spcAft>
          </a:pPr>
          <a:r>
            <a:rPr lang="ru-RU" sz="1400">
              <a:solidFill>
                <a:sysClr val="windowText" lastClr="000000"/>
              </a:solidFill>
              <a:latin typeface="Times New Roman" pitchFamily="18" charset="0"/>
              <a:ea typeface="+mn-ea"/>
              <a:cs typeface="Times New Roman" pitchFamily="18" charset="0"/>
            </a:rPr>
            <a:t> 1 жұмыс күні</a:t>
          </a:r>
        </a:p>
      </dgm:t>
    </dgm:pt>
    <dgm:pt modelId="{85325E83-2D03-416B-83CD-87C65B462CF4}" type="parTrans" cxnId="{A55BEF98-587E-4597-A309-AACBD05FAA9C}">
      <dgm:prSet/>
      <dgm:spPr/>
      <dgm:t>
        <a:bodyPr/>
        <a:lstStyle/>
        <a:p>
          <a:endParaRPr lang="ru-RU">
            <a:latin typeface="Times New Roman" pitchFamily="18" charset="0"/>
            <a:cs typeface="Times New Roman" pitchFamily="18" charset="0"/>
          </a:endParaRPr>
        </a:p>
      </dgm:t>
    </dgm:pt>
    <dgm:pt modelId="{B194F40C-87AC-42C2-A006-BD00550A8520}" type="sibTrans" cxnId="{A55BEF98-587E-4597-A309-AACBD05FAA9C}">
      <dgm:prSet custT="1"/>
      <dgm:spPr>
        <a:xfrm rot="21539883">
          <a:off x="6385750" y="1243677"/>
          <a:ext cx="132870"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5A4256EB-FB83-4174-9801-535145B2E6F5}">
      <dgm:prSet phldrT="[Текст]" custT="1"/>
      <dgm:spPr>
        <a:xfrm>
          <a:off x="6573755" y="0"/>
          <a:ext cx="579026" cy="2616573"/>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8-рәсім</a:t>
          </a:r>
        </a:p>
        <a:p>
          <a:r>
            <a:rPr lang="ru-RU" sz="1400">
              <a:solidFill>
                <a:sysClr val="windowText" lastClr="000000"/>
              </a:solidFill>
              <a:latin typeface="Times New Roman" pitchFamily="18" charset="0"/>
              <a:ea typeface="+mn-ea"/>
              <a:cs typeface="Times New Roman" pitchFamily="18" charset="0"/>
            </a:rPr>
            <a:t>1 жұмыс күні</a:t>
          </a:r>
        </a:p>
      </dgm:t>
    </dgm:pt>
    <dgm:pt modelId="{0AB3360B-CC51-49BF-98A5-B84D3E1A56B4}" type="parTrans" cxnId="{5D06EAAE-5E2D-4584-A4EC-6505437E41EC}">
      <dgm:prSet/>
      <dgm:spPr/>
      <dgm:t>
        <a:bodyPr/>
        <a:lstStyle/>
        <a:p>
          <a:endParaRPr lang="ru-RU">
            <a:latin typeface="Times New Roman" pitchFamily="18" charset="0"/>
            <a:cs typeface="Times New Roman" pitchFamily="18" charset="0"/>
          </a:endParaRPr>
        </a:p>
      </dgm:t>
    </dgm:pt>
    <dgm:pt modelId="{A095C24F-FF83-487E-93F6-9A15B27634EC}" type="sibTrans" cxnId="{5D06EAAE-5E2D-4584-A4EC-6505437E41EC}">
      <dgm:prSet custT="1"/>
      <dgm:spPr>
        <a:xfrm rot="21562375">
          <a:off x="7198775" y="1232281"/>
          <a:ext cx="97517"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CF48DE9B-E374-40B4-84B4-92AFDE925CDA}">
      <dgm:prSet phldrT="[Текст]" custT="1"/>
      <dgm:spPr>
        <a:xfrm>
          <a:off x="7336766" y="0"/>
          <a:ext cx="579026" cy="2599871"/>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9-рәсім </a:t>
          </a:r>
        </a:p>
        <a:p>
          <a:r>
            <a:rPr lang="ru-RU" sz="1400">
              <a:solidFill>
                <a:sysClr val="windowText" lastClr="000000"/>
              </a:solidFill>
              <a:latin typeface="Times New Roman" pitchFamily="18" charset="0"/>
              <a:ea typeface="+mn-ea"/>
              <a:cs typeface="Times New Roman" pitchFamily="18" charset="0"/>
            </a:rPr>
            <a:t>1 жұмыс күні</a:t>
          </a:r>
        </a:p>
      </dgm:t>
    </dgm:pt>
    <dgm:pt modelId="{5E53D7DA-B28A-4F13-9B8A-751104254141}" type="parTrans" cxnId="{B5FBA4B0-F1AB-4509-88B6-68552469C7FF}">
      <dgm:prSet/>
      <dgm:spPr/>
      <dgm:t>
        <a:bodyPr/>
        <a:lstStyle/>
        <a:p>
          <a:endParaRPr lang="ru-RU">
            <a:latin typeface="Times New Roman" pitchFamily="18" charset="0"/>
            <a:cs typeface="Times New Roman" pitchFamily="18" charset="0"/>
          </a:endParaRPr>
        </a:p>
      </dgm:t>
    </dgm:pt>
    <dgm:pt modelId="{51AAF235-436D-4A21-BF41-E43477AB65D0}" type="sibTrans" cxnId="{B5FBA4B0-F1AB-4509-88B6-68552469C7FF}">
      <dgm:prSet custT="1"/>
      <dgm:spPr>
        <a:xfrm rot="20205">
          <a:off x="7980838" y="1230625"/>
          <a:ext cx="137901"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4F207114-2069-4F03-9E4D-5301C14EAB87}">
      <dgm:prSet phldrT="[Текст]" custT="1"/>
      <dgm:spPr>
        <a:xfrm>
          <a:off x="8175980" y="0"/>
          <a:ext cx="579026" cy="2609736"/>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10-рәсім </a:t>
          </a:r>
        </a:p>
        <a:p>
          <a:r>
            <a:rPr lang="ru-RU" sz="1400">
              <a:solidFill>
                <a:sysClr val="windowText" lastClr="000000"/>
              </a:solidFill>
              <a:latin typeface="Times New Roman" pitchFamily="18" charset="0"/>
              <a:ea typeface="+mn-ea"/>
              <a:cs typeface="Times New Roman" pitchFamily="18" charset="0"/>
            </a:rPr>
            <a:t>1 жұмыс күні</a:t>
          </a:r>
        </a:p>
      </dgm:t>
    </dgm:pt>
    <dgm:pt modelId="{72D900AE-D668-4566-8357-DE1680934E13}" type="parTrans" cxnId="{A741EC10-FCA0-4C28-A74E-A2A9FCB75058}">
      <dgm:prSet/>
      <dgm:spPr/>
      <dgm:t>
        <a:bodyPr/>
        <a:lstStyle/>
        <a:p>
          <a:endParaRPr lang="ru-RU">
            <a:latin typeface="Times New Roman" pitchFamily="18" charset="0"/>
            <a:cs typeface="Times New Roman" pitchFamily="18" charset="0"/>
          </a:endParaRPr>
        </a:p>
      </dgm:t>
    </dgm:pt>
    <dgm:pt modelId="{3FB61C33-A448-4564-AB08-CCD7BACC9530}" type="sibTrans" cxnId="{A741EC10-FCA0-4C28-A74E-A2A9FCB75058}">
      <dgm:prSet custT="1"/>
      <dgm:spPr>
        <a:xfrm rot="2730546">
          <a:off x="8786704" y="1649191"/>
          <a:ext cx="175163"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BB1E149C-34D3-468E-BF2C-16D2F38FD1F2}">
      <dgm:prSet phldrT="[Текст]" custT="1"/>
      <dgm:spPr>
        <a:xfrm>
          <a:off x="0" y="0"/>
          <a:ext cx="579026" cy="4261098"/>
        </a:xfrm>
        <a:noFill/>
        <a:ln w="25400" cap="flat" cmpd="sng" algn="ctr">
          <a:solidFill>
            <a:sysClr val="windowText" lastClr="000000"/>
          </a:solidFill>
          <a:prstDash val="solid"/>
        </a:ln>
        <a:effectLst/>
      </dgm:spPr>
      <dgm:t>
        <a:bodyPr vert="vert270"/>
        <a:lstStyle/>
        <a:p>
          <a:r>
            <a:rPr lang="ru-RU" sz="1400">
              <a:solidFill>
                <a:sysClr val="windowText" lastClr="000000"/>
              </a:solidFill>
              <a:latin typeface="Times New Roman" pitchFamily="18" charset="0"/>
              <a:ea typeface="+mn-ea"/>
              <a:cs typeface="Times New Roman" pitchFamily="18" charset="0"/>
            </a:rPr>
            <a:t>Көрсетілетін қызметті алушы</a:t>
          </a:r>
        </a:p>
      </dgm:t>
    </dgm:pt>
    <dgm:pt modelId="{8B57EBDF-4EB2-4DE6-BE78-D73A950C3CA9}" type="parTrans" cxnId="{809FDE3D-30FE-4D2D-9657-F1946C166E01}">
      <dgm:prSet/>
      <dgm:spPr/>
      <dgm:t>
        <a:bodyPr/>
        <a:lstStyle/>
        <a:p>
          <a:endParaRPr lang="ru-RU">
            <a:latin typeface="Times New Roman" pitchFamily="18" charset="0"/>
            <a:cs typeface="Times New Roman" pitchFamily="18" charset="0"/>
          </a:endParaRPr>
        </a:p>
      </dgm:t>
    </dgm:pt>
    <dgm:pt modelId="{81BEF8BF-C378-4C6C-A48E-8E7445AAE332}" type="sibTrans" cxnId="{809FDE3D-30FE-4D2D-9657-F1946C166E01}">
      <dgm:prSet custT="1"/>
      <dgm:spPr>
        <a:xfrm rot="18883131">
          <a:off x="612043" y="1642295"/>
          <a:ext cx="179716" cy="143598"/>
        </a:xfrm>
        <a:noFill/>
        <a:ln>
          <a:noFill/>
        </a:ln>
        <a:effectLst/>
      </dgm:spPr>
      <dgm:t>
        <a:bodyPr/>
        <a:lstStyle/>
        <a:p>
          <a:endParaRPr lang="ru-RU" sz="1400">
            <a:solidFill>
              <a:sysClr val="windowText" lastClr="000000"/>
            </a:solidFill>
            <a:latin typeface="Times New Roman" pitchFamily="18" charset="0"/>
            <a:ea typeface="+mn-ea"/>
            <a:cs typeface="Times New Roman" pitchFamily="18" charset="0"/>
          </a:endParaRPr>
        </a:p>
      </dgm:t>
    </dgm:pt>
    <dgm:pt modelId="{0C62954F-1E22-49EB-A85A-7CF050B10EE2}">
      <dgm:prSet phldrT="[Текст]" custT="1"/>
      <dgm:spPr>
        <a:xfrm>
          <a:off x="8986617" y="0"/>
          <a:ext cx="579026" cy="4260081"/>
        </a:xfrm>
        <a:noFill/>
        <a:ln w="25400" cap="flat" cmpd="sng" algn="ctr">
          <a:solidFill>
            <a:sysClr val="windowText" lastClr="000000"/>
          </a:solidFill>
          <a:prstDash val="solid"/>
        </a:ln>
        <a:effectLst/>
      </dgm:spPr>
      <dgm:t>
        <a:bodyPr vert="vert"/>
        <a:lstStyle/>
        <a:p>
          <a:r>
            <a:rPr lang="ru-RU" sz="1400">
              <a:solidFill>
                <a:sysClr val="windowText" lastClr="000000"/>
              </a:solidFill>
              <a:latin typeface="Times New Roman" pitchFamily="18" charset="0"/>
              <a:ea typeface="+mn-ea"/>
              <a:cs typeface="Times New Roman" pitchFamily="18" charset="0"/>
            </a:rPr>
            <a:t>Мемлекеттік қызметті көрсету нәтижесі</a:t>
          </a:r>
        </a:p>
      </dgm:t>
    </dgm:pt>
    <dgm:pt modelId="{00F6C4F3-9B54-4319-A9A5-4A0835300EDE}" type="parTrans" cxnId="{F4AA5E7F-B338-4327-B889-AAB20668D29C}">
      <dgm:prSet/>
      <dgm:spPr/>
      <dgm:t>
        <a:bodyPr/>
        <a:lstStyle/>
        <a:p>
          <a:endParaRPr lang="ru-RU">
            <a:latin typeface="Times New Roman" pitchFamily="18" charset="0"/>
            <a:cs typeface="Times New Roman" pitchFamily="18" charset="0"/>
          </a:endParaRPr>
        </a:p>
      </dgm:t>
    </dgm:pt>
    <dgm:pt modelId="{C7876F94-9C92-4292-A06D-DC0E0FF35157}" type="sibTrans" cxnId="{F4AA5E7F-B338-4327-B889-AAB20668D29C}">
      <dgm:prSet/>
      <dgm:spPr/>
      <dgm:t>
        <a:bodyPr/>
        <a:lstStyle/>
        <a:p>
          <a:endParaRPr lang="ru-RU">
            <a:latin typeface="Times New Roman" pitchFamily="18" charset="0"/>
            <a:cs typeface="Times New Roman" pitchFamily="18" charset="0"/>
          </a:endParaRPr>
        </a:p>
      </dgm:t>
    </dgm:pt>
    <dgm:pt modelId="{F872B914-D7DB-4BBA-B6FA-5643314714E6}" type="pres">
      <dgm:prSet presAssocID="{78453E53-DC23-407C-914B-5ACB6DC6D3A4}" presName="Name0" presStyleCnt="0">
        <dgm:presLayoutVars>
          <dgm:dir/>
          <dgm:resizeHandles val="exact"/>
        </dgm:presLayoutVars>
      </dgm:prSet>
      <dgm:spPr/>
      <dgm:t>
        <a:bodyPr/>
        <a:lstStyle/>
        <a:p>
          <a:endParaRPr lang="ru-RU"/>
        </a:p>
      </dgm:t>
    </dgm:pt>
    <dgm:pt modelId="{C92FCDDF-2263-45BF-A5C7-E24EAF8DE104}" type="pres">
      <dgm:prSet presAssocID="{BB1E149C-34D3-468E-BF2C-16D2F38FD1F2}" presName="node" presStyleLbl="node1" presStyleIdx="0" presStyleCnt="12" custAng="0" custScaleY="186705" custLinFactNeighborX="-2562" custLinFactNeighborY="-9792">
        <dgm:presLayoutVars>
          <dgm:bulletEnabled val="1"/>
        </dgm:presLayoutVars>
      </dgm:prSet>
      <dgm:spPr>
        <a:prstGeom prst="roundRect">
          <a:avLst>
            <a:gd name="adj" fmla="val 10000"/>
          </a:avLst>
        </a:prstGeom>
      </dgm:spPr>
      <dgm:t>
        <a:bodyPr/>
        <a:lstStyle/>
        <a:p>
          <a:endParaRPr lang="ru-RU"/>
        </a:p>
      </dgm:t>
    </dgm:pt>
    <dgm:pt modelId="{14C96ABB-1D4F-4728-90F3-6FDBF387E20E}" type="pres">
      <dgm:prSet presAssocID="{81BEF8BF-C378-4C6C-A48E-8E7445AAE332}" presName="sibTrans" presStyleLbl="sibTrans2D1" presStyleIdx="0" presStyleCnt="11"/>
      <dgm:spPr>
        <a:prstGeom prst="rightArrow">
          <a:avLst>
            <a:gd name="adj1" fmla="val 60000"/>
            <a:gd name="adj2" fmla="val 50000"/>
          </a:avLst>
        </a:prstGeom>
      </dgm:spPr>
      <dgm:t>
        <a:bodyPr/>
        <a:lstStyle/>
        <a:p>
          <a:endParaRPr lang="ru-RU"/>
        </a:p>
      </dgm:t>
    </dgm:pt>
    <dgm:pt modelId="{676C5334-E654-48E3-92CE-F80929618660}" type="pres">
      <dgm:prSet presAssocID="{81BEF8BF-C378-4C6C-A48E-8E7445AAE332}" presName="connectorText" presStyleLbl="sibTrans2D1" presStyleIdx="0" presStyleCnt="11"/>
      <dgm:spPr/>
      <dgm:t>
        <a:bodyPr/>
        <a:lstStyle/>
        <a:p>
          <a:endParaRPr lang="ru-RU"/>
        </a:p>
      </dgm:t>
    </dgm:pt>
    <dgm:pt modelId="{E32130B9-3562-483F-84B7-A1A0951439F8}" type="pres">
      <dgm:prSet presAssocID="{D711C5B4-8A05-4BF9-810E-9390FC5F7D16}" presName="node" presStyleLbl="node1" presStyleIdx="1"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F70E4089-FF49-4E99-BDB7-C16FDEF4EF30}" type="pres">
      <dgm:prSet presAssocID="{9486BFF3-BA68-462C-8A2F-275AC7F5E364}" presName="sibTrans" presStyleLbl="sibTrans2D1" presStyleIdx="1" presStyleCnt="11"/>
      <dgm:spPr>
        <a:prstGeom prst="rightArrow">
          <a:avLst>
            <a:gd name="adj1" fmla="val 60000"/>
            <a:gd name="adj2" fmla="val 50000"/>
          </a:avLst>
        </a:prstGeom>
      </dgm:spPr>
      <dgm:t>
        <a:bodyPr/>
        <a:lstStyle/>
        <a:p>
          <a:endParaRPr lang="ru-RU"/>
        </a:p>
      </dgm:t>
    </dgm:pt>
    <dgm:pt modelId="{40C9C954-03A3-4B4E-A6E3-9B5AAF076E4F}" type="pres">
      <dgm:prSet presAssocID="{9486BFF3-BA68-462C-8A2F-275AC7F5E364}" presName="connectorText" presStyleLbl="sibTrans2D1" presStyleIdx="1" presStyleCnt="11"/>
      <dgm:spPr/>
      <dgm:t>
        <a:bodyPr/>
        <a:lstStyle/>
        <a:p>
          <a:endParaRPr lang="ru-RU"/>
        </a:p>
      </dgm:t>
    </dgm:pt>
    <dgm:pt modelId="{74075CFD-8F8A-49E0-B93A-B916C66E1E8C}" type="pres">
      <dgm:prSet presAssocID="{239E53CE-3902-4FB3-950B-D0BCA9CB5748}" presName="node" presStyleLbl="node1" presStyleIdx="2"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541020E0-E2A9-42A5-B23E-173209E44370}" type="pres">
      <dgm:prSet presAssocID="{95E31620-BA59-4FAD-9523-25A4CD9C0528}" presName="sibTrans" presStyleLbl="sibTrans2D1" presStyleIdx="2" presStyleCnt="11"/>
      <dgm:spPr>
        <a:prstGeom prst="rightArrow">
          <a:avLst>
            <a:gd name="adj1" fmla="val 60000"/>
            <a:gd name="adj2" fmla="val 50000"/>
          </a:avLst>
        </a:prstGeom>
      </dgm:spPr>
      <dgm:t>
        <a:bodyPr/>
        <a:lstStyle/>
        <a:p>
          <a:endParaRPr lang="ru-RU"/>
        </a:p>
      </dgm:t>
    </dgm:pt>
    <dgm:pt modelId="{8996A23B-EB91-4A9C-9FF3-34CC8C35C92C}" type="pres">
      <dgm:prSet presAssocID="{95E31620-BA59-4FAD-9523-25A4CD9C0528}" presName="connectorText" presStyleLbl="sibTrans2D1" presStyleIdx="2" presStyleCnt="11"/>
      <dgm:spPr/>
      <dgm:t>
        <a:bodyPr/>
        <a:lstStyle/>
        <a:p>
          <a:endParaRPr lang="ru-RU"/>
        </a:p>
      </dgm:t>
    </dgm:pt>
    <dgm:pt modelId="{406B4906-97FE-40EB-BA19-63226CFFC524}" type="pres">
      <dgm:prSet presAssocID="{BEE84157-6D4E-4990-93D8-4B410874E9B1}" presName="node" presStyleLbl="node1" presStyleIdx="3"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DAADC401-A059-4342-8D25-6B71F68F70E0}" type="pres">
      <dgm:prSet presAssocID="{24DB4329-9136-4F3B-85AA-C2E1D16A3BAA}" presName="sibTrans" presStyleLbl="sibTrans2D1" presStyleIdx="3" presStyleCnt="11"/>
      <dgm:spPr>
        <a:prstGeom prst="rightArrow">
          <a:avLst>
            <a:gd name="adj1" fmla="val 60000"/>
            <a:gd name="adj2" fmla="val 50000"/>
          </a:avLst>
        </a:prstGeom>
      </dgm:spPr>
      <dgm:t>
        <a:bodyPr/>
        <a:lstStyle/>
        <a:p>
          <a:endParaRPr lang="ru-RU"/>
        </a:p>
      </dgm:t>
    </dgm:pt>
    <dgm:pt modelId="{26075AA3-CBA4-4BDC-A3E2-43A488E0BB2C}" type="pres">
      <dgm:prSet presAssocID="{24DB4329-9136-4F3B-85AA-C2E1D16A3BAA}" presName="connectorText" presStyleLbl="sibTrans2D1" presStyleIdx="3" presStyleCnt="11"/>
      <dgm:spPr/>
      <dgm:t>
        <a:bodyPr/>
        <a:lstStyle/>
        <a:p>
          <a:endParaRPr lang="ru-RU"/>
        </a:p>
      </dgm:t>
    </dgm:pt>
    <dgm:pt modelId="{CCDFB502-7C4B-45F6-A8A0-A3D0F2CE92B9}" type="pres">
      <dgm:prSet presAssocID="{2759FCE3-25A7-4A55-8F2A-51E7A43A6A34}" presName="node" presStyleLbl="node1" presStyleIdx="4"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A49831FD-BE68-41F2-9D24-A6BF359E727B}" type="pres">
      <dgm:prSet presAssocID="{B3B3FACC-D655-48DC-8281-EEC7F4D59A5F}" presName="sibTrans" presStyleLbl="sibTrans2D1" presStyleIdx="4" presStyleCnt="11"/>
      <dgm:spPr>
        <a:prstGeom prst="rightArrow">
          <a:avLst>
            <a:gd name="adj1" fmla="val 60000"/>
            <a:gd name="adj2" fmla="val 50000"/>
          </a:avLst>
        </a:prstGeom>
      </dgm:spPr>
      <dgm:t>
        <a:bodyPr/>
        <a:lstStyle/>
        <a:p>
          <a:endParaRPr lang="ru-RU"/>
        </a:p>
      </dgm:t>
    </dgm:pt>
    <dgm:pt modelId="{504EE641-D0CB-4B9C-B1A7-8696D4415EDE}" type="pres">
      <dgm:prSet presAssocID="{B3B3FACC-D655-48DC-8281-EEC7F4D59A5F}" presName="connectorText" presStyleLbl="sibTrans2D1" presStyleIdx="4" presStyleCnt="11"/>
      <dgm:spPr/>
      <dgm:t>
        <a:bodyPr/>
        <a:lstStyle/>
        <a:p>
          <a:endParaRPr lang="ru-RU"/>
        </a:p>
      </dgm:t>
    </dgm:pt>
    <dgm:pt modelId="{40B5DCBE-D75A-4820-AF6C-A759B2E82761}" type="pres">
      <dgm:prSet presAssocID="{D7AF3E31-B7D8-4A03-AED4-51495CD89D2A}" presName="node" presStyleLbl="node1" presStyleIdx="5"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F33D9FE6-103D-43D7-B5C6-3D1590677D35}" type="pres">
      <dgm:prSet presAssocID="{38C1EE69-742B-4C37-A0CB-495C87841CC9}" presName="sibTrans" presStyleLbl="sibTrans2D1" presStyleIdx="5" presStyleCnt="11"/>
      <dgm:spPr>
        <a:prstGeom prst="rightArrow">
          <a:avLst>
            <a:gd name="adj1" fmla="val 60000"/>
            <a:gd name="adj2" fmla="val 50000"/>
          </a:avLst>
        </a:prstGeom>
      </dgm:spPr>
      <dgm:t>
        <a:bodyPr/>
        <a:lstStyle/>
        <a:p>
          <a:endParaRPr lang="ru-RU"/>
        </a:p>
      </dgm:t>
    </dgm:pt>
    <dgm:pt modelId="{4DE58C47-7C44-4A88-A234-E5209199C5CF}" type="pres">
      <dgm:prSet presAssocID="{38C1EE69-742B-4C37-A0CB-495C87841CC9}" presName="connectorText" presStyleLbl="sibTrans2D1" presStyleIdx="5" presStyleCnt="11"/>
      <dgm:spPr/>
      <dgm:t>
        <a:bodyPr/>
        <a:lstStyle/>
        <a:p>
          <a:endParaRPr lang="ru-RU"/>
        </a:p>
      </dgm:t>
    </dgm:pt>
    <dgm:pt modelId="{6DC04A2D-D479-45B3-A233-EFEC8830D3F2}" type="pres">
      <dgm:prSet presAssocID="{2B2C05D8-4B4E-47F2-A197-F1E52BD5B68B}" presName="node" presStyleLbl="node1" presStyleIdx="6"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09FFF7C7-37DA-4ABA-8727-207BB216DCC0}" type="pres">
      <dgm:prSet presAssocID="{1D5481E2-0F32-44BB-9C3C-AEE75ED00497}" presName="sibTrans" presStyleLbl="sibTrans2D1" presStyleIdx="6" presStyleCnt="11"/>
      <dgm:spPr>
        <a:prstGeom prst="rightArrow">
          <a:avLst>
            <a:gd name="adj1" fmla="val 60000"/>
            <a:gd name="adj2" fmla="val 50000"/>
          </a:avLst>
        </a:prstGeom>
      </dgm:spPr>
      <dgm:t>
        <a:bodyPr/>
        <a:lstStyle/>
        <a:p>
          <a:endParaRPr lang="ru-RU"/>
        </a:p>
      </dgm:t>
    </dgm:pt>
    <dgm:pt modelId="{446402B7-CBF5-4877-83ED-F115FA21FA04}" type="pres">
      <dgm:prSet presAssocID="{1D5481E2-0F32-44BB-9C3C-AEE75ED00497}" presName="connectorText" presStyleLbl="sibTrans2D1" presStyleIdx="6" presStyleCnt="11"/>
      <dgm:spPr/>
      <dgm:t>
        <a:bodyPr/>
        <a:lstStyle/>
        <a:p>
          <a:endParaRPr lang="ru-RU"/>
        </a:p>
      </dgm:t>
    </dgm:pt>
    <dgm:pt modelId="{2D3E3780-F313-4148-A815-BF0E7864F0BD}" type="pres">
      <dgm:prSet presAssocID="{C537EB3A-4A4A-44D1-85AE-02C6A31EFCF5}" presName="node" presStyleLbl="node1" presStyleIdx="7" presStyleCnt="12" custAng="0" custScaleX="112846" custScaleY="102158" custLinFactNeighborY="-42860">
        <dgm:presLayoutVars>
          <dgm:bulletEnabled val="1"/>
        </dgm:presLayoutVars>
      </dgm:prSet>
      <dgm:spPr>
        <a:prstGeom prst="roundRect">
          <a:avLst>
            <a:gd name="adj" fmla="val 10000"/>
          </a:avLst>
        </a:prstGeom>
      </dgm:spPr>
      <dgm:t>
        <a:bodyPr/>
        <a:lstStyle/>
        <a:p>
          <a:endParaRPr lang="ru-RU"/>
        </a:p>
      </dgm:t>
    </dgm:pt>
    <dgm:pt modelId="{C364332C-089E-4FEC-B1E7-530F594C9AEB}" type="pres">
      <dgm:prSet presAssocID="{B194F40C-87AC-42C2-A006-BD00550A8520}" presName="sibTrans" presStyleLbl="sibTrans2D1" presStyleIdx="7" presStyleCnt="11"/>
      <dgm:spPr>
        <a:prstGeom prst="rightArrow">
          <a:avLst>
            <a:gd name="adj1" fmla="val 60000"/>
            <a:gd name="adj2" fmla="val 50000"/>
          </a:avLst>
        </a:prstGeom>
      </dgm:spPr>
      <dgm:t>
        <a:bodyPr/>
        <a:lstStyle/>
        <a:p>
          <a:endParaRPr lang="ru-RU"/>
        </a:p>
      </dgm:t>
    </dgm:pt>
    <dgm:pt modelId="{67E64AA4-B148-48D0-8808-06E83A45D252}" type="pres">
      <dgm:prSet presAssocID="{B194F40C-87AC-42C2-A006-BD00550A8520}" presName="connectorText" presStyleLbl="sibTrans2D1" presStyleIdx="7" presStyleCnt="11"/>
      <dgm:spPr/>
      <dgm:t>
        <a:bodyPr/>
        <a:lstStyle/>
        <a:p>
          <a:endParaRPr lang="ru-RU"/>
        </a:p>
      </dgm:t>
    </dgm:pt>
    <dgm:pt modelId="{2F2AF233-899E-4C3E-B6D0-27E31B6D3D84}" type="pres">
      <dgm:prSet presAssocID="{5A4256EB-FB83-4174-9801-535145B2E6F5}" presName="node" presStyleLbl="node1" presStyleIdx="8" presStyleCnt="12" custAng="0" custScaleY="100262" custLinFactNeighborX="3791" custLinFactNeighborY="-43808">
        <dgm:presLayoutVars>
          <dgm:bulletEnabled val="1"/>
        </dgm:presLayoutVars>
      </dgm:prSet>
      <dgm:spPr>
        <a:prstGeom prst="roundRect">
          <a:avLst>
            <a:gd name="adj" fmla="val 10000"/>
          </a:avLst>
        </a:prstGeom>
      </dgm:spPr>
      <dgm:t>
        <a:bodyPr/>
        <a:lstStyle/>
        <a:p>
          <a:endParaRPr lang="ru-RU"/>
        </a:p>
      </dgm:t>
    </dgm:pt>
    <dgm:pt modelId="{CEBE6975-4D34-4D46-BC0E-40A80CE7503E}" type="pres">
      <dgm:prSet presAssocID="{A095C24F-FF83-487E-93F6-9A15B27634EC}" presName="sibTrans" presStyleLbl="sibTrans2D1" presStyleIdx="8" presStyleCnt="11"/>
      <dgm:spPr>
        <a:prstGeom prst="rightArrow">
          <a:avLst>
            <a:gd name="adj1" fmla="val 60000"/>
            <a:gd name="adj2" fmla="val 50000"/>
          </a:avLst>
        </a:prstGeom>
      </dgm:spPr>
      <dgm:t>
        <a:bodyPr/>
        <a:lstStyle/>
        <a:p>
          <a:endParaRPr lang="ru-RU"/>
        </a:p>
      </dgm:t>
    </dgm:pt>
    <dgm:pt modelId="{273C4AAE-F499-41AB-8596-61722C253AB9}" type="pres">
      <dgm:prSet presAssocID="{A095C24F-FF83-487E-93F6-9A15B27634EC}" presName="connectorText" presStyleLbl="sibTrans2D1" presStyleIdx="8" presStyleCnt="11"/>
      <dgm:spPr/>
      <dgm:t>
        <a:bodyPr/>
        <a:lstStyle/>
        <a:p>
          <a:endParaRPr lang="ru-RU"/>
        </a:p>
      </dgm:t>
    </dgm:pt>
    <dgm:pt modelId="{03B528F0-9CD3-40E6-9651-E8FE6CB67DCC}" type="pres">
      <dgm:prSet presAssocID="{CF48DE9B-E374-40B4-84B4-92AFDE925CDA}" presName="node" presStyleLbl="node1" presStyleIdx="9" presStyleCnt="12" custAng="0" custScaleY="99622" custLinFactNeighborX="965" custLinFactNeighborY="-44128">
        <dgm:presLayoutVars>
          <dgm:bulletEnabled val="1"/>
        </dgm:presLayoutVars>
      </dgm:prSet>
      <dgm:spPr>
        <a:prstGeom prst="roundRect">
          <a:avLst>
            <a:gd name="adj" fmla="val 10000"/>
          </a:avLst>
        </a:prstGeom>
      </dgm:spPr>
      <dgm:t>
        <a:bodyPr/>
        <a:lstStyle/>
        <a:p>
          <a:endParaRPr lang="ru-RU"/>
        </a:p>
      </dgm:t>
    </dgm:pt>
    <dgm:pt modelId="{4F3CB211-3A8A-41E5-A6E6-847288AB3D3B}" type="pres">
      <dgm:prSet presAssocID="{51AAF235-436D-4A21-BF41-E43477AB65D0}" presName="sibTrans" presStyleLbl="sibTrans2D1" presStyleIdx="9" presStyleCnt="11"/>
      <dgm:spPr>
        <a:prstGeom prst="rightArrow">
          <a:avLst>
            <a:gd name="adj1" fmla="val 60000"/>
            <a:gd name="adj2" fmla="val 50000"/>
          </a:avLst>
        </a:prstGeom>
      </dgm:spPr>
      <dgm:t>
        <a:bodyPr/>
        <a:lstStyle/>
        <a:p>
          <a:endParaRPr lang="ru-RU"/>
        </a:p>
      </dgm:t>
    </dgm:pt>
    <dgm:pt modelId="{0B932051-C4B1-4FC6-9D0C-BCD3DA2FEB5E}" type="pres">
      <dgm:prSet presAssocID="{51AAF235-436D-4A21-BF41-E43477AB65D0}" presName="connectorText" presStyleLbl="sibTrans2D1" presStyleIdx="9" presStyleCnt="11"/>
      <dgm:spPr/>
      <dgm:t>
        <a:bodyPr/>
        <a:lstStyle/>
        <a:p>
          <a:endParaRPr lang="ru-RU"/>
        </a:p>
      </dgm:t>
    </dgm:pt>
    <dgm:pt modelId="{4F701650-711E-47C8-9513-24C8E1032C45}" type="pres">
      <dgm:prSet presAssocID="{4F207114-2069-4F03-9E4D-5301C14EAB87}" presName="node" presStyleLbl="node1" presStyleIdx="10" presStyleCnt="12" custAng="0" custLinFactNeighborY="-92604">
        <dgm:presLayoutVars>
          <dgm:bulletEnabled val="1"/>
        </dgm:presLayoutVars>
      </dgm:prSet>
      <dgm:spPr>
        <a:prstGeom prst="roundRect">
          <a:avLst>
            <a:gd name="adj" fmla="val 10000"/>
          </a:avLst>
        </a:prstGeom>
      </dgm:spPr>
      <dgm:t>
        <a:bodyPr/>
        <a:lstStyle/>
        <a:p>
          <a:endParaRPr lang="ru-RU"/>
        </a:p>
      </dgm:t>
    </dgm:pt>
    <dgm:pt modelId="{919B077D-A903-4828-9C2D-D0A27CC72DC0}" type="pres">
      <dgm:prSet presAssocID="{3FB61C33-A448-4564-AB08-CCD7BACC9530}" presName="sibTrans" presStyleLbl="sibTrans2D1" presStyleIdx="10" presStyleCnt="11"/>
      <dgm:spPr>
        <a:prstGeom prst="rightArrow">
          <a:avLst>
            <a:gd name="adj1" fmla="val 60000"/>
            <a:gd name="adj2" fmla="val 50000"/>
          </a:avLst>
        </a:prstGeom>
      </dgm:spPr>
      <dgm:t>
        <a:bodyPr/>
        <a:lstStyle/>
        <a:p>
          <a:endParaRPr lang="ru-RU"/>
        </a:p>
      </dgm:t>
    </dgm:pt>
    <dgm:pt modelId="{97C30B9C-A065-4D2D-8FF1-AC57C7B35D25}" type="pres">
      <dgm:prSet presAssocID="{3FB61C33-A448-4564-AB08-CCD7BACC9530}" presName="connectorText" presStyleLbl="sibTrans2D1" presStyleIdx="10" presStyleCnt="11"/>
      <dgm:spPr/>
      <dgm:t>
        <a:bodyPr/>
        <a:lstStyle/>
        <a:p>
          <a:endParaRPr lang="ru-RU"/>
        </a:p>
      </dgm:t>
    </dgm:pt>
    <dgm:pt modelId="{AD4F6F24-01FA-421C-8C92-9749785E3C00}" type="pres">
      <dgm:prSet presAssocID="{0C62954F-1E22-49EB-A85A-7CF050B10EE2}" presName="node" presStyleLbl="node1" presStyleIdx="11" presStyleCnt="12" custScaleY="187141" custLinFactNeighborX="2562" custLinFactNeighborY="4154">
        <dgm:presLayoutVars>
          <dgm:bulletEnabled val="1"/>
        </dgm:presLayoutVars>
      </dgm:prSet>
      <dgm:spPr>
        <a:prstGeom prst="roundRect">
          <a:avLst>
            <a:gd name="adj" fmla="val 10000"/>
          </a:avLst>
        </a:prstGeom>
      </dgm:spPr>
      <dgm:t>
        <a:bodyPr/>
        <a:lstStyle/>
        <a:p>
          <a:endParaRPr lang="ru-RU"/>
        </a:p>
      </dgm:t>
    </dgm:pt>
  </dgm:ptLst>
  <dgm:cxnLst>
    <dgm:cxn modelId="{5490A048-2A48-488B-8E67-9E837654AF5C}" type="presOf" srcId="{2B2C05D8-4B4E-47F2-A197-F1E52BD5B68B}" destId="{6DC04A2D-D479-45B3-A233-EFEC8830D3F2}" srcOrd="0" destOrd="0" presId="urn:microsoft.com/office/officeart/2005/8/layout/process1"/>
    <dgm:cxn modelId="{DE6C4223-C44B-42FC-99C7-31E6AB317ADE}" type="presOf" srcId="{A095C24F-FF83-487E-93F6-9A15B27634EC}" destId="{CEBE6975-4D34-4D46-BC0E-40A80CE7503E}" srcOrd="0" destOrd="0" presId="urn:microsoft.com/office/officeart/2005/8/layout/process1"/>
    <dgm:cxn modelId="{545AE344-C180-4777-98B2-4B52F35A9BEC}" srcId="{78453E53-DC23-407C-914B-5ACB6DC6D3A4}" destId="{2759FCE3-25A7-4A55-8F2A-51E7A43A6A34}" srcOrd="4" destOrd="0" parTransId="{F0A048EA-B8F4-4791-AC1F-E1DE0DC8ECF5}" sibTransId="{B3B3FACC-D655-48DC-8281-EEC7F4D59A5F}"/>
    <dgm:cxn modelId="{F4AA5E7F-B338-4327-B889-AAB20668D29C}" srcId="{78453E53-DC23-407C-914B-5ACB6DC6D3A4}" destId="{0C62954F-1E22-49EB-A85A-7CF050B10EE2}" srcOrd="11" destOrd="0" parTransId="{00F6C4F3-9B54-4319-A9A5-4A0835300EDE}" sibTransId="{C7876F94-9C92-4292-A06D-DC0E0FF35157}"/>
    <dgm:cxn modelId="{A741EC10-FCA0-4C28-A74E-A2A9FCB75058}" srcId="{78453E53-DC23-407C-914B-5ACB6DC6D3A4}" destId="{4F207114-2069-4F03-9E4D-5301C14EAB87}" srcOrd="10" destOrd="0" parTransId="{72D900AE-D668-4566-8357-DE1680934E13}" sibTransId="{3FB61C33-A448-4564-AB08-CCD7BACC9530}"/>
    <dgm:cxn modelId="{6F4CB3ED-2A43-41EF-93CB-1CEC21763AD2}" type="presOf" srcId="{BEE84157-6D4E-4990-93D8-4B410874E9B1}" destId="{406B4906-97FE-40EB-BA19-63226CFFC524}" srcOrd="0" destOrd="0" presId="urn:microsoft.com/office/officeart/2005/8/layout/process1"/>
    <dgm:cxn modelId="{6A82D68A-922B-4A33-9ED3-8A64DAAA3A44}" srcId="{78453E53-DC23-407C-914B-5ACB6DC6D3A4}" destId="{D711C5B4-8A05-4BF9-810E-9390FC5F7D16}" srcOrd="1" destOrd="0" parTransId="{C0260602-8B18-4032-BE87-FBDEC7D05105}" sibTransId="{9486BFF3-BA68-462C-8A2F-275AC7F5E364}"/>
    <dgm:cxn modelId="{26BD15FE-1370-4D4E-9130-AAAAA79F8C16}" type="presOf" srcId="{95E31620-BA59-4FAD-9523-25A4CD9C0528}" destId="{8996A23B-EB91-4A9C-9FF3-34CC8C35C92C}" srcOrd="1" destOrd="0" presId="urn:microsoft.com/office/officeart/2005/8/layout/process1"/>
    <dgm:cxn modelId="{8EC3F8AA-BDA2-400B-8BCA-EE4A4AB95DCA}" type="presOf" srcId="{5A4256EB-FB83-4174-9801-535145B2E6F5}" destId="{2F2AF233-899E-4C3E-B6D0-27E31B6D3D84}" srcOrd="0" destOrd="0" presId="urn:microsoft.com/office/officeart/2005/8/layout/process1"/>
    <dgm:cxn modelId="{02694F1A-64C3-4CF2-9B4D-B03EEA920C86}" type="presOf" srcId="{D711C5B4-8A05-4BF9-810E-9390FC5F7D16}" destId="{E32130B9-3562-483F-84B7-A1A0951439F8}" srcOrd="0" destOrd="0" presId="urn:microsoft.com/office/officeart/2005/8/layout/process1"/>
    <dgm:cxn modelId="{6DD8F1B8-AA29-4A1E-AB32-932AE9F25B58}" type="presOf" srcId="{4F207114-2069-4F03-9E4D-5301C14EAB87}" destId="{4F701650-711E-47C8-9513-24C8E1032C45}" srcOrd="0" destOrd="0" presId="urn:microsoft.com/office/officeart/2005/8/layout/process1"/>
    <dgm:cxn modelId="{39E8840D-3498-4BA3-9D15-3E2CDA93F097}" type="presOf" srcId="{51AAF235-436D-4A21-BF41-E43477AB65D0}" destId="{0B932051-C4B1-4FC6-9D0C-BCD3DA2FEB5E}" srcOrd="1" destOrd="0" presId="urn:microsoft.com/office/officeart/2005/8/layout/process1"/>
    <dgm:cxn modelId="{FAEFE3DE-417D-470D-9577-2D482CA4AE36}" type="presOf" srcId="{C537EB3A-4A4A-44D1-85AE-02C6A31EFCF5}" destId="{2D3E3780-F313-4148-A815-BF0E7864F0BD}" srcOrd="0" destOrd="0" presId="urn:microsoft.com/office/officeart/2005/8/layout/process1"/>
    <dgm:cxn modelId="{5C71B814-BBE2-4994-B151-F725840EB9D4}" type="presOf" srcId="{1D5481E2-0F32-44BB-9C3C-AEE75ED00497}" destId="{09FFF7C7-37DA-4ABA-8727-207BB216DCC0}" srcOrd="0" destOrd="0" presId="urn:microsoft.com/office/officeart/2005/8/layout/process1"/>
    <dgm:cxn modelId="{AB994CB1-E0A7-40FB-A9BD-7C79873363BC}" type="presOf" srcId="{2759FCE3-25A7-4A55-8F2A-51E7A43A6A34}" destId="{CCDFB502-7C4B-45F6-A8A0-A3D0F2CE92B9}" srcOrd="0" destOrd="0" presId="urn:microsoft.com/office/officeart/2005/8/layout/process1"/>
    <dgm:cxn modelId="{E0F0F375-9FBB-4690-AFE4-8A8E7E006DDC}" srcId="{78453E53-DC23-407C-914B-5ACB6DC6D3A4}" destId="{BEE84157-6D4E-4990-93D8-4B410874E9B1}" srcOrd="3" destOrd="0" parTransId="{605678DF-752C-472B-BC85-DDBD5AD4F396}" sibTransId="{24DB4329-9136-4F3B-85AA-C2E1D16A3BAA}"/>
    <dgm:cxn modelId="{F6DCBD00-CA00-4AC4-98DC-A56C3C294F0A}" type="presOf" srcId="{38C1EE69-742B-4C37-A0CB-495C87841CC9}" destId="{F33D9FE6-103D-43D7-B5C6-3D1590677D35}" srcOrd="0" destOrd="0" presId="urn:microsoft.com/office/officeart/2005/8/layout/process1"/>
    <dgm:cxn modelId="{00A6409F-3D7A-4765-8A5F-91C993054394}" type="presOf" srcId="{81BEF8BF-C378-4C6C-A48E-8E7445AAE332}" destId="{676C5334-E654-48E3-92CE-F80929618660}" srcOrd="1" destOrd="0" presId="urn:microsoft.com/office/officeart/2005/8/layout/process1"/>
    <dgm:cxn modelId="{D6158DBC-BC0B-4A43-AEC1-2293EC67F499}" type="presOf" srcId="{B194F40C-87AC-42C2-A006-BD00550A8520}" destId="{C364332C-089E-4FEC-B1E7-530F594C9AEB}" srcOrd="0" destOrd="0" presId="urn:microsoft.com/office/officeart/2005/8/layout/process1"/>
    <dgm:cxn modelId="{92D26326-9021-4A80-9543-4C8197992869}" type="presOf" srcId="{24DB4329-9136-4F3B-85AA-C2E1D16A3BAA}" destId="{26075AA3-CBA4-4BDC-A3E2-43A488E0BB2C}" srcOrd="1" destOrd="0" presId="urn:microsoft.com/office/officeart/2005/8/layout/process1"/>
    <dgm:cxn modelId="{A55BEF98-587E-4597-A309-AACBD05FAA9C}" srcId="{78453E53-DC23-407C-914B-5ACB6DC6D3A4}" destId="{C537EB3A-4A4A-44D1-85AE-02C6A31EFCF5}" srcOrd="7" destOrd="0" parTransId="{85325E83-2D03-416B-83CD-87C65B462CF4}" sibTransId="{B194F40C-87AC-42C2-A006-BD00550A8520}"/>
    <dgm:cxn modelId="{2F9775B6-B048-40BC-9C40-1A872C1A5B7F}" type="presOf" srcId="{3FB61C33-A448-4564-AB08-CCD7BACC9530}" destId="{97C30B9C-A065-4D2D-8FF1-AC57C7B35D25}" srcOrd="1" destOrd="0" presId="urn:microsoft.com/office/officeart/2005/8/layout/process1"/>
    <dgm:cxn modelId="{21DCFA4E-5D14-4AA7-8061-B7890ACE4901}" type="presOf" srcId="{B194F40C-87AC-42C2-A006-BD00550A8520}" destId="{67E64AA4-B148-48D0-8808-06E83A45D252}" srcOrd="1" destOrd="0" presId="urn:microsoft.com/office/officeart/2005/8/layout/process1"/>
    <dgm:cxn modelId="{B5FBA4B0-F1AB-4509-88B6-68552469C7FF}" srcId="{78453E53-DC23-407C-914B-5ACB6DC6D3A4}" destId="{CF48DE9B-E374-40B4-84B4-92AFDE925CDA}" srcOrd="9" destOrd="0" parTransId="{5E53D7DA-B28A-4F13-9B8A-751104254141}" sibTransId="{51AAF235-436D-4A21-BF41-E43477AB65D0}"/>
    <dgm:cxn modelId="{86A04E6A-6664-44D4-9FFF-825A688FF0A2}" type="presOf" srcId="{3FB61C33-A448-4564-AB08-CCD7BACC9530}" destId="{919B077D-A903-4828-9C2D-D0A27CC72DC0}" srcOrd="0" destOrd="0" presId="urn:microsoft.com/office/officeart/2005/8/layout/process1"/>
    <dgm:cxn modelId="{B8F9DEB4-68F3-4290-BAEA-5D52DF2A7CBA}" srcId="{78453E53-DC23-407C-914B-5ACB6DC6D3A4}" destId="{2B2C05D8-4B4E-47F2-A197-F1E52BD5B68B}" srcOrd="6" destOrd="0" parTransId="{0B7C4FEC-48FE-4FCF-AEE4-67AD1CDC97F0}" sibTransId="{1D5481E2-0F32-44BB-9C3C-AEE75ED00497}"/>
    <dgm:cxn modelId="{4F8F5A82-F4A9-45F8-9DF2-64F61A27A4B2}" type="presOf" srcId="{78453E53-DC23-407C-914B-5ACB6DC6D3A4}" destId="{F872B914-D7DB-4BBA-B6FA-5643314714E6}" srcOrd="0" destOrd="0" presId="urn:microsoft.com/office/officeart/2005/8/layout/process1"/>
    <dgm:cxn modelId="{8625A4E0-1D73-4629-8A96-1ECAEAF5A537}" type="presOf" srcId="{239E53CE-3902-4FB3-950B-D0BCA9CB5748}" destId="{74075CFD-8F8A-49E0-B93A-B916C66E1E8C}" srcOrd="0" destOrd="0" presId="urn:microsoft.com/office/officeart/2005/8/layout/process1"/>
    <dgm:cxn modelId="{8D44677A-100B-41D8-B2FB-748B7B4E6C29}" type="presOf" srcId="{A095C24F-FF83-487E-93F6-9A15B27634EC}" destId="{273C4AAE-F499-41AB-8596-61722C253AB9}" srcOrd="1" destOrd="0" presId="urn:microsoft.com/office/officeart/2005/8/layout/process1"/>
    <dgm:cxn modelId="{BBCB2035-4E2C-43DE-9067-640731B88F9A}" srcId="{78453E53-DC23-407C-914B-5ACB6DC6D3A4}" destId="{239E53CE-3902-4FB3-950B-D0BCA9CB5748}" srcOrd="2" destOrd="0" parTransId="{AC274D0D-EC42-4A16-9621-9F8CFF225D84}" sibTransId="{95E31620-BA59-4FAD-9523-25A4CD9C0528}"/>
    <dgm:cxn modelId="{F4C6DE61-158F-41F9-8551-089431576C88}" srcId="{78453E53-DC23-407C-914B-5ACB6DC6D3A4}" destId="{D7AF3E31-B7D8-4A03-AED4-51495CD89D2A}" srcOrd="5" destOrd="0" parTransId="{2A68E67A-7D74-46E4-A964-873827A6C1D2}" sibTransId="{38C1EE69-742B-4C37-A0CB-495C87841CC9}"/>
    <dgm:cxn modelId="{809FDE3D-30FE-4D2D-9657-F1946C166E01}" srcId="{78453E53-DC23-407C-914B-5ACB6DC6D3A4}" destId="{BB1E149C-34D3-468E-BF2C-16D2F38FD1F2}" srcOrd="0" destOrd="0" parTransId="{8B57EBDF-4EB2-4DE6-BE78-D73A950C3CA9}" sibTransId="{81BEF8BF-C378-4C6C-A48E-8E7445AAE332}"/>
    <dgm:cxn modelId="{10C6F406-479C-4B37-ACDA-9A42F0402D11}" type="presOf" srcId="{B3B3FACC-D655-48DC-8281-EEC7F4D59A5F}" destId="{504EE641-D0CB-4B9C-B1A7-8696D4415EDE}" srcOrd="1" destOrd="0" presId="urn:microsoft.com/office/officeart/2005/8/layout/process1"/>
    <dgm:cxn modelId="{5D06EAAE-5E2D-4584-A4EC-6505437E41EC}" srcId="{78453E53-DC23-407C-914B-5ACB6DC6D3A4}" destId="{5A4256EB-FB83-4174-9801-535145B2E6F5}" srcOrd="8" destOrd="0" parTransId="{0AB3360B-CC51-49BF-98A5-B84D3E1A56B4}" sibTransId="{A095C24F-FF83-487E-93F6-9A15B27634EC}"/>
    <dgm:cxn modelId="{5061453C-328B-4F54-86E6-03C8677D43D5}" type="presOf" srcId="{95E31620-BA59-4FAD-9523-25A4CD9C0528}" destId="{541020E0-E2A9-42A5-B23E-173209E44370}" srcOrd="0" destOrd="0" presId="urn:microsoft.com/office/officeart/2005/8/layout/process1"/>
    <dgm:cxn modelId="{C69002A2-CE65-43BC-B9BF-63EDE14C5172}" type="presOf" srcId="{9486BFF3-BA68-462C-8A2F-275AC7F5E364}" destId="{F70E4089-FF49-4E99-BDB7-C16FDEF4EF30}" srcOrd="0" destOrd="0" presId="urn:microsoft.com/office/officeart/2005/8/layout/process1"/>
    <dgm:cxn modelId="{10FD4A0E-22C1-41C5-864E-DE7C7E5C8703}" type="presOf" srcId="{BB1E149C-34D3-468E-BF2C-16D2F38FD1F2}" destId="{C92FCDDF-2263-45BF-A5C7-E24EAF8DE104}" srcOrd="0" destOrd="0" presId="urn:microsoft.com/office/officeart/2005/8/layout/process1"/>
    <dgm:cxn modelId="{3837E0DA-C533-4478-8BFB-8160844AE8A6}" type="presOf" srcId="{CF48DE9B-E374-40B4-84B4-92AFDE925CDA}" destId="{03B528F0-9CD3-40E6-9651-E8FE6CB67DCC}" srcOrd="0" destOrd="0" presId="urn:microsoft.com/office/officeart/2005/8/layout/process1"/>
    <dgm:cxn modelId="{716A59C3-A6D1-43F7-8D34-9BD261B18C38}" type="presOf" srcId="{D7AF3E31-B7D8-4A03-AED4-51495CD89D2A}" destId="{40B5DCBE-D75A-4820-AF6C-A759B2E82761}" srcOrd="0" destOrd="0" presId="urn:microsoft.com/office/officeart/2005/8/layout/process1"/>
    <dgm:cxn modelId="{C2D13252-5863-4EB2-8DCA-B58FC9FDD602}" type="presOf" srcId="{24DB4329-9136-4F3B-85AA-C2E1D16A3BAA}" destId="{DAADC401-A059-4342-8D25-6B71F68F70E0}" srcOrd="0" destOrd="0" presId="urn:microsoft.com/office/officeart/2005/8/layout/process1"/>
    <dgm:cxn modelId="{F6E85C4F-823E-4A92-8A1D-F2F8EFA90224}" type="presOf" srcId="{1D5481E2-0F32-44BB-9C3C-AEE75ED00497}" destId="{446402B7-CBF5-4877-83ED-F115FA21FA04}" srcOrd="1" destOrd="0" presId="urn:microsoft.com/office/officeart/2005/8/layout/process1"/>
    <dgm:cxn modelId="{F77CEC94-B314-4782-8757-F255A6A56DA5}" type="presOf" srcId="{9486BFF3-BA68-462C-8A2F-275AC7F5E364}" destId="{40C9C954-03A3-4B4E-A6E3-9B5AAF076E4F}" srcOrd="1" destOrd="0" presId="urn:microsoft.com/office/officeart/2005/8/layout/process1"/>
    <dgm:cxn modelId="{BBEC149C-E910-41F7-B0ED-FC4269AAB0DF}" type="presOf" srcId="{38C1EE69-742B-4C37-A0CB-495C87841CC9}" destId="{4DE58C47-7C44-4A88-A234-E5209199C5CF}" srcOrd="1" destOrd="0" presId="urn:microsoft.com/office/officeart/2005/8/layout/process1"/>
    <dgm:cxn modelId="{A903F0BA-D619-45F9-8574-5B0404236516}" type="presOf" srcId="{0C62954F-1E22-49EB-A85A-7CF050B10EE2}" destId="{AD4F6F24-01FA-421C-8C92-9749785E3C00}" srcOrd="0" destOrd="0" presId="urn:microsoft.com/office/officeart/2005/8/layout/process1"/>
    <dgm:cxn modelId="{D15DBE16-E18E-4C48-80E7-E67FF66A9781}" type="presOf" srcId="{81BEF8BF-C378-4C6C-A48E-8E7445AAE332}" destId="{14C96ABB-1D4F-4728-90F3-6FDBF387E20E}" srcOrd="0" destOrd="0" presId="urn:microsoft.com/office/officeart/2005/8/layout/process1"/>
    <dgm:cxn modelId="{7B9F1196-0975-4FAA-B74A-6ADD5CE0C0A1}" type="presOf" srcId="{B3B3FACC-D655-48DC-8281-EEC7F4D59A5F}" destId="{A49831FD-BE68-41F2-9D24-A6BF359E727B}" srcOrd="0" destOrd="0" presId="urn:microsoft.com/office/officeart/2005/8/layout/process1"/>
    <dgm:cxn modelId="{A83AB542-7D23-4A58-85D1-0A92D4D2B444}" type="presOf" srcId="{51AAF235-436D-4A21-BF41-E43477AB65D0}" destId="{4F3CB211-3A8A-41E5-A6E6-847288AB3D3B}" srcOrd="0" destOrd="0" presId="urn:microsoft.com/office/officeart/2005/8/layout/process1"/>
    <dgm:cxn modelId="{4DBB7BA1-D24A-4196-9E22-1A97FEB57723}" type="presParOf" srcId="{F872B914-D7DB-4BBA-B6FA-5643314714E6}" destId="{C92FCDDF-2263-45BF-A5C7-E24EAF8DE104}" srcOrd="0" destOrd="0" presId="urn:microsoft.com/office/officeart/2005/8/layout/process1"/>
    <dgm:cxn modelId="{A38A2278-63C0-4ADD-B228-241830DD6A5D}" type="presParOf" srcId="{F872B914-D7DB-4BBA-B6FA-5643314714E6}" destId="{14C96ABB-1D4F-4728-90F3-6FDBF387E20E}" srcOrd="1" destOrd="0" presId="urn:microsoft.com/office/officeart/2005/8/layout/process1"/>
    <dgm:cxn modelId="{0B632506-D6AB-4B3C-B049-9ABE1BCA390B}" type="presParOf" srcId="{14C96ABB-1D4F-4728-90F3-6FDBF387E20E}" destId="{676C5334-E654-48E3-92CE-F80929618660}" srcOrd="0" destOrd="0" presId="urn:microsoft.com/office/officeart/2005/8/layout/process1"/>
    <dgm:cxn modelId="{D4A551A0-126C-4436-84D8-C302B57C319D}" type="presParOf" srcId="{F872B914-D7DB-4BBA-B6FA-5643314714E6}" destId="{E32130B9-3562-483F-84B7-A1A0951439F8}" srcOrd="2" destOrd="0" presId="urn:microsoft.com/office/officeart/2005/8/layout/process1"/>
    <dgm:cxn modelId="{E525D6F4-A86B-41EF-9CBF-DB450B0E5E89}" type="presParOf" srcId="{F872B914-D7DB-4BBA-B6FA-5643314714E6}" destId="{F70E4089-FF49-4E99-BDB7-C16FDEF4EF30}" srcOrd="3" destOrd="0" presId="urn:microsoft.com/office/officeart/2005/8/layout/process1"/>
    <dgm:cxn modelId="{ACAE04CA-8438-4231-B924-E57460959F64}" type="presParOf" srcId="{F70E4089-FF49-4E99-BDB7-C16FDEF4EF30}" destId="{40C9C954-03A3-4B4E-A6E3-9B5AAF076E4F}" srcOrd="0" destOrd="0" presId="urn:microsoft.com/office/officeart/2005/8/layout/process1"/>
    <dgm:cxn modelId="{A135D66F-B95D-4FA6-A1EA-B1CE11C98744}" type="presParOf" srcId="{F872B914-D7DB-4BBA-B6FA-5643314714E6}" destId="{74075CFD-8F8A-49E0-B93A-B916C66E1E8C}" srcOrd="4" destOrd="0" presId="urn:microsoft.com/office/officeart/2005/8/layout/process1"/>
    <dgm:cxn modelId="{F374A3B9-4B01-4F29-BFDE-669060EEF55A}" type="presParOf" srcId="{F872B914-D7DB-4BBA-B6FA-5643314714E6}" destId="{541020E0-E2A9-42A5-B23E-173209E44370}" srcOrd="5" destOrd="0" presId="urn:microsoft.com/office/officeart/2005/8/layout/process1"/>
    <dgm:cxn modelId="{02143DC3-3D2D-4C59-BF74-FE2FC424C1C7}" type="presParOf" srcId="{541020E0-E2A9-42A5-B23E-173209E44370}" destId="{8996A23B-EB91-4A9C-9FF3-34CC8C35C92C}" srcOrd="0" destOrd="0" presId="urn:microsoft.com/office/officeart/2005/8/layout/process1"/>
    <dgm:cxn modelId="{E73EC996-A2FD-45C8-8BC5-A91DE674504F}" type="presParOf" srcId="{F872B914-D7DB-4BBA-B6FA-5643314714E6}" destId="{406B4906-97FE-40EB-BA19-63226CFFC524}" srcOrd="6" destOrd="0" presId="urn:microsoft.com/office/officeart/2005/8/layout/process1"/>
    <dgm:cxn modelId="{EA42BA06-74DD-4298-B4AA-08CF945BA21E}" type="presParOf" srcId="{F872B914-D7DB-4BBA-B6FA-5643314714E6}" destId="{DAADC401-A059-4342-8D25-6B71F68F70E0}" srcOrd="7" destOrd="0" presId="urn:microsoft.com/office/officeart/2005/8/layout/process1"/>
    <dgm:cxn modelId="{E7235BDA-00A7-4215-8CF3-F20582567553}" type="presParOf" srcId="{DAADC401-A059-4342-8D25-6B71F68F70E0}" destId="{26075AA3-CBA4-4BDC-A3E2-43A488E0BB2C}" srcOrd="0" destOrd="0" presId="urn:microsoft.com/office/officeart/2005/8/layout/process1"/>
    <dgm:cxn modelId="{CE29453F-1997-450C-8D48-F8F43E627E26}" type="presParOf" srcId="{F872B914-D7DB-4BBA-B6FA-5643314714E6}" destId="{CCDFB502-7C4B-45F6-A8A0-A3D0F2CE92B9}" srcOrd="8" destOrd="0" presId="urn:microsoft.com/office/officeart/2005/8/layout/process1"/>
    <dgm:cxn modelId="{C2887D82-AFB3-45EF-9894-8BFFAA0192E4}" type="presParOf" srcId="{F872B914-D7DB-4BBA-B6FA-5643314714E6}" destId="{A49831FD-BE68-41F2-9D24-A6BF359E727B}" srcOrd="9" destOrd="0" presId="urn:microsoft.com/office/officeart/2005/8/layout/process1"/>
    <dgm:cxn modelId="{6BCECE83-C19F-4031-9D12-5E555000FCA6}" type="presParOf" srcId="{A49831FD-BE68-41F2-9D24-A6BF359E727B}" destId="{504EE641-D0CB-4B9C-B1A7-8696D4415EDE}" srcOrd="0" destOrd="0" presId="urn:microsoft.com/office/officeart/2005/8/layout/process1"/>
    <dgm:cxn modelId="{F33C17A8-DBCC-47A9-B52F-A92502C20D41}" type="presParOf" srcId="{F872B914-D7DB-4BBA-B6FA-5643314714E6}" destId="{40B5DCBE-D75A-4820-AF6C-A759B2E82761}" srcOrd="10" destOrd="0" presId="urn:microsoft.com/office/officeart/2005/8/layout/process1"/>
    <dgm:cxn modelId="{F86337B2-54BC-4668-A4FF-D371045B4CC6}" type="presParOf" srcId="{F872B914-D7DB-4BBA-B6FA-5643314714E6}" destId="{F33D9FE6-103D-43D7-B5C6-3D1590677D35}" srcOrd="11" destOrd="0" presId="urn:microsoft.com/office/officeart/2005/8/layout/process1"/>
    <dgm:cxn modelId="{855ACE81-0002-442A-9032-64507CEBECA4}" type="presParOf" srcId="{F33D9FE6-103D-43D7-B5C6-3D1590677D35}" destId="{4DE58C47-7C44-4A88-A234-E5209199C5CF}" srcOrd="0" destOrd="0" presId="urn:microsoft.com/office/officeart/2005/8/layout/process1"/>
    <dgm:cxn modelId="{4239E05B-977C-4D6F-BF70-7AF4B28FA88D}" type="presParOf" srcId="{F872B914-D7DB-4BBA-B6FA-5643314714E6}" destId="{6DC04A2D-D479-45B3-A233-EFEC8830D3F2}" srcOrd="12" destOrd="0" presId="urn:microsoft.com/office/officeart/2005/8/layout/process1"/>
    <dgm:cxn modelId="{5EB44D10-BB70-43B1-BCC5-4F58142BFD5A}" type="presParOf" srcId="{F872B914-D7DB-4BBA-B6FA-5643314714E6}" destId="{09FFF7C7-37DA-4ABA-8727-207BB216DCC0}" srcOrd="13" destOrd="0" presId="urn:microsoft.com/office/officeart/2005/8/layout/process1"/>
    <dgm:cxn modelId="{8B76E56E-C085-44ED-86F1-52B30E4FD70C}" type="presParOf" srcId="{09FFF7C7-37DA-4ABA-8727-207BB216DCC0}" destId="{446402B7-CBF5-4877-83ED-F115FA21FA04}" srcOrd="0" destOrd="0" presId="urn:microsoft.com/office/officeart/2005/8/layout/process1"/>
    <dgm:cxn modelId="{D6E2272F-E259-4212-BD17-F5ED12779D3A}" type="presParOf" srcId="{F872B914-D7DB-4BBA-B6FA-5643314714E6}" destId="{2D3E3780-F313-4148-A815-BF0E7864F0BD}" srcOrd="14" destOrd="0" presId="urn:microsoft.com/office/officeart/2005/8/layout/process1"/>
    <dgm:cxn modelId="{50A97099-3EBD-4D8D-8FE8-8E2164FE6235}" type="presParOf" srcId="{F872B914-D7DB-4BBA-B6FA-5643314714E6}" destId="{C364332C-089E-4FEC-B1E7-530F594C9AEB}" srcOrd="15" destOrd="0" presId="urn:microsoft.com/office/officeart/2005/8/layout/process1"/>
    <dgm:cxn modelId="{FA475C40-D623-4F26-813E-CBCCECF56830}" type="presParOf" srcId="{C364332C-089E-4FEC-B1E7-530F594C9AEB}" destId="{67E64AA4-B148-48D0-8808-06E83A45D252}" srcOrd="0" destOrd="0" presId="urn:microsoft.com/office/officeart/2005/8/layout/process1"/>
    <dgm:cxn modelId="{4B927164-ECE7-4324-9D49-F45683818484}" type="presParOf" srcId="{F872B914-D7DB-4BBA-B6FA-5643314714E6}" destId="{2F2AF233-899E-4C3E-B6D0-27E31B6D3D84}" srcOrd="16" destOrd="0" presId="urn:microsoft.com/office/officeart/2005/8/layout/process1"/>
    <dgm:cxn modelId="{57145FA0-C39B-45B3-BF0B-DADCEECA9EA1}" type="presParOf" srcId="{F872B914-D7DB-4BBA-B6FA-5643314714E6}" destId="{CEBE6975-4D34-4D46-BC0E-40A80CE7503E}" srcOrd="17" destOrd="0" presId="urn:microsoft.com/office/officeart/2005/8/layout/process1"/>
    <dgm:cxn modelId="{68C0453F-FD87-4847-A394-BD7CC71E92FA}" type="presParOf" srcId="{CEBE6975-4D34-4D46-BC0E-40A80CE7503E}" destId="{273C4AAE-F499-41AB-8596-61722C253AB9}" srcOrd="0" destOrd="0" presId="urn:microsoft.com/office/officeart/2005/8/layout/process1"/>
    <dgm:cxn modelId="{E6233E70-2EC8-478B-8931-F070880343CE}" type="presParOf" srcId="{F872B914-D7DB-4BBA-B6FA-5643314714E6}" destId="{03B528F0-9CD3-40E6-9651-E8FE6CB67DCC}" srcOrd="18" destOrd="0" presId="urn:microsoft.com/office/officeart/2005/8/layout/process1"/>
    <dgm:cxn modelId="{45578A69-53EC-4CC8-8B01-AE97C66FED22}" type="presParOf" srcId="{F872B914-D7DB-4BBA-B6FA-5643314714E6}" destId="{4F3CB211-3A8A-41E5-A6E6-847288AB3D3B}" srcOrd="19" destOrd="0" presId="urn:microsoft.com/office/officeart/2005/8/layout/process1"/>
    <dgm:cxn modelId="{518EBC7E-57E5-4F12-81AB-C8045870AEA3}" type="presParOf" srcId="{4F3CB211-3A8A-41E5-A6E6-847288AB3D3B}" destId="{0B932051-C4B1-4FC6-9D0C-BCD3DA2FEB5E}" srcOrd="0" destOrd="0" presId="urn:microsoft.com/office/officeart/2005/8/layout/process1"/>
    <dgm:cxn modelId="{8E2D9C15-93B3-4908-9CFF-B32D8D692BF0}" type="presParOf" srcId="{F872B914-D7DB-4BBA-B6FA-5643314714E6}" destId="{4F701650-711E-47C8-9513-24C8E1032C45}" srcOrd="20" destOrd="0" presId="urn:microsoft.com/office/officeart/2005/8/layout/process1"/>
    <dgm:cxn modelId="{2D35DA4B-4EC8-4EE0-AF09-AA2502FD8618}" type="presParOf" srcId="{F872B914-D7DB-4BBA-B6FA-5643314714E6}" destId="{919B077D-A903-4828-9C2D-D0A27CC72DC0}" srcOrd="21" destOrd="0" presId="urn:microsoft.com/office/officeart/2005/8/layout/process1"/>
    <dgm:cxn modelId="{9113F33E-CEB2-41C2-9ACE-187DC983287C}" type="presParOf" srcId="{919B077D-A903-4828-9C2D-D0A27CC72DC0}" destId="{97C30B9C-A065-4D2D-8FF1-AC57C7B35D25}" srcOrd="0" destOrd="0" presId="urn:microsoft.com/office/officeart/2005/8/layout/process1"/>
    <dgm:cxn modelId="{A900D0F9-B03D-4206-8D33-407DD99DCD4D}" type="presParOf" srcId="{F872B914-D7DB-4BBA-B6FA-5643314714E6}" destId="{AD4F6F24-01FA-421C-8C92-9749785E3C00}" srcOrd="22" destOrd="0" presId="urn:microsoft.com/office/officeart/2005/8/layout/process1"/>
  </dgm:cxnLst>
  <dgm:bg/>
  <dgm:whole/>
  <dgm:extLst>
    <a:ext uri="http://schemas.microsoft.com/office/drawing/2008/diagram">
      <dsp:dataModelExt xmlns:dsp="http://schemas.microsoft.com/office/drawing/2008/diagram" relId="rId7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8258" y="0"/>
          <a:ext cx="594983" cy="2998083"/>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25684" y="17426"/>
        <a:ext cx="560131" cy="2963231"/>
      </dsp:txXfrm>
    </dsp:sp>
    <dsp:sp modelId="{14C96ABB-1D4F-4728-90F3-6FDBF387E20E}">
      <dsp:nvSpPr>
        <dsp:cNvPr id="0" name=""/>
        <dsp:cNvSpPr/>
      </dsp:nvSpPr>
      <dsp:spPr>
        <a:xfrm rot="19506411">
          <a:off x="648916" y="1132301"/>
          <a:ext cx="15378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52895" y="1174473"/>
        <a:ext cx="109517" cy="88533"/>
      </dsp:txXfrm>
    </dsp:sp>
    <dsp:sp modelId="{E32130B9-3562-483F-84B7-A1A0951439F8}">
      <dsp:nvSpPr>
        <dsp:cNvPr id="0" name=""/>
        <dsp:cNvSpPr/>
      </dsp:nvSpPr>
      <dsp:spPr>
        <a:xfrm>
          <a:off x="841235"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30 минут</a:t>
          </a:r>
        </a:p>
      </dsp:txBody>
      <dsp:txXfrm>
        <a:off x="858661" y="17426"/>
        <a:ext cx="560131" cy="1801342"/>
      </dsp:txXfrm>
    </dsp:sp>
    <dsp:sp modelId="{F70E4089-FF49-4E99-BDB7-C16FDEF4EF30}">
      <dsp:nvSpPr>
        <dsp:cNvPr id="0" name=""/>
        <dsp:cNvSpPr/>
      </dsp:nvSpPr>
      <dsp:spPr>
        <a:xfrm>
          <a:off x="149571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495716" y="873830"/>
        <a:ext cx="88295" cy="88533"/>
      </dsp:txXfrm>
    </dsp:sp>
    <dsp:sp modelId="{74075CFD-8F8A-49E0-B93A-B916C66E1E8C}">
      <dsp:nvSpPr>
        <dsp:cNvPr id="0" name=""/>
        <dsp:cNvSpPr/>
      </dsp:nvSpPr>
      <dsp:spPr>
        <a:xfrm>
          <a:off x="167421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2-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1691637" y="17426"/>
        <a:ext cx="560131" cy="1801342"/>
      </dsp:txXfrm>
    </dsp:sp>
    <dsp:sp modelId="{541020E0-E2A9-42A5-B23E-173209E44370}">
      <dsp:nvSpPr>
        <dsp:cNvPr id="0" name=""/>
        <dsp:cNvSpPr/>
      </dsp:nvSpPr>
      <dsp:spPr>
        <a:xfrm>
          <a:off x="2328693"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28693" y="873830"/>
        <a:ext cx="88295" cy="88533"/>
      </dsp:txXfrm>
    </dsp:sp>
    <dsp:sp modelId="{406B4906-97FE-40EB-BA19-63226CFFC524}">
      <dsp:nvSpPr>
        <dsp:cNvPr id="0" name=""/>
        <dsp:cNvSpPr/>
      </dsp:nvSpPr>
      <dsp:spPr>
        <a:xfrm>
          <a:off x="2507188"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524614" y="17426"/>
        <a:ext cx="560131" cy="1801342"/>
      </dsp:txXfrm>
    </dsp:sp>
    <dsp:sp modelId="{DAADC401-A059-4342-8D25-6B71F68F70E0}">
      <dsp:nvSpPr>
        <dsp:cNvPr id="0" name=""/>
        <dsp:cNvSpPr/>
      </dsp:nvSpPr>
      <dsp:spPr>
        <a:xfrm>
          <a:off x="3161669"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161669" y="873830"/>
        <a:ext cx="88295" cy="88533"/>
      </dsp:txXfrm>
    </dsp:sp>
    <dsp:sp modelId="{CCDFB502-7C4B-45F6-A8A0-A3D0F2CE92B9}">
      <dsp:nvSpPr>
        <dsp:cNvPr id="0" name=""/>
        <dsp:cNvSpPr/>
      </dsp:nvSpPr>
      <dsp:spPr>
        <a:xfrm>
          <a:off x="3340164"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4-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3357590" y="17426"/>
        <a:ext cx="560131" cy="1801342"/>
      </dsp:txXfrm>
    </dsp:sp>
    <dsp:sp modelId="{A49831FD-BE68-41F2-9D24-A6BF359E727B}">
      <dsp:nvSpPr>
        <dsp:cNvPr id="0" name=""/>
        <dsp:cNvSpPr/>
      </dsp:nvSpPr>
      <dsp:spPr>
        <a:xfrm>
          <a:off x="399464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994646" y="873830"/>
        <a:ext cx="88295" cy="88533"/>
      </dsp:txXfrm>
    </dsp:sp>
    <dsp:sp modelId="{40B5DCBE-D75A-4820-AF6C-A759B2E82761}">
      <dsp:nvSpPr>
        <dsp:cNvPr id="0" name=""/>
        <dsp:cNvSpPr/>
      </dsp:nvSpPr>
      <dsp:spPr>
        <a:xfrm>
          <a:off x="417314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5-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190567" y="17426"/>
        <a:ext cx="560131" cy="1801342"/>
      </dsp:txXfrm>
    </dsp:sp>
    <dsp:sp modelId="{F33D9FE6-103D-43D7-B5C6-3D1590677D35}">
      <dsp:nvSpPr>
        <dsp:cNvPr id="0" name=""/>
        <dsp:cNvSpPr/>
      </dsp:nvSpPr>
      <dsp:spPr>
        <a:xfrm>
          <a:off x="4829855" y="844319"/>
          <a:ext cx="130870"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829855" y="873830"/>
        <a:ext cx="91609" cy="88533"/>
      </dsp:txXfrm>
    </dsp:sp>
    <dsp:sp modelId="{6DC04A2D-D479-45B3-A233-EFEC8830D3F2}">
      <dsp:nvSpPr>
        <dsp:cNvPr id="0" name=""/>
        <dsp:cNvSpPr/>
      </dsp:nvSpPr>
      <dsp:spPr>
        <a:xfrm>
          <a:off x="5015049"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6-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5032475" y="17426"/>
        <a:ext cx="560131" cy="1801342"/>
      </dsp:txXfrm>
    </dsp:sp>
    <dsp:sp modelId="{09FFF7C7-37DA-4ABA-8727-207BB216DCC0}">
      <dsp:nvSpPr>
        <dsp:cNvPr id="0" name=""/>
        <dsp:cNvSpPr/>
      </dsp:nvSpPr>
      <dsp:spPr>
        <a:xfrm>
          <a:off x="5673955" y="844319"/>
          <a:ext cx="135515"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673955" y="873830"/>
        <a:ext cx="94861" cy="88533"/>
      </dsp:txXfrm>
    </dsp:sp>
    <dsp:sp modelId="{2D3E3780-F313-4148-A815-BF0E7864F0BD}">
      <dsp:nvSpPr>
        <dsp:cNvPr id="0" name=""/>
        <dsp:cNvSpPr/>
      </dsp:nvSpPr>
      <dsp:spPr>
        <a:xfrm>
          <a:off x="5865723" y="0"/>
          <a:ext cx="540542"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5881555" y="15832"/>
        <a:ext cx="508878" cy="1804530"/>
      </dsp:txXfrm>
    </dsp:sp>
    <dsp:sp modelId="{C364332C-089E-4FEC-B1E7-530F594C9AEB}">
      <dsp:nvSpPr>
        <dsp:cNvPr id="0" name=""/>
        <dsp:cNvSpPr/>
      </dsp:nvSpPr>
      <dsp:spPr>
        <a:xfrm>
          <a:off x="6459106" y="844319"/>
          <a:ext cx="11202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459106" y="873830"/>
        <a:ext cx="78416" cy="88533"/>
      </dsp:txXfrm>
    </dsp:sp>
    <dsp:sp modelId="{1B0842F0-94C0-404C-8B01-2AD3BEB7A117}">
      <dsp:nvSpPr>
        <dsp:cNvPr id="0" name=""/>
        <dsp:cNvSpPr/>
      </dsp:nvSpPr>
      <dsp:spPr>
        <a:xfrm>
          <a:off x="6617629" y="0"/>
          <a:ext cx="594983" cy="1836194"/>
        </a:xfrm>
        <a:prstGeom prst="roundRect">
          <a:avLst>
            <a:gd name="adj" fmla="val 10000"/>
          </a:avLst>
        </a:prstGeo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8-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6635055" y="17426"/>
        <a:ext cx="560131" cy="1801342"/>
      </dsp:txXfrm>
    </dsp:sp>
    <dsp:sp modelId="{C2B28A03-BAFE-4A14-9B9A-E95BAED29F27}">
      <dsp:nvSpPr>
        <dsp:cNvPr id="0" name=""/>
        <dsp:cNvSpPr/>
      </dsp:nvSpPr>
      <dsp:spPr>
        <a:xfrm>
          <a:off x="7272111" y="844319"/>
          <a:ext cx="126136" cy="147555"/>
        </a:xfrm>
        <a:prstGeom prst="rightArrow">
          <a:avLst>
            <a:gd name="adj1" fmla="val 60000"/>
            <a:gd name="adj2" fmla="val 50000"/>
          </a:avLst>
        </a:prstGeom>
        <a:solidFill>
          <a:sysClr val="window" lastClr="FFFFFF"/>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ru-RU" sz="600" kern="1200">
            <a:solidFill>
              <a:sysClr val="window" lastClr="FFFFFF"/>
            </a:solidFill>
            <a:latin typeface="Calibri"/>
            <a:ea typeface="+mn-ea"/>
            <a:cs typeface="+mn-cs"/>
          </a:endParaRPr>
        </a:p>
      </dsp:txBody>
      <dsp:txXfrm>
        <a:off x="7272111" y="873830"/>
        <a:ext cx="88295" cy="88533"/>
      </dsp:txXfrm>
    </dsp:sp>
    <dsp:sp modelId="{2F2AF233-899E-4C3E-B6D0-27E31B6D3D84}">
      <dsp:nvSpPr>
        <dsp:cNvPr id="0" name=""/>
        <dsp:cNvSpPr/>
      </dsp:nvSpPr>
      <dsp:spPr>
        <a:xfrm>
          <a:off x="7450606"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7468032" y="17426"/>
        <a:ext cx="560131" cy="1801342"/>
      </dsp:txXfrm>
    </dsp:sp>
    <dsp:sp modelId="{CEBE6975-4D34-4D46-BC0E-40A80CE7503E}">
      <dsp:nvSpPr>
        <dsp:cNvPr id="0" name=""/>
        <dsp:cNvSpPr/>
      </dsp:nvSpPr>
      <dsp:spPr>
        <a:xfrm rot="2092595">
          <a:off x="8091279" y="1137100"/>
          <a:ext cx="153752"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095254" y="1153955"/>
        <a:ext cx="109486" cy="88533"/>
      </dsp:txXfrm>
    </dsp:sp>
    <dsp:sp modelId="{AD4F6F24-01FA-421C-8C92-9749785E3C00}">
      <dsp:nvSpPr>
        <dsp:cNvPr id="0" name=""/>
        <dsp:cNvSpPr/>
      </dsp:nvSpPr>
      <dsp:spPr>
        <a:xfrm>
          <a:off x="8283582" y="0"/>
          <a:ext cx="594983" cy="2997367"/>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301008" y="17426"/>
        <a:ext cx="560131" cy="29625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8258" y="0"/>
          <a:ext cx="594983" cy="2998083"/>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25684" y="17426"/>
        <a:ext cx="560131" cy="2963231"/>
      </dsp:txXfrm>
    </dsp:sp>
    <dsp:sp modelId="{14C96ABB-1D4F-4728-90F3-6FDBF387E20E}">
      <dsp:nvSpPr>
        <dsp:cNvPr id="0" name=""/>
        <dsp:cNvSpPr/>
      </dsp:nvSpPr>
      <dsp:spPr>
        <a:xfrm rot="19506411">
          <a:off x="648916" y="1132301"/>
          <a:ext cx="15378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52895" y="1174473"/>
        <a:ext cx="109517" cy="88533"/>
      </dsp:txXfrm>
    </dsp:sp>
    <dsp:sp modelId="{E32130B9-3562-483F-84B7-A1A0951439F8}">
      <dsp:nvSpPr>
        <dsp:cNvPr id="0" name=""/>
        <dsp:cNvSpPr/>
      </dsp:nvSpPr>
      <dsp:spPr>
        <a:xfrm>
          <a:off x="841235"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30 минут</a:t>
          </a:r>
        </a:p>
      </dsp:txBody>
      <dsp:txXfrm>
        <a:off x="858661" y="17426"/>
        <a:ext cx="560131" cy="1801342"/>
      </dsp:txXfrm>
    </dsp:sp>
    <dsp:sp modelId="{F70E4089-FF49-4E99-BDB7-C16FDEF4EF30}">
      <dsp:nvSpPr>
        <dsp:cNvPr id="0" name=""/>
        <dsp:cNvSpPr/>
      </dsp:nvSpPr>
      <dsp:spPr>
        <a:xfrm>
          <a:off x="149571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495716" y="873830"/>
        <a:ext cx="88295" cy="88533"/>
      </dsp:txXfrm>
    </dsp:sp>
    <dsp:sp modelId="{74075CFD-8F8A-49E0-B93A-B916C66E1E8C}">
      <dsp:nvSpPr>
        <dsp:cNvPr id="0" name=""/>
        <dsp:cNvSpPr/>
      </dsp:nvSpPr>
      <dsp:spPr>
        <a:xfrm>
          <a:off x="167421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2-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1691637" y="17426"/>
        <a:ext cx="560131" cy="1801342"/>
      </dsp:txXfrm>
    </dsp:sp>
    <dsp:sp modelId="{541020E0-E2A9-42A5-B23E-173209E44370}">
      <dsp:nvSpPr>
        <dsp:cNvPr id="0" name=""/>
        <dsp:cNvSpPr/>
      </dsp:nvSpPr>
      <dsp:spPr>
        <a:xfrm>
          <a:off x="2328693"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28693" y="873830"/>
        <a:ext cx="88295" cy="88533"/>
      </dsp:txXfrm>
    </dsp:sp>
    <dsp:sp modelId="{406B4906-97FE-40EB-BA19-63226CFFC524}">
      <dsp:nvSpPr>
        <dsp:cNvPr id="0" name=""/>
        <dsp:cNvSpPr/>
      </dsp:nvSpPr>
      <dsp:spPr>
        <a:xfrm>
          <a:off x="2507188"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524614" y="17426"/>
        <a:ext cx="560131" cy="1801342"/>
      </dsp:txXfrm>
    </dsp:sp>
    <dsp:sp modelId="{DAADC401-A059-4342-8D25-6B71F68F70E0}">
      <dsp:nvSpPr>
        <dsp:cNvPr id="0" name=""/>
        <dsp:cNvSpPr/>
      </dsp:nvSpPr>
      <dsp:spPr>
        <a:xfrm>
          <a:off x="3161669"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161669" y="873830"/>
        <a:ext cx="88295" cy="88533"/>
      </dsp:txXfrm>
    </dsp:sp>
    <dsp:sp modelId="{CCDFB502-7C4B-45F6-A8A0-A3D0F2CE92B9}">
      <dsp:nvSpPr>
        <dsp:cNvPr id="0" name=""/>
        <dsp:cNvSpPr/>
      </dsp:nvSpPr>
      <dsp:spPr>
        <a:xfrm>
          <a:off x="3340164"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4-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3357590" y="17426"/>
        <a:ext cx="560131" cy="1801342"/>
      </dsp:txXfrm>
    </dsp:sp>
    <dsp:sp modelId="{A49831FD-BE68-41F2-9D24-A6BF359E727B}">
      <dsp:nvSpPr>
        <dsp:cNvPr id="0" name=""/>
        <dsp:cNvSpPr/>
      </dsp:nvSpPr>
      <dsp:spPr>
        <a:xfrm>
          <a:off x="399464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994646" y="873830"/>
        <a:ext cx="88295" cy="88533"/>
      </dsp:txXfrm>
    </dsp:sp>
    <dsp:sp modelId="{40B5DCBE-D75A-4820-AF6C-A759B2E82761}">
      <dsp:nvSpPr>
        <dsp:cNvPr id="0" name=""/>
        <dsp:cNvSpPr/>
      </dsp:nvSpPr>
      <dsp:spPr>
        <a:xfrm>
          <a:off x="417314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5-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190567" y="17426"/>
        <a:ext cx="560131" cy="1801342"/>
      </dsp:txXfrm>
    </dsp:sp>
    <dsp:sp modelId="{F33D9FE6-103D-43D7-B5C6-3D1590677D35}">
      <dsp:nvSpPr>
        <dsp:cNvPr id="0" name=""/>
        <dsp:cNvSpPr/>
      </dsp:nvSpPr>
      <dsp:spPr>
        <a:xfrm>
          <a:off x="4829855" y="844319"/>
          <a:ext cx="130870"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829855" y="873830"/>
        <a:ext cx="91609" cy="88533"/>
      </dsp:txXfrm>
    </dsp:sp>
    <dsp:sp modelId="{6DC04A2D-D479-45B3-A233-EFEC8830D3F2}">
      <dsp:nvSpPr>
        <dsp:cNvPr id="0" name=""/>
        <dsp:cNvSpPr/>
      </dsp:nvSpPr>
      <dsp:spPr>
        <a:xfrm>
          <a:off x="5015049"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6-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5032475" y="17426"/>
        <a:ext cx="560131" cy="1801342"/>
      </dsp:txXfrm>
    </dsp:sp>
    <dsp:sp modelId="{09FFF7C7-37DA-4ABA-8727-207BB216DCC0}">
      <dsp:nvSpPr>
        <dsp:cNvPr id="0" name=""/>
        <dsp:cNvSpPr/>
      </dsp:nvSpPr>
      <dsp:spPr>
        <a:xfrm>
          <a:off x="5673955" y="844319"/>
          <a:ext cx="135515"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673955" y="873830"/>
        <a:ext cx="94861" cy="88533"/>
      </dsp:txXfrm>
    </dsp:sp>
    <dsp:sp modelId="{2D3E3780-F313-4148-A815-BF0E7864F0BD}">
      <dsp:nvSpPr>
        <dsp:cNvPr id="0" name=""/>
        <dsp:cNvSpPr/>
      </dsp:nvSpPr>
      <dsp:spPr>
        <a:xfrm>
          <a:off x="5865723" y="0"/>
          <a:ext cx="540542"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5881555" y="15832"/>
        <a:ext cx="508878" cy="1804530"/>
      </dsp:txXfrm>
    </dsp:sp>
    <dsp:sp modelId="{C364332C-089E-4FEC-B1E7-530F594C9AEB}">
      <dsp:nvSpPr>
        <dsp:cNvPr id="0" name=""/>
        <dsp:cNvSpPr/>
      </dsp:nvSpPr>
      <dsp:spPr>
        <a:xfrm>
          <a:off x="6459106" y="844319"/>
          <a:ext cx="11202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459106" y="873830"/>
        <a:ext cx="78416" cy="88533"/>
      </dsp:txXfrm>
    </dsp:sp>
    <dsp:sp modelId="{1B0842F0-94C0-404C-8B01-2AD3BEB7A117}">
      <dsp:nvSpPr>
        <dsp:cNvPr id="0" name=""/>
        <dsp:cNvSpPr/>
      </dsp:nvSpPr>
      <dsp:spPr>
        <a:xfrm>
          <a:off x="6617629" y="0"/>
          <a:ext cx="594983" cy="1836194"/>
        </a:xfrm>
        <a:prstGeom prst="roundRect">
          <a:avLst>
            <a:gd name="adj" fmla="val 10000"/>
          </a:avLst>
        </a:prstGeo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8-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6635055" y="17426"/>
        <a:ext cx="560131" cy="1801342"/>
      </dsp:txXfrm>
    </dsp:sp>
    <dsp:sp modelId="{C2B28A03-BAFE-4A14-9B9A-E95BAED29F27}">
      <dsp:nvSpPr>
        <dsp:cNvPr id="0" name=""/>
        <dsp:cNvSpPr/>
      </dsp:nvSpPr>
      <dsp:spPr>
        <a:xfrm>
          <a:off x="7272111" y="844319"/>
          <a:ext cx="126136" cy="147555"/>
        </a:xfrm>
        <a:prstGeom prst="rightArrow">
          <a:avLst>
            <a:gd name="adj1" fmla="val 60000"/>
            <a:gd name="adj2" fmla="val 50000"/>
          </a:avLst>
        </a:prstGeom>
        <a:solidFill>
          <a:sysClr val="window" lastClr="FFFFFF"/>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ru-RU" sz="600" kern="1200">
            <a:solidFill>
              <a:sysClr val="window" lastClr="FFFFFF"/>
            </a:solidFill>
            <a:latin typeface="Calibri"/>
            <a:ea typeface="+mn-ea"/>
            <a:cs typeface="+mn-cs"/>
          </a:endParaRPr>
        </a:p>
      </dsp:txBody>
      <dsp:txXfrm>
        <a:off x="7272111" y="873830"/>
        <a:ext cx="88295" cy="88533"/>
      </dsp:txXfrm>
    </dsp:sp>
    <dsp:sp modelId="{2F2AF233-899E-4C3E-B6D0-27E31B6D3D84}">
      <dsp:nvSpPr>
        <dsp:cNvPr id="0" name=""/>
        <dsp:cNvSpPr/>
      </dsp:nvSpPr>
      <dsp:spPr>
        <a:xfrm>
          <a:off x="7450606"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7468032" y="17426"/>
        <a:ext cx="560131" cy="1801342"/>
      </dsp:txXfrm>
    </dsp:sp>
    <dsp:sp modelId="{CEBE6975-4D34-4D46-BC0E-40A80CE7503E}">
      <dsp:nvSpPr>
        <dsp:cNvPr id="0" name=""/>
        <dsp:cNvSpPr/>
      </dsp:nvSpPr>
      <dsp:spPr>
        <a:xfrm rot="2092595">
          <a:off x="8091279" y="1137100"/>
          <a:ext cx="153752"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095254" y="1153955"/>
        <a:ext cx="109486" cy="88533"/>
      </dsp:txXfrm>
    </dsp:sp>
    <dsp:sp modelId="{AD4F6F24-01FA-421C-8C92-9749785E3C00}">
      <dsp:nvSpPr>
        <dsp:cNvPr id="0" name=""/>
        <dsp:cNvSpPr/>
      </dsp:nvSpPr>
      <dsp:spPr>
        <a:xfrm>
          <a:off x="8283582" y="0"/>
          <a:ext cx="594983" cy="2997367"/>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301008" y="17426"/>
        <a:ext cx="560131" cy="296251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8258" y="0"/>
          <a:ext cx="594983" cy="2998083"/>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25684" y="17426"/>
        <a:ext cx="560131" cy="2963231"/>
      </dsp:txXfrm>
    </dsp:sp>
    <dsp:sp modelId="{14C96ABB-1D4F-4728-90F3-6FDBF387E20E}">
      <dsp:nvSpPr>
        <dsp:cNvPr id="0" name=""/>
        <dsp:cNvSpPr/>
      </dsp:nvSpPr>
      <dsp:spPr>
        <a:xfrm rot="19506411">
          <a:off x="648916" y="1132301"/>
          <a:ext cx="15378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52895" y="1174473"/>
        <a:ext cx="109517" cy="88533"/>
      </dsp:txXfrm>
    </dsp:sp>
    <dsp:sp modelId="{E32130B9-3562-483F-84B7-A1A0951439F8}">
      <dsp:nvSpPr>
        <dsp:cNvPr id="0" name=""/>
        <dsp:cNvSpPr/>
      </dsp:nvSpPr>
      <dsp:spPr>
        <a:xfrm>
          <a:off x="841235"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30 минут</a:t>
          </a:r>
        </a:p>
      </dsp:txBody>
      <dsp:txXfrm>
        <a:off x="858661" y="17426"/>
        <a:ext cx="560131" cy="1801342"/>
      </dsp:txXfrm>
    </dsp:sp>
    <dsp:sp modelId="{F70E4089-FF49-4E99-BDB7-C16FDEF4EF30}">
      <dsp:nvSpPr>
        <dsp:cNvPr id="0" name=""/>
        <dsp:cNvSpPr/>
      </dsp:nvSpPr>
      <dsp:spPr>
        <a:xfrm>
          <a:off x="149571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495716" y="873830"/>
        <a:ext cx="88295" cy="88533"/>
      </dsp:txXfrm>
    </dsp:sp>
    <dsp:sp modelId="{74075CFD-8F8A-49E0-B93A-B916C66E1E8C}">
      <dsp:nvSpPr>
        <dsp:cNvPr id="0" name=""/>
        <dsp:cNvSpPr/>
      </dsp:nvSpPr>
      <dsp:spPr>
        <a:xfrm>
          <a:off x="167421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2-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1691637" y="17426"/>
        <a:ext cx="560131" cy="1801342"/>
      </dsp:txXfrm>
    </dsp:sp>
    <dsp:sp modelId="{541020E0-E2A9-42A5-B23E-173209E44370}">
      <dsp:nvSpPr>
        <dsp:cNvPr id="0" name=""/>
        <dsp:cNvSpPr/>
      </dsp:nvSpPr>
      <dsp:spPr>
        <a:xfrm>
          <a:off x="2328693"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28693" y="873830"/>
        <a:ext cx="88295" cy="88533"/>
      </dsp:txXfrm>
    </dsp:sp>
    <dsp:sp modelId="{406B4906-97FE-40EB-BA19-63226CFFC524}">
      <dsp:nvSpPr>
        <dsp:cNvPr id="0" name=""/>
        <dsp:cNvSpPr/>
      </dsp:nvSpPr>
      <dsp:spPr>
        <a:xfrm>
          <a:off x="2507188"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524614" y="17426"/>
        <a:ext cx="560131" cy="1801342"/>
      </dsp:txXfrm>
    </dsp:sp>
    <dsp:sp modelId="{DAADC401-A059-4342-8D25-6B71F68F70E0}">
      <dsp:nvSpPr>
        <dsp:cNvPr id="0" name=""/>
        <dsp:cNvSpPr/>
      </dsp:nvSpPr>
      <dsp:spPr>
        <a:xfrm>
          <a:off x="3161669"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161669" y="873830"/>
        <a:ext cx="88295" cy="88533"/>
      </dsp:txXfrm>
    </dsp:sp>
    <dsp:sp modelId="{CCDFB502-7C4B-45F6-A8A0-A3D0F2CE92B9}">
      <dsp:nvSpPr>
        <dsp:cNvPr id="0" name=""/>
        <dsp:cNvSpPr/>
      </dsp:nvSpPr>
      <dsp:spPr>
        <a:xfrm>
          <a:off x="3340164"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4-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3357590" y="17426"/>
        <a:ext cx="560131" cy="1801342"/>
      </dsp:txXfrm>
    </dsp:sp>
    <dsp:sp modelId="{A49831FD-BE68-41F2-9D24-A6BF359E727B}">
      <dsp:nvSpPr>
        <dsp:cNvPr id="0" name=""/>
        <dsp:cNvSpPr/>
      </dsp:nvSpPr>
      <dsp:spPr>
        <a:xfrm>
          <a:off x="399464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994646" y="873830"/>
        <a:ext cx="88295" cy="88533"/>
      </dsp:txXfrm>
    </dsp:sp>
    <dsp:sp modelId="{40B5DCBE-D75A-4820-AF6C-A759B2E82761}">
      <dsp:nvSpPr>
        <dsp:cNvPr id="0" name=""/>
        <dsp:cNvSpPr/>
      </dsp:nvSpPr>
      <dsp:spPr>
        <a:xfrm>
          <a:off x="417314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5-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190567" y="17426"/>
        <a:ext cx="560131" cy="1801342"/>
      </dsp:txXfrm>
    </dsp:sp>
    <dsp:sp modelId="{F33D9FE6-103D-43D7-B5C6-3D1590677D35}">
      <dsp:nvSpPr>
        <dsp:cNvPr id="0" name=""/>
        <dsp:cNvSpPr/>
      </dsp:nvSpPr>
      <dsp:spPr>
        <a:xfrm>
          <a:off x="4829855" y="844319"/>
          <a:ext cx="130870"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829855" y="873830"/>
        <a:ext cx="91609" cy="88533"/>
      </dsp:txXfrm>
    </dsp:sp>
    <dsp:sp modelId="{6DC04A2D-D479-45B3-A233-EFEC8830D3F2}">
      <dsp:nvSpPr>
        <dsp:cNvPr id="0" name=""/>
        <dsp:cNvSpPr/>
      </dsp:nvSpPr>
      <dsp:spPr>
        <a:xfrm>
          <a:off x="5015049"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6-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5032475" y="17426"/>
        <a:ext cx="560131" cy="1801342"/>
      </dsp:txXfrm>
    </dsp:sp>
    <dsp:sp modelId="{09FFF7C7-37DA-4ABA-8727-207BB216DCC0}">
      <dsp:nvSpPr>
        <dsp:cNvPr id="0" name=""/>
        <dsp:cNvSpPr/>
      </dsp:nvSpPr>
      <dsp:spPr>
        <a:xfrm>
          <a:off x="5673955" y="844319"/>
          <a:ext cx="135515"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673955" y="873830"/>
        <a:ext cx="94861" cy="88533"/>
      </dsp:txXfrm>
    </dsp:sp>
    <dsp:sp modelId="{2D3E3780-F313-4148-A815-BF0E7864F0BD}">
      <dsp:nvSpPr>
        <dsp:cNvPr id="0" name=""/>
        <dsp:cNvSpPr/>
      </dsp:nvSpPr>
      <dsp:spPr>
        <a:xfrm>
          <a:off x="5865723" y="0"/>
          <a:ext cx="540542"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5881555" y="15832"/>
        <a:ext cx="508878" cy="1804530"/>
      </dsp:txXfrm>
    </dsp:sp>
    <dsp:sp modelId="{C364332C-089E-4FEC-B1E7-530F594C9AEB}">
      <dsp:nvSpPr>
        <dsp:cNvPr id="0" name=""/>
        <dsp:cNvSpPr/>
      </dsp:nvSpPr>
      <dsp:spPr>
        <a:xfrm>
          <a:off x="6459106" y="844319"/>
          <a:ext cx="11202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459106" y="873830"/>
        <a:ext cx="78416" cy="88533"/>
      </dsp:txXfrm>
    </dsp:sp>
    <dsp:sp modelId="{1B0842F0-94C0-404C-8B01-2AD3BEB7A117}">
      <dsp:nvSpPr>
        <dsp:cNvPr id="0" name=""/>
        <dsp:cNvSpPr/>
      </dsp:nvSpPr>
      <dsp:spPr>
        <a:xfrm>
          <a:off x="6617629" y="0"/>
          <a:ext cx="594983" cy="1836194"/>
        </a:xfrm>
        <a:prstGeom prst="roundRect">
          <a:avLst>
            <a:gd name="adj" fmla="val 10000"/>
          </a:avLst>
        </a:prstGeo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8-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6635055" y="17426"/>
        <a:ext cx="560131" cy="1801342"/>
      </dsp:txXfrm>
    </dsp:sp>
    <dsp:sp modelId="{C2B28A03-BAFE-4A14-9B9A-E95BAED29F27}">
      <dsp:nvSpPr>
        <dsp:cNvPr id="0" name=""/>
        <dsp:cNvSpPr/>
      </dsp:nvSpPr>
      <dsp:spPr>
        <a:xfrm>
          <a:off x="7272111" y="844319"/>
          <a:ext cx="126136" cy="147555"/>
        </a:xfrm>
        <a:prstGeom prst="rightArrow">
          <a:avLst>
            <a:gd name="adj1" fmla="val 60000"/>
            <a:gd name="adj2" fmla="val 50000"/>
          </a:avLst>
        </a:prstGeom>
        <a:solidFill>
          <a:sysClr val="window" lastClr="FFFFFF"/>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ru-RU" sz="600" kern="1200">
            <a:solidFill>
              <a:sysClr val="window" lastClr="FFFFFF"/>
            </a:solidFill>
            <a:latin typeface="Calibri"/>
            <a:ea typeface="+mn-ea"/>
            <a:cs typeface="+mn-cs"/>
          </a:endParaRPr>
        </a:p>
      </dsp:txBody>
      <dsp:txXfrm>
        <a:off x="7272111" y="873830"/>
        <a:ext cx="88295" cy="88533"/>
      </dsp:txXfrm>
    </dsp:sp>
    <dsp:sp modelId="{2F2AF233-899E-4C3E-B6D0-27E31B6D3D84}">
      <dsp:nvSpPr>
        <dsp:cNvPr id="0" name=""/>
        <dsp:cNvSpPr/>
      </dsp:nvSpPr>
      <dsp:spPr>
        <a:xfrm>
          <a:off x="7450606"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7468032" y="17426"/>
        <a:ext cx="560131" cy="1801342"/>
      </dsp:txXfrm>
    </dsp:sp>
    <dsp:sp modelId="{CEBE6975-4D34-4D46-BC0E-40A80CE7503E}">
      <dsp:nvSpPr>
        <dsp:cNvPr id="0" name=""/>
        <dsp:cNvSpPr/>
      </dsp:nvSpPr>
      <dsp:spPr>
        <a:xfrm rot="2092595">
          <a:off x="8091279" y="1137100"/>
          <a:ext cx="153752"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095254" y="1153955"/>
        <a:ext cx="109486" cy="88533"/>
      </dsp:txXfrm>
    </dsp:sp>
    <dsp:sp modelId="{AD4F6F24-01FA-421C-8C92-9749785E3C00}">
      <dsp:nvSpPr>
        <dsp:cNvPr id="0" name=""/>
        <dsp:cNvSpPr/>
      </dsp:nvSpPr>
      <dsp:spPr>
        <a:xfrm>
          <a:off x="8283582" y="0"/>
          <a:ext cx="594983" cy="2997367"/>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301008" y="17426"/>
        <a:ext cx="560131" cy="29625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8258" y="314661"/>
          <a:ext cx="594983" cy="171526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25684" y="332087"/>
        <a:ext cx="560131" cy="1680414"/>
      </dsp:txXfrm>
    </dsp:sp>
    <dsp:sp modelId="{14C96ABB-1D4F-4728-90F3-6FDBF387E20E}">
      <dsp:nvSpPr>
        <dsp:cNvPr id="0" name=""/>
        <dsp:cNvSpPr/>
      </dsp:nvSpPr>
      <dsp:spPr>
        <a:xfrm rot="20294853">
          <a:off x="657905" y="930910"/>
          <a:ext cx="13580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59356" y="967970"/>
        <a:ext cx="95064" cy="88533"/>
      </dsp:txXfrm>
    </dsp:sp>
    <dsp:sp modelId="{E32130B9-3562-483F-84B7-A1A0951439F8}">
      <dsp:nvSpPr>
        <dsp:cNvPr id="0" name=""/>
        <dsp:cNvSpPr/>
      </dsp:nvSpPr>
      <dsp:spPr>
        <a:xfrm>
          <a:off x="841235" y="31466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30 минут</a:t>
          </a:r>
        </a:p>
      </dsp:txBody>
      <dsp:txXfrm>
        <a:off x="858661" y="332093"/>
        <a:ext cx="560131" cy="1015673"/>
      </dsp:txXfrm>
    </dsp:sp>
    <dsp:sp modelId="{F70E4089-FF49-4E99-BDB7-C16FDEF4EF30}">
      <dsp:nvSpPr>
        <dsp:cNvPr id="0" name=""/>
        <dsp:cNvSpPr/>
      </dsp:nvSpPr>
      <dsp:spPr>
        <a:xfrm>
          <a:off x="1495716" y="766152"/>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495716" y="795663"/>
        <a:ext cx="88295" cy="88533"/>
      </dsp:txXfrm>
    </dsp:sp>
    <dsp:sp modelId="{74075CFD-8F8A-49E0-B93A-B916C66E1E8C}">
      <dsp:nvSpPr>
        <dsp:cNvPr id="0" name=""/>
        <dsp:cNvSpPr/>
      </dsp:nvSpPr>
      <dsp:spPr>
        <a:xfrm>
          <a:off x="1674211" y="31466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2-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15 минут</a:t>
          </a:r>
        </a:p>
      </dsp:txBody>
      <dsp:txXfrm>
        <a:off x="1691637" y="332093"/>
        <a:ext cx="560131" cy="1015673"/>
      </dsp:txXfrm>
    </dsp:sp>
    <dsp:sp modelId="{541020E0-E2A9-42A5-B23E-173209E44370}">
      <dsp:nvSpPr>
        <dsp:cNvPr id="0" name=""/>
        <dsp:cNvSpPr/>
      </dsp:nvSpPr>
      <dsp:spPr>
        <a:xfrm>
          <a:off x="2328693" y="766152"/>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28693" y="795663"/>
        <a:ext cx="88295" cy="88533"/>
      </dsp:txXfrm>
    </dsp:sp>
    <dsp:sp modelId="{406B4906-97FE-40EB-BA19-63226CFFC524}">
      <dsp:nvSpPr>
        <dsp:cNvPr id="0" name=""/>
        <dsp:cNvSpPr/>
      </dsp:nvSpPr>
      <dsp:spPr>
        <a:xfrm>
          <a:off x="2507188" y="31466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3-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15 минут</a:t>
          </a:r>
        </a:p>
      </dsp:txBody>
      <dsp:txXfrm>
        <a:off x="2524614" y="332093"/>
        <a:ext cx="560131" cy="1015673"/>
      </dsp:txXfrm>
    </dsp:sp>
    <dsp:sp modelId="{DAADC401-A059-4342-8D25-6B71F68F70E0}">
      <dsp:nvSpPr>
        <dsp:cNvPr id="0" name=""/>
        <dsp:cNvSpPr/>
      </dsp:nvSpPr>
      <dsp:spPr>
        <a:xfrm>
          <a:off x="3161669" y="766152"/>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161669" y="795663"/>
        <a:ext cx="88295" cy="88533"/>
      </dsp:txXfrm>
    </dsp:sp>
    <dsp:sp modelId="{CCDFB502-7C4B-45F6-A8A0-A3D0F2CE92B9}">
      <dsp:nvSpPr>
        <dsp:cNvPr id="0" name=""/>
        <dsp:cNvSpPr/>
      </dsp:nvSpPr>
      <dsp:spPr>
        <a:xfrm>
          <a:off x="3340164" y="31466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4-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9 жұмыс күні</a:t>
          </a:r>
        </a:p>
      </dsp:txBody>
      <dsp:txXfrm>
        <a:off x="3357590" y="332093"/>
        <a:ext cx="560131" cy="1015673"/>
      </dsp:txXfrm>
    </dsp:sp>
    <dsp:sp modelId="{A49831FD-BE68-41F2-9D24-A6BF359E727B}">
      <dsp:nvSpPr>
        <dsp:cNvPr id="0" name=""/>
        <dsp:cNvSpPr/>
      </dsp:nvSpPr>
      <dsp:spPr>
        <a:xfrm>
          <a:off x="3994646" y="766152"/>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994646" y="795663"/>
        <a:ext cx="88295" cy="88533"/>
      </dsp:txXfrm>
    </dsp:sp>
    <dsp:sp modelId="{40B5DCBE-D75A-4820-AF6C-A759B2E82761}">
      <dsp:nvSpPr>
        <dsp:cNvPr id="0" name=""/>
        <dsp:cNvSpPr/>
      </dsp:nvSpPr>
      <dsp:spPr>
        <a:xfrm>
          <a:off x="4173141" y="31466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5-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 жұмыс күні</a:t>
          </a:r>
        </a:p>
      </dsp:txBody>
      <dsp:txXfrm>
        <a:off x="4190567" y="332093"/>
        <a:ext cx="560131" cy="1015673"/>
      </dsp:txXfrm>
    </dsp:sp>
    <dsp:sp modelId="{F33D9FE6-103D-43D7-B5C6-3D1590677D35}">
      <dsp:nvSpPr>
        <dsp:cNvPr id="0" name=""/>
        <dsp:cNvSpPr/>
      </dsp:nvSpPr>
      <dsp:spPr>
        <a:xfrm rot="21588118">
          <a:off x="4829855" y="764684"/>
          <a:ext cx="130871"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829855" y="794263"/>
        <a:ext cx="91610" cy="88533"/>
      </dsp:txXfrm>
    </dsp:sp>
    <dsp:sp modelId="{6DC04A2D-D479-45B3-A233-EFEC8830D3F2}">
      <dsp:nvSpPr>
        <dsp:cNvPr id="0" name=""/>
        <dsp:cNvSpPr/>
      </dsp:nvSpPr>
      <dsp:spPr>
        <a:xfrm>
          <a:off x="5015049" y="31175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6-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10 жұмыс күні</a:t>
          </a:r>
        </a:p>
      </dsp:txBody>
      <dsp:txXfrm>
        <a:off x="5032475" y="329183"/>
        <a:ext cx="560131" cy="1015673"/>
      </dsp:txXfrm>
    </dsp:sp>
    <dsp:sp modelId="{09FFF7C7-37DA-4ABA-8727-207BB216DCC0}">
      <dsp:nvSpPr>
        <dsp:cNvPr id="0" name=""/>
        <dsp:cNvSpPr/>
      </dsp:nvSpPr>
      <dsp:spPr>
        <a:xfrm rot="23990">
          <a:off x="5673953" y="766236"/>
          <a:ext cx="135519"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673953" y="795605"/>
        <a:ext cx="94863" cy="88533"/>
      </dsp:txXfrm>
    </dsp:sp>
    <dsp:sp modelId="{2D3E3780-F313-4148-A815-BF0E7864F0BD}">
      <dsp:nvSpPr>
        <dsp:cNvPr id="0" name=""/>
        <dsp:cNvSpPr/>
      </dsp:nvSpPr>
      <dsp:spPr>
        <a:xfrm>
          <a:off x="5865723" y="317503"/>
          <a:ext cx="540542"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7-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9 жұмыс күні</a:t>
          </a:r>
        </a:p>
      </dsp:txBody>
      <dsp:txXfrm>
        <a:off x="5881555" y="333335"/>
        <a:ext cx="508878" cy="1018861"/>
      </dsp:txXfrm>
    </dsp:sp>
    <dsp:sp modelId="{C364332C-089E-4FEC-B1E7-530F594C9AEB}">
      <dsp:nvSpPr>
        <dsp:cNvPr id="0" name=""/>
        <dsp:cNvSpPr/>
      </dsp:nvSpPr>
      <dsp:spPr>
        <a:xfrm rot="280411">
          <a:off x="6458919" y="799981"/>
          <a:ext cx="11239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458975" y="828118"/>
        <a:ext cx="78677" cy="88533"/>
      </dsp:txXfrm>
    </dsp:sp>
    <dsp:sp modelId="{1B0842F0-94C0-404C-8B01-2AD3BEB7A117}">
      <dsp:nvSpPr>
        <dsp:cNvPr id="0" name=""/>
        <dsp:cNvSpPr/>
      </dsp:nvSpPr>
      <dsp:spPr>
        <a:xfrm>
          <a:off x="6617629" y="381196"/>
          <a:ext cx="594983" cy="1050525"/>
        </a:xfrm>
        <a:prstGeom prst="roundRect">
          <a:avLst>
            <a:gd name="adj" fmla="val 10000"/>
          </a:avLst>
        </a:prstGeo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8-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10 жұмыс күні</a:t>
          </a:r>
        </a:p>
      </dsp:txBody>
      <dsp:txXfrm>
        <a:off x="6635055" y="398622"/>
        <a:ext cx="560131" cy="1015673"/>
      </dsp:txXfrm>
    </dsp:sp>
    <dsp:sp modelId="{C2B28A03-BAFE-4A14-9B9A-E95BAED29F27}">
      <dsp:nvSpPr>
        <dsp:cNvPr id="0" name=""/>
        <dsp:cNvSpPr/>
      </dsp:nvSpPr>
      <dsp:spPr>
        <a:xfrm rot="21326009">
          <a:off x="7271910" y="799131"/>
          <a:ext cx="126538" cy="147555"/>
        </a:xfrm>
        <a:prstGeom prst="rightArrow">
          <a:avLst>
            <a:gd name="adj1" fmla="val 60000"/>
            <a:gd name="adj2" fmla="val 50000"/>
          </a:avLst>
        </a:prstGeom>
        <a:solidFill>
          <a:sysClr val="window" lastClr="FFFFFF"/>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ru-RU" sz="600" kern="1200">
            <a:solidFill>
              <a:sysClr val="window" lastClr="FFFFFF"/>
            </a:solidFill>
            <a:latin typeface="Calibri"/>
            <a:ea typeface="+mn-ea"/>
            <a:cs typeface="+mn-cs"/>
          </a:endParaRPr>
        </a:p>
      </dsp:txBody>
      <dsp:txXfrm>
        <a:off x="7271970" y="830153"/>
        <a:ext cx="88577" cy="88533"/>
      </dsp:txXfrm>
    </dsp:sp>
    <dsp:sp modelId="{2F2AF233-899E-4C3E-B6D0-27E31B6D3D84}">
      <dsp:nvSpPr>
        <dsp:cNvPr id="0" name=""/>
        <dsp:cNvSpPr/>
      </dsp:nvSpPr>
      <dsp:spPr>
        <a:xfrm>
          <a:off x="7450606" y="314667"/>
          <a:ext cx="594983" cy="105052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38100" tIns="38100" rIns="38100" bIns="38100" numCol="1" spcCol="1270" anchor="ctr" anchorCtr="0">
          <a:noAutofit/>
        </a:bodyPr>
        <a:lstStyle/>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9- рәсім </a:t>
          </a:r>
        </a:p>
        <a:p>
          <a:pPr lvl="0" algn="ctr" defTabSz="444500">
            <a:lnSpc>
              <a:spcPct val="100000"/>
            </a:lnSpc>
            <a:spcBef>
              <a:spcPct val="0"/>
            </a:spcBef>
            <a:spcAft>
              <a:spcPts val="0"/>
            </a:spcAft>
          </a:pPr>
          <a:r>
            <a:rPr lang="ru-RU" sz="1000" kern="1200">
              <a:solidFill>
                <a:sysClr val="windowText" lastClr="000000"/>
              </a:solidFill>
              <a:latin typeface="Times New Roman" pitchFamily="18" charset="0"/>
              <a:ea typeface="+mn-ea"/>
              <a:cs typeface="Times New Roman" pitchFamily="18" charset="0"/>
            </a:rPr>
            <a:t>10 жұмыс күні</a:t>
          </a:r>
        </a:p>
      </dsp:txBody>
      <dsp:txXfrm>
        <a:off x="7468032" y="332093"/>
        <a:ext cx="560131" cy="1015673"/>
      </dsp:txXfrm>
    </dsp:sp>
    <dsp:sp modelId="{CEBE6975-4D34-4D46-BC0E-40A80CE7503E}">
      <dsp:nvSpPr>
        <dsp:cNvPr id="0" name=""/>
        <dsp:cNvSpPr/>
      </dsp:nvSpPr>
      <dsp:spPr>
        <a:xfrm rot="1304437">
          <a:off x="8100258" y="933658"/>
          <a:ext cx="135795"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101707" y="955624"/>
        <a:ext cx="95057" cy="88533"/>
      </dsp:txXfrm>
    </dsp:sp>
    <dsp:sp modelId="{AD4F6F24-01FA-421C-8C92-9749785E3C00}">
      <dsp:nvSpPr>
        <dsp:cNvPr id="0" name=""/>
        <dsp:cNvSpPr/>
      </dsp:nvSpPr>
      <dsp:spPr>
        <a:xfrm>
          <a:off x="8283582" y="314667"/>
          <a:ext cx="594983" cy="1714857"/>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301008" y="332093"/>
        <a:ext cx="560131" cy="168000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8258" y="0"/>
          <a:ext cx="594983" cy="2998083"/>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25684" y="17426"/>
        <a:ext cx="560131" cy="2963231"/>
      </dsp:txXfrm>
    </dsp:sp>
    <dsp:sp modelId="{14C96ABB-1D4F-4728-90F3-6FDBF387E20E}">
      <dsp:nvSpPr>
        <dsp:cNvPr id="0" name=""/>
        <dsp:cNvSpPr/>
      </dsp:nvSpPr>
      <dsp:spPr>
        <a:xfrm rot="19506411">
          <a:off x="648916" y="1132301"/>
          <a:ext cx="15378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52895" y="1174473"/>
        <a:ext cx="109517" cy="88533"/>
      </dsp:txXfrm>
    </dsp:sp>
    <dsp:sp modelId="{E32130B9-3562-483F-84B7-A1A0951439F8}">
      <dsp:nvSpPr>
        <dsp:cNvPr id="0" name=""/>
        <dsp:cNvSpPr/>
      </dsp:nvSpPr>
      <dsp:spPr>
        <a:xfrm>
          <a:off x="841235"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30 минут</a:t>
          </a:r>
        </a:p>
      </dsp:txBody>
      <dsp:txXfrm>
        <a:off x="858661" y="17426"/>
        <a:ext cx="560131" cy="1801342"/>
      </dsp:txXfrm>
    </dsp:sp>
    <dsp:sp modelId="{F70E4089-FF49-4E99-BDB7-C16FDEF4EF30}">
      <dsp:nvSpPr>
        <dsp:cNvPr id="0" name=""/>
        <dsp:cNvSpPr/>
      </dsp:nvSpPr>
      <dsp:spPr>
        <a:xfrm>
          <a:off x="149571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495716" y="873830"/>
        <a:ext cx="88295" cy="88533"/>
      </dsp:txXfrm>
    </dsp:sp>
    <dsp:sp modelId="{74075CFD-8F8A-49E0-B93A-B916C66E1E8C}">
      <dsp:nvSpPr>
        <dsp:cNvPr id="0" name=""/>
        <dsp:cNvSpPr/>
      </dsp:nvSpPr>
      <dsp:spPr>
        <a:xfrm>
          <a:off x="167421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2-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1691637" y="17426"/>
        <a:ext cx="560131" cy="1801342"/>
      </dsp:txXfrm>
    </dsp:sp>
    <dsp:sp modelId="{541020E0-E2A9-42A5-B23E-173209E44370}">
      <dsp:nvSpPr>
        <dsp:cNvPr id="0" name=""/>
        <dsp:cNvSpPr/>
      </dsp:nvSpPr>
      <dsp:spPr>
        <a:xfrm>
          <a:off x="2328693"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28693" y="873830"/>
        <a:ext cx="88295" cy="88533"/>
      </dsp:txXfrm>
    </dsp:sp>
    <dsp:sp modelId="{406B4906-97FE-40EB-BA19-63226CFFC524}">
      <dsp:nvSpPr>
        <dsp:cNvPr id="0" name=""/>
        <dsp:cNvSpPr/>
      </dsp:nvSpPr>
      <dsp:spPr>
        <a:xfrm>
          <a:off x="2507188"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524614" y="17426"/>
        <a:ext cx="560131" cy="1801342"/>
      </dsp:txXfrm>
    </dsp:sp>
    <dsp:sp modelId="{DAADC401-A059-4342-8D25-6B71F68F70E0}">
      <dsp:nvSpPr>
        <dsp:cNvPr id="0" name=""/>
        <dsp:cNvSpPr/>
      </dsp:nvSpPr>
      <dsp:spPr>
        <a:xfrm>
          <a:off x="3161669"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161669" y="873830"/>
        <a:ext cx="88295" cy="88533"/>
      </dsp:txXfrm>
    </dsp:sp>
    <dsp:sp modelId="{CCDFB502-7C4B-45F6-A8A0-A3D0F2CE92B9}">
      <dsp:nvSpPr>
        <dsp:cNvPr id="0" name=""/>
        <dsp:cNvSpPr/>
      </dsp:nvSpPr>
      <dsp:spPr>
        <a:xfrm>
          <a:off x="3340164"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4-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3357590" y="17426"/>
        <a:ext cx="560131" cy="1801342"/>
      </dsp:txXfrm>
    </dsp:sp>
    <dsp:sp modelId="{A49831FD-BE68-41F2-9D24-A6BF359E727B}">
      <dsp:nvSpPr>
        <dsp:cNvPr id="0" name=""/>
        <dsp:cNvSpPr/>
      </dsp:nvSpPr>
      <dsp:spPr>
        <a:xfrm>
          <a:off x="3994646" y="844319"/>
          <a:ext cx="126136"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994646" y="873830"/>
        <a:ext cx="88295" cy="88533"/>
      </dsp:txXfrm>
    </dsp:sp>
    <dsp:sp modelId="{40B5DCBE-D75A-4820-AF6C-A759B2E82761}">
      <dsp:nvSpPr>
        <dsp:cNvPr id="0" name=""/>
        <dsp:cNvSpPr/>
      </dsp:nvSpPr>
      <dsp:spPr>
        <a:xfrm>
          <a:off x="4173141"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5-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190567" y="17426"/>
        <a:ext cx="560131" cy="1801342"/>
      </dsp:txXfrm>
    </dsp:sp>
    <dsp:sp modelId="{F33D9FE6-103D-43D7-B5C6-3D1590677D35}">
      <dsp:nvSpPr>
        <dsp:cNvPr id="0" name=""/>
        <dsp:cNvSpPr/>
      </dsp:nvSpPr>
      <dsp:spPr>
        <a:xfrm>
          <a:off x="4829855" y="844319"/>
          <a:ext cx="130870"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829855" y="873830"/>
        <a:ext cx="91609" cy="88533"/>
      </dsp:txXfrm>
    </dsp:sp>
    <dsp:sp modelId="{6DC04A2D-D479-45B3-A233-EFEC8830D3F2}">
      <dsp:nvSpPr>
        <dsp:cNvPr id="0" name=""/>
        <dsp:cNvSpPr/>
      </dsp:nvSpPr>
      <dsp:spPr>
        <a:xfrm>
          <a:off x="5015049"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6-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5032475" y="17426"/>
        <a:ext cx="560131" cy="1801342"/>
      </dsp:txXfrm>
    </dsp:sp>
    <dsp:sp modelId="{09FFF7C7-37DA-4ABA-8727-207BB216DCC0}">
      <dsp:nvSpPr>
        <dsp:cNvPr id="0" name=""/>
        <dsp:cNvSpPr/>
      </dsp:nvSpPr>
      <dsp:spPr>
        <a:xfrm>
          <a:off x="5673955" y="844319"/>
          <a:ext cx="135515"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673955" y="873830"/>
        <a:ext cx="94861" cy="88533"/>
      </dsp:txXfrm>
    </dsp:sp>
    <dsp:sp modelId="{2D3E3780-F313-4148-A815-BF0E7864F0BD}">
      <dsp:nvSpPr>
        <dsp:cNvPr id="0" name=""/>
        <dsp:cNvSpPr/>
      </dsp:nvSpPr>
      <dsp:spPr>
        <a:xfrm>
          <a:off x="5865723" y="0"/>
          <a:ext cx="540542"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жұмыс күні</a:t>
          </a:r>
        </a:p>
      </dsp:txBody>
      <dsp:txXfrm>
        <a:off x="5881555" y="15832"/>
        <a:ext cx="508878" cy="1804530"/>
      </dsp:txXfrm>
    </dsp:sp>
    <dsp:sp modelId="{C364332C-089E-4FEC-B1E7-530F594C9AEB}">
      <dsp:nvSpPr>
        <dsp:cNvPr id="0" name=""/>
        <dsp:cNvSpPr/>
      </dsp:nvSpPr>
      <dsp:spPr>
        <a:xfrm>
          <a:off x="6459106" y="844319"/>
          <a:ext cx="112023"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459106" y="873830"/>
        <a:ext cx="78416" cy="88533"/>
      </dsp:txXfrm>
    </dsp:sp>
    <dsp:sp modelId="{1B0842F0-94C0-404C-8B01-2AD3BEB7A117}">
      <dsp:nvSpPr>
        <dsp:cNvPr id="0" name=""/>
        <dsp:cNvSpPr/>
      </dsp:nvSpPr>
      <dsp:spPr>
        <a:xfrm>
          <a:off x="6617629" y="0"/>
          <a:ext cx="594983" cy="1836194"/>
        </a:xfrm>
        <a:prstGeom prst="roundRect">
          <a:avLst>
            <a:gd name="adj" fmla="val 10000"/>
          </a:avLst>
        </a:prstGeom>
        <a:solidFill>
          <a:sysClr val="window" lastClr="FFFFFF"/>
        </a:solidFill>
        <a:ln w="25400" cap="flat" cmpd="sng" algn="ctr">
          <a:solidFill>
            <a:sysClr val="windowText" lastClr="000000"/>
          </a:solidFill>
          <a:prstDash val="solid"/>
        </a:ln>
        <a:effectLst/>
        <a:scene3d>
          <a:camera prst="orthographicFront">
            <a:rot lat="0" lon="0" rev="0"/>
          </a:camera>
          <a:lightRig rig="threePt" dir="t"/>
        </a:scene3d>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8-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6635055" y="17426"/>
        <a:ext cx="560131" cy="1801342"/>
      </dsp:txXfrm>
    </dsp:sp>
    <dsp:sp modelId="{C2B28A03-BAFE-4A14-9B9A-E95BAED29F27}">
      <dsp:nvSpPr>
        <dsp:cNvPr id="0" name=""/>
        <dsp:cNvSpPr/>
      </dsp:nvSpPr>
      <dsp:spPr>
        <a:xfrm>
          <a:off x="7272111" y="844319"/>
          <a:ext cx="126136" cy="147555"/>
        </a:xfrm>
        <a:prstGeom prst="rightArrow">
          <a:avLst>
            <a:gd name="adj1" fmla="val 60000"/>
            <a:gd name="adj2" fmla="val 50000"/>
          </a:avLst>
        </a:prstGeom>
        <a:solidFill>
          <a:sysClr val="window" lastClr="FFFFFF"/>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ru-RU" sz="600" kern="1200">
            <a:solidFill>
              <a:sysClr val="window" lastClr="FFFFFF"/>
            </a:solidFill>
            <a:latin typeface="Calibri"/>
            <a:ea typeface="+mn-ea"/>
            <a:cs typeface="+mn-cs"/>
          </a:endParaRPr>
        </a:p>
      </dsp:txBody>
      <dsp:txXfrm>
        <a:off x="7272111" y="873830"/>
        <a:ext cx="88295" cy="88533"/>
      </dsp:txXfrm>
    </dsp:sp>
    <dsp:sp modelId="{2F2AF233-899E-4C3E-B6D0-27E31B6D3D84}">
      <dsp:nvSpPr>
        <dsp:cNvPr id="0" name=""/>
        <dsp:cNvSpPr/>
      </dsp:nvSpPr>
      <dsp:spPr>
        <a:xfrm>
          <a:off x="7450606" y="0"/>
          <a:ext cx="594983" cy="183619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9- 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7468032" y="17426"/>
        <a:ext cx="560131" cy="1801342"/>
      </dsp:txXfrm>
    </dsp:sp>
    <dsp:sp modelId="{CEBE6975-4D34-4D46-BC0E-40A80CE7503E}">
      <dsp:nvSpPr>
        <dsp:cNvPr id="0" name=""/>
        <dsp:cNvSpPr/>
      </dsp:nvSpPr>
      <dsp:spPr>
        <a:xfrm rot="2092595">
          <a:off x="8091279" y="1137100"/>
          <a:ext cx="153752" cy="14755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095254" y="1153955"/>
        <a:ext cx="109486" cy="88533"/>
      </dsp:txXfrm>
    </dsp:sp>
    <dsp:sp modelId="{AD4F6F24-01FA-421C-8C92-9749785E3C00}">
      <dsp:nvSpPr>
        <dsp:cNvPr id="0" name=""/>
        <dsp:cNvSpPr/>
      </dsp:nvSpPr>
      <dsp:spPr>
        <a:xfrm>
          <a:off x="8283582" y="0"/>
          <a:ext cx="594983" cy="2997367"/>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301008" y="17426"/>
        <a:ext cx="560131" cy="296251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0" y="0"/>
          <a:ext cx="641007" cy="3124199"/>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18774" y="18774"/>
        <a:ext cx="603459" cy="3086651"/>
      </dsp:txXfrm>
    </dsp:sp>
    <dsp:sp modelId="{14C96ABB-1D4F-4728-90F3-6FDBF387E20E}">
      <dsp:nvSpPr>
        <dsp:cNvPr id="0" name=""/>
        <dsp:cNvSpPr/>
      </dsp:nvSpPr>
      <dsp:spPr>
        <a:xfrm rot="19325182">
          <a:off x="674112" y="1158846"/>
          <a:ext cx="124171"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78043" y="1202085"/>
        <a:ext cx="86920" cy="95381"/>
      </dsp:txXfrm>
    </dsp:sp>
    <dsp:sp modelId="{E32130B9-3562-483F-84B7-A1A0951439F8}">
      <dsp:nvSpPr>
        <dsp:cNvPr id="0" name=""/>
        <dsp:cNvSpPr/>
      </dsp:nvSpPr>
      <dsp:spPr>
        <a:xfrm>
          <a:off x="825843" y="0"/>
          <a:ext cx="641007" cy="183776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рәсім </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30 минут</a:t>
          </a:r>
        </a:p>
      </dsp:txBody>
      <dsp:txXfrm>
        <a:off x="844617" y="18774"/>
        <a:ext cx="603459" cy="1800216"/>
      </dsp:txXfrm>
    </dsp:sp>
    <dsp:sp modelId="{F70E4089-FF49-4E99-BDB7-C16FDEF4EF30}">
      <dsp:nvSpPr>
        <dsp:cNvPr id="0" name=""/>
        <dsp:cNvSpPr/>
      </dsp:nvSpPr>
      <dsp:spPr>
        <a:xfrm>
          <a:off x="1519210" y="839397"/>
          <a:ext cx="111000"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519210" y="871191"/>
        <a:ext cx="77700" cy="95381"/>
      </dsp:txXfrm>
    </dsp:sp>
    <dsp:sp modelId="{74075CFD-8F8A-49E0-B93A-B916C66E1E8C}">
      <dsp:nvSpPr>
        <dsp:cNvPr id="0" name=""/>
        <dsp:cNvSpPr/>
      </dsp:nvSpPr>
      <dsp:spPr>
        <a:xfrm>
          <a:off x="1676286" y="0"/>
          <a:ext cx="641007" cy="183776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2-рәсім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 15 минут</a:t>
          </a:r>
        </a:p>
      </dsp:txBody>
      <dsp:txXfrm>
        <a:off x="1695060" y="18774"/>
        <a:ext cx="603459" cy="1800216"/>
      </dsp:txXfrm>
    </dsp:sp>
    <dsp:sp modelId="{541020E0-E2A9-42A5-B23E-173209E44370}">
      <dsp:nvSpPr>
        <dsp:cNvPr id="0" name=""/>
        <dsp:cNvSpPr/>
      </dsp:nvSpPr>
      <dsp:spPr>
        <a:xfrm>
          <a:off x="2380200" y="839397"/>
          <a:ext cx="133361"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80200" y="871191"/>
        <a:ext cx="93353" cy="95381"/>
      </dsp:txXfrm>
    </dsp:sp>
    <dsp:sp modelId="{406B4906-97FE-40EB-BA19-63226CFFC524}">
      <dsp:nvSpPr>
        <dsp:cNvPr id="0" name=""/>
        <dsp:cNvSpPr/>
      </dsp:nvSpPr>
      <dsp:spPr>
        <a:xfrm>
          <a:off x="2568919" y="0"/>
          <a:ext cx="641007" cy="183776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587693" y="18774"/>
        <a:ext cx="603459" cy="1800216"/>
      </dsp:txXfrm>
    </dsp:sp>
    <dsp:sp modelId="{DAADC401-A059-4342-8D25-6B71F68F70E0}">
      <dsp:nvSpPr>
        <dsp:cNvPr id="0" name=""/>
        <dsp:cNvSpPr/>
      </dsp:nvSpPr>
      <dsp:spPr>
        <a:xfrm>
          <a:off x="3268749" y="839397"/>
          <a:ext cx="124704"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268749" y="871191"/>
        <a:ext cx="87293" cy="95381"/>
      </dsp:txXfrm>
    </dsp:sp>
    <dsp:sp modelId="{CCDFB502-7C4B-45F6-A8A0-A3D0F2CE92B9}">
      <dsp:nvSpPr>
        <dsp:cNvPr id="0" name=""/>
        <dsp:cNvSpPr/>
      </dsp:nvSpPr>
      <dsp:spPr>
        <a:xfrm>
          <a:off x="3445218" y="0"/>
          <a:ext cx="641007" cy="183776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4-рәсім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 19 жұмыс күні</a:t>
          </a:r>
        </a:p>
      </dsp:txBody>
      <dsp:txXfrm>
        <a:off x="3463992" y="18774"/>
        <a:ext cx="603459" cy="1800216"/>
      </dsp:txXfrm>
    </dsp:sp>
    <dsp:sp modelId="{A49831FD-BE68-41F2-9D24-A6BF359E727B}">
      <dsp:nvSpPr>
        <dsp:cNvPr id="0" name=""/>
        <dsp:cNvSpPr/>
      </dsp:nvSpPr>
      <dsp:spPr>
        <a:xfrm>
          <a:off x="4150519" y="839397"/>
          <a:ext cx="136303"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150519" y="871191"/>
        <a:ext cx="95412" cy="95381"/>
      </dsp:txXfrm>
    </dsp:sp>
    <dsp:sp modelId="{40B5DCBE-D75A-4820-AF6C-A759B2E82761}">
      <dsp:nvSpPr>
        <dsp:cNvPr id="0" name=""/>
        <dsp:cNvSpPr/>
      </dsp:nvSpPr>
      <dsp:spPr>
        <a:xfrm>
          <a:off x="4343402" y="0"/>
          <a:ext cx="641007" cy="183776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5-рәсім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362176" y="18774"/>
        <a:ext cx="603459" cy="1800216"/>
      </dsp:txXfrm>
    </dsp:sp>
    <dsp:sp modelId="{F33D9FE6-103D-43D7-B5C6-3D1590677D35}">
      <dsp:nvSpPr>
        <dsp:cNvPr id="0" name=""/>
        <dsp:cNvSpPr/>
      </dsp:nvSpPr>
      <dsp:spPr>
        <a:xfrm>
          <a:off x="5057169" y="839397"/>
          <a:ext cx="154250"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057169" y="871191"/>
        <a:ext cx="107975" cy="95381"/>
      </dsp:txXfrm>
    </dsp:sp>
    <dsp:sp modelId="{6DC04A2D-D479-45B3-A233-EFEC8830D3F2}">
      <dsp:nvSpPr>
        <dsp:cNvPr id="0" name=""/>
        <dsp:cNvSpPr/>
      </dsp:nvSpPr>
      <dsp:spPr>
        <a:xfrm>
          <a:off x="5275447" y="0"/>
          <a:ext cx="641007" cy="183776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6-рәсім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30 жұмыс күні</a:t>
          </a:r>
        </a:p>
      </dsp:txBody>
      <dsp:txXfrm>
        <a:off x="5294221" y="18774"/>
        <a:ext cx="603459" cy="1800216"/>
      </dsp:txXfrm>
    </dsp:sp>
    <dsp:sp modelId="{09FFF7C7-37DA-4ABA-8727-207BB216DCC0}">
      <dsp:nvSpPr>
        <dsp:cNvPr id="0" name=""/>
        <dsp:cNvSpPr/>
      </dsp:nvSpPr>
      <dsp:spPr>
        <a:xfrm rot="24957">
          <a:off x="5982908" y="842718"/>
          <a:ext cx="140887"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982909" y="874359"/>
        <a:ext cx="98621" cy="95381"/>
      </dsp:txXfrm>
    </dsp:sp>
    <dsp:sp modelId="{2D3E3780-F313-4148-A815-BF0E7864F0BD}">
      <dsp:nvSpPr>
        <dsp:cNvPr id="0" name=""/>
        <dsp:cNvSpPr/>
      </dsp:nvSpPr>
      <dsp:spPr>
        <a:xfrm>
          <a:off x="6182273" y="0"/>
          <a:ext cx="723351" cy="1851529"/>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7-рәсім </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30 жұмыс күні</a:t>
          </a:r>
        </a:p>
      </dsp:txBody>
      <dsp:txXfrm>
        <a:off x="6203459" y="21186"/>
        <a:ext cx="680979" cy="1809157"/>
      </dsp:txXfrm>
    </dsp:sp>
    <dsp:sp modelId="{C364332C-089E-4FEC-B1E7-530F594C9AEB}">
      <dsp:nvSpPr>
        <dsp:cNvPr id="0" name=""/>
        <dsp:cNvSpPr/>
      </dsp:nvSpPr>
      <dsp:spPr>
        <a:xfrm rot="21584951">
          <a:off x="6990641" y="843929"/>
          <a:ext cx="180238"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990641" y="875827"/>
        <a:ext cx="132547" cy="95381"/>
      </dsp:txXfrm>
    </dsp:sp>
    <dsp:sp modelId="{2F2AF233-899E-4C3E-B6D0-27E31B6D3D84}">
      <dsp:nvSpPr>
        <dsp:cNvPr id="0" name=""/>
        <dsp:cNvSpPr/>
      </dsp:nvSpPr>
      <dsp:spPr>
        <a:xfrm>
          <a:off x="7245694" y="0"/>
          <a:ext cx="641007" cy="1842579"/>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8-рәсім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10 жұмыс күні</a:t>
          </a:r>
        </a:p>
      </dsp:txBody>
      <dsp:txXfrm>
        <a:off x="7264468" y="18774"/>
        <a:ext cx="603459" cy="1805031"/>
      </dsp:txXfrm>
    </dsp:sp>
    <dsp:sp modelId="{CEBE6975-4D34-4D46-BC0E-40A80CE7503E}">
      <dsp:nvSpPr>
        <dsp:cNvPr id="0" name=""/>
        <dsp:cNvSpPr/>
      </dsp:nvSpPr>
      <dsp:spPr>
        <a:xfrm rot="2084653">
          <a:off x="7941162" y="1165153"/>
          <a:ext cx="182480" cy="158969"/>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7945414" y="1183357"/>
        <a:ext cx="134789" cy="95381"/>
      </dsp:txXfrm>
    </dsp:sp>
    <dsp:sp modelId="{AD4F6F24-01FA-421C-8C92-9749785E3C00}">
      <dsp:nvSpPr>
        <dsp:cNvPr id="0" name=""/>
        <dsp:cNvSpPr/>
      </dsp:nvSpPr>
      <dsp:spPr>
        <a:xfrm>
          <a:off x="8169617" y="0"/>
          <a:ext cx="641007" cy="3124199"/>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188391" y="18774"/>
        <a:ext cx="603459" cy="3086651"/>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0" y="0"/>
          <a:ext cx="599174" cy="3411195"/>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17549" y="17549"/>
        <a:ext cx="564076" cy="3376097"/>
      </dsp:txXfrm>
    </dsp:sp>
    <dsp:sp modelId="{14C96ABB-1D4F-4728-90F3-6FDBF387E20E}">
      <dsp:nvSpPr>
        <dsp:cNvPr id="0" name=""/>
        <dsp:cNvSpPr/>
      </dsp:nvSpPr>
      <dsp:spPr>
        <a:xfrm rot="18875989">
          <a:off x="632721" y="1200162"/>
          <a:ext cx="184044"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39360" y="1245751"/>
        <a:ext cx="139466" cy="89157"/>
      </dsp:txXfrm>
    </dsp:sp>
    <dsp:sp modelId="{E32130B9-3562-483F-84B7-A1A0951439F8}">
      <dsp:nvSpPr>
        <dsp:cNvPr id="0" name=""/>
        <dsp:cNvSpPr/>
      </dsp:nvSpPr>
      <dsp:spPr>
        <a:xfrm>
          <a:off x="842999" y="0"/>
          <a:ext cx="599174" cy="170148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1-рәсім </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860548" y="17549"/>
        <a:ext cx="564076" cy="1666382"/>
      </dsp:txXfrm>
    </dsp:sp>
    <dsp:sp modelId="{F70E4089-FF49-4E99-BDB7-C16FDEF4EF30}">
      <dsp:nvSpPr>
        <dsp:cNvPr id="0" name=""/>
        <dsp:cNvSpPr/>
      </dsp:nvSpPr>
      <dsp:spPr>
        <a:xfrm>
          <a:off x="1502090" y="776442"/>
          <a:ext cx="127024"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502090" y="806161"/>
        <a:ext cx="88917" cy="89157"/>
      </dsp:txXfrm>
    </dsp:sp>
    <dsp:sp modelId="{74075CFD-8F8A-49E0-B93A-B916C66E1E8C}">
      <dsp:nvSpPr>
        <dsp:cNvPr id="0" name=""/>
        <dsp:cNvSpPr/>
      </dsp:nvSpPr>
      <dsp:spPr>
        <a:xfrm>
          <a:off x="1681843" y="0"/>
          <a:ext cx="599174" cy="170148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2-рәсім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 15 минут</a:t>
          </a:r>
        </a:p>
      </dsp:txBody>
      <dsp:txXfrm>
        <a:off x="1699392" y="17549"/>
        <a:ext cx="564076" cy="1666382"/>
      </dsp:txXfrm>
    </dsp:sp>
    <dsp:sp modelId="{541020E0-E2A9-42A5-B23E-173209E44370}">
      <dsp:nvSpPr>
        <dsp:cNvPr id="0" name=""/>
        <dsp:cNvSpPr/>
      </dsp:nvSpPr>
      <dsp:spPr>
        <a:xfrm>
          <a:off x="2340934" y="776442"/>
          <a:ext cx="127024"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340934" y="806161"/>
        <a:ext cx="88917" cy="89157"/>
      </dsp:txXfrm>
    </dsp:sp>
    <dsp:sp modelId="{406B4906-97FE-40EB-BA19-63226CFFC524}">
      <dsp:nvSpPr>
        <dsp:cNvPr id="0" name=""/>
        <dsp:cNvSpPr/>
      </dsp:nvSpPr>
      <dsp:spPr>
        <a:xfrm>
          <a:off x="2520687" y="0"/>
          <a:ext cx="599174" cy="170148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538236" y="17549"/>
        <a:ext cx="564076" cy="1666382"/>
      </dsp:txXfrm>
    </dsp:sp>
    <dsp:sp modelId="{DAADC401-A059-4342-8D25-6B71F68F70E0}">
      <dsp:nvSpPr>
        <dsp:cNvPr id="0" name=""/>
        <dsp:cNvSpPr/>
      </dsp:nvSpPr>
      <dsp:spPr>
        <a:xfrm>
          <a:off x="3179778" y="776442"/>
          <a:ext cx="127024"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179778" y="806161"/>
        <a:ext cx="88917" cy="89157"/>
      </dsp:txXfrm>
    </dsp:sp>
    <dsp:sp modelId="{CCDFB502-7C4B-45F6-A8A0-A3D0F2CE92B9}">
      <dsp:nvSpPr>
        <dsp:cNvPr id="0" name=""/>
        <dsp:cNvSpPr/>
      </dsp:nvSpPr>
      <dsp:spPr>
        <a:xfrm>
          <a:off x="3359531" y="0"/>
          <a:ext cx="599174" cy="170148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4-рәсім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 1 жұмыс күні</a:t>
          </a:r>
        </a:p>
      </dsp:txBody>
      <dsp:txXfrm>
        <a:off x="3377080" y="17549"/>
        <a:ext cx="564076" cy="1666382"/>
      </dsp:txXfrm>
    </dsp:sp>
    <dsp:sp modelId="{A49831FD-BE68-41F2-9D24-A6BF359E727B}">
      <dsp:nvSpPr>
        <dsp:cNvPr id="0" name=""/>
        <dsp:cNvSpPr/>
      </dsp:nvSpPr>
      <dsp:spPr>
        <a:xfrm>
          <a:off x="4018623" y="776442"/>
          <a:ext cx="127024"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018623" y="806161"/>
        <a:ext cx="88917" cy="89157"/>
      </dsp:txXfrm>
    </dsp:sp>
    <dsp:sp modelId="{40B5DCBE-D75A-4820-AF6C-A759B2E82761}">
      <dsp:nvSpPr>
        <dsp:cNvPr id="0" name=""/>
        <dsp:cNvSpPr/>
      </dsp:nvSpPr>
      <dsp:spPr>
        <a:xfrm>
          <a:off x="4198375" y="0"/>
          <a:ext cx="599174" cy="170148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5-рәсім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215924" y="17549"/>
        <a:ext cx="564076" cy="1666382"/>
      </dsp:txXfrm>
    </dsp:sp>
    <dsp:sp modelId="{F33D9FE6-103D-43D7-B5C6-3D1590677D35}">
      <dsp:nvSpPr>
        <dsp:cNvPr id="0" name=""/>
        <dsp:cNvSpPr/>
      </dsp:nvSpPr>
      <dsp:spPr>
        <a:xfrm>
          <a:off x="4857467" y="776442"/>
          <a:ext cx="127024"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857467" y="806161"/>
        <a:ext cx="88917" cy="89157"/>
      </dsp:txXfrm>
    </dsp:sp>
    <dsp:sp modelId="{6DC04A2D-D479-45B3-A233-EFEC8830D3F2}">
      <dsp:nvSpPr>
        <dsp:cNvPr id="0" name=""/>
        <dsp:cNvSpPr/>
      </dsp:nvSpPr>
      <dsp:spPr>
        <a:xfrm>
          <a:off x="5037219" y="0"/>
          <a:ext cx="599174" cy="170148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6-рәсім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 жұмыс күні</a:t>
          </a:r>
        </a:p>
      </dsp:txBody>
      <dsp:txXfrm>
        <a:off x="5054768" y="17549"/>
        <a:ext cx="564076" cy="1666382"/>
      </dsp:txXfrm>
    </dsp:sp>
    <dsp:sp modelId="{09FFF7C7-37DA-4ABA-8727-207BB216DCC0}">
      <dsp:nvSpPr>
        <dsp:cNvPr id="0" name=""/>
        <dsp:cNvSpPr/>
      </dsp:nvSpPr>
      <dsp:spPr>
        <a:xfrm rot="34796">
          <a:off x="5696307" y="780724"/>
          <a:ext cx="127031"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696308" y="810250"/>
        <a:ext cx="88922" cy="89157"/>
      </dsp:txXfrm>
    </dsp:sp>
    <dsp:sp modelId="{2D3E3780-F313-4148-A815-BF0E7864F0BD}">
      <dsp:nvSpPr>
        <dsp:cNvPr id="0" name=""/>
        <dsp:cNvSpPr/>
      </dsp:nvSpPr>
      <dsp:spPr>
        <a:xfrm>
          <a:off x="5876063" y="3801"/>
          <a:ext cx="676144" cy="1711638"/>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7-рәсім</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5 жұмыс күні</a:t>
          </a:r>
        </a:p>
      </dsp:txBody>
      <dsp:txXfrm>
        <a:off x="5895867" y="23605"/>
        <a:ext cx="636536" cy="1672030"/>
      </dsp:txXfrm>
    </dsp:sp>
    <dsp:sp modelId="{C364332C-089E-4FEC-B1E7-530F594C9AEB}">
      <dsp:nvSpPr>
        <dsp:cNvPr id="0" name=""/>
        <dsp:cNvSpPr/>
      </dsp:nvSpPr>
      <dsp:spPr>
        <a:xfrm rot="47904">
          <a:off x="6614390" y="791819"/>
          <a:ext cx="131853"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614392" y="821262"/>
        <a:ext cx="92297" cy="89157"/>
      </dsp:txXfrm>
    </dsp:sp>
    <dsp:sp modelId="{2F2AF233-899E-4C3E-B6D0-27E31B6D3D84}">
      <dsp:nvSpPr>
        <dsp:cNvPr id="0" name=""/>
        <dsp:cNvSpPr/>
      </dsp:nvSpPr>
      <dsp:spPr>
        <a:xfrm>
          <a:off x="6800963" y="7264"/>
          <a:ext cx="599174" cy="1729418"/>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8-рәсім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6818512" y="24813"/>
        <a:ext cx="564076" cy="1694320"/>
      </dsp:txXfrm>
    </dsp:sp>
    <dsp:sp modelId="{CEBE6975-4D34-4D46-BC0E-40A80CE7503E}">
      <dsp:nvSpPr>
        <dsp:cNvPr id="0" name=""/>
        <dsp:cNvSpPr/>
      </dsp:nvSpPr>
      <dsp:spPr>
        <a:xfrm rot="21579825">
          <a:off x="7458360" y="795213"/>
          <a:ext cx="123437"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7458360" y="825041"/>
        <a:ext cx="86406" cy="89157"/>
      </dsp:txXfrm>
    </dsp:sp>
    <dsp:sp modelId="{03B528F0-9CD3-40E6-9651-E8FE6CB67DCC}">
      <dsp:nvSpPr>
        <dsp:cNvPr id="0" name=""/>
        <dsp:cNvSpPr/>
      </dsp:nvSpPr>
      <dsp:spPr>
        <a:xfrm>
          <a:off x="7633034" y="10377"/>
          <a:ext cx="599174" cy="171342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9-рәсім </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5 жұмыс күні</a:t>
          </a:r>
        </a:p>
      </dsp:txBody>
      <dsp:txXfrm>
        <a:off x="7650583" y="27926"/>
        <a:ext cx="564076" cy="1678326"/>
      </dsp:txXfrm>
    </dsp:sp>
    <dsp:sp modelId="{4F3CB211-3A8A-41E5-A6E6-847288AB3D3B}">
      <dsp:nvSpPr>
        <dsp:cNvPr id="0" name=""/>
        <dsp:cNvSpPr/>
      </dsp:nvSpPr>
      <dsp:spPr>
        <a:xfrm rot="2766613">
          <a:off x="8264270" y="1233515"/>
          <a:ext cx="184633" cy="148595"/>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271107" y="1247171"/>
        <a:ext cx="140055" cy="89157"/>
      </dsp:txXfrm>
    </dsp:sp>
    <dsp:sp modelId="{AD4F6F24-01FA-421C-8C92-9749785E3C00}">
      <dsp:nvSpPr>
        <dsp:cNvPr id="0" name=""/>
        <dsp:cNvSpPr/>
      </dsp:nvSpPr>
      <dsp:spPr>
        <a:xfrm>
          <a:off x="8473720" y="28124"/>
          <a:ext cx="599174" cy="3425760"/>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 көрсету нәтижесі</a:t>
          </a:r>
        </a:p>
      </dsp:txBody>
      <dsp:txXfrm>
        <a:off x="8491269" y="45673"/>
        <a:ext cx="564076" cy="3390662"/>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2FCDDF-2263-45BF-A5C7-E24EAF8DE104}">
      <dsp:nvSpPr>
        <dsp:cNvPr id="0" name=""/>
        <dsp:cNvSpPr/>
      </dsp:nvSpPr>
      <dsp:spPr>
        <a:xfrm>
          <a:off x="0" y="0"/>
          <a:ext cx="548513" cy="3398099"/>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Көрсетілетін қызметті алушы</a:t>
          </a:r>
        </a:p>
      </dsp:txBody>
      <dsp:txXfrm>
        <a:off x="16065" y="16065"/>
        <a:ext cx="516383" cy="3365969"/>
      </dsp:txXfrm>
    </dsp:sp>
    <dsp:sp modelId="{14C96ABB-1D4F-4728-90F3-6FDBF387E20E}">
      <dsp:nvSpPr>
        <dsp:cNvPr id="0" name=""/>
        <dsp:cNvSpPr/>
      </dsp:nvSpPr>
      <dsp:spPr>
        <a:xfrm rot="18865919">
          <a:off x="579221" y="1233075"/>
          <a:ext cx="170362"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85341" y="1274851"/>
        <a:ext cx="129553" cy="81619"/>
      </dsp:txXfrm>
    </dsp:sp>
    <dsp:sp modelId="{E32130B9-3562-483F-84B7-A1A0951439F8}">
      <dsp:nvSpPr>
        <dsp:cNvPr id="0" name=""/>
        <dsp:cNvSpPr/>
      </dsp:nvSpPr>
      <dsp:spPr>
        <a:xfrm>
          <a:off x="773540"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рәсім </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789605" y="16065"/>
        <a:ext cx="516383" cy="1787906"/>
      </dsp:txXfrm>
    </dsp:sp>
    <dsp:sp modelId="{F70E4089-FF49-4E99-BDB7-C16FDEF4EF30}">
      <dsp:nvSpPr>
        <dsp:cNvPr id="0" name=""/>
        <dsp:cNvSpPr/>
      </dsp:nvSpPr>
      <dsp:spPr>
        <a:xfrm>
          <a:off x="1376904" y="842002"/>
          <a:ext cx="116284"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1376904" y="869208"/>
        <a:ext cx="81399" cy="81619"/>
      </dsp:txXfrm>
    </dsp:sp>
    <dsp:sp modelId="{74075CFD-8F8A-49E0-B93A-B916C66E1E8C}">
      <dsp:nvSpPr>
        <dsp:cNvPr id="0" name=""/>
        <dsp:cNvSpPr/>
      </dsp:nvSpPr>
      <dsp:spPr>
        <a:xfrm>
          <a:off x="1541458"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2-рәсім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 15 минут</a:t>
          </a:r>
        </a:p>
      </dsp:txBody>
      <dsp:txXfrm>
        <a:off x="1557523" y="16065"/>
        <a:ext cx="516383" cy="1787906"/>
      </dsp:txXfrm>
    </dsp:sp>
    <dsp:sp modelId="{541020E0-E2A9-42A5-B23E-173209E44370}">
      <dsp:nvSpPr>
        <dsp:cNvPr id="0" name=""/>
        <dsp:cNvSpPr/>
      </dsp:nvSpPr>
      <dsp:spPr>
        <a:xfrm>
          <a:off x="2144823" y="842002"/>
          <a:ext cx="116284"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144823" y="869208"/>
        <a:ext cx="81399" cy="81619"/>
      </dsp:txXfrm>
    </dsp:sp>
    <dsp:sp modelId="{406B4906-97FE-40EB-BA19-63226CFFC524}">
      <dsp:nvSpPr>
        <dsp:cNvPr id="0" name=""/>
        <dsp:cNvSpPr/>
      </dsp:nvSpPr>
      <dsp:spPr>
        <a:xfrm>
          <a:off x="2309377"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15 минут</a:t>
          </a:r>
        </a:p>
      </dsp:txBody>
      <dsp:txXfrm>
        <a:off x="2325442" y="16065"/>
        <a:ext cx="516383" cy="1787906"/>
      </dsp:txXfrm>
    </dsp:sp>
    <dsp:sp modelId="{DAADC401-A059-4342-8D25-6B71F68F70E0}">
      <dsp:nvSpPr>
        <dsp:cNvPr id="0" name=""/>
        <dsp:cNvSpPr/>
      </dsp:nvSpPr>
      <dsp:spPr>
        <a:xfrm>
          <a:off x="2912742" y="842002"/>
          <a:ext cx="116284"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2912742" y="869208"/>
        <a:ext cx="81399" cy="81619"/>
      </dsp:txXfrm>
    </dsp:sp>
    <dsp:sp modelId="{CCDFB502-7C4B-45F6-A8A0-A3D0F2CE92B9}">
      <dsp:nvSpPr>
        <dsp:cNvPr id="0" name=""/>
        <dsp:cNvSpPr/>
      </dsp:nvSpPr>
      <dsp:spPr>
        <a:xfrm>
          <a:off x="3077296"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4-рәсім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 15 жұмыс күні</a:t>
          </a:r>
        </a:p>
      </dsp:txBody>
      <dsp:txXfrm>
        <a:off x="3093361" y="16065"/>
        <a:ext cx="516383" cy="1787906"/>
      </dsp:txXfrm>
    </dsp:sp>
    <dsp:sp modelId="{A49831FD-BE68-41F2-9D24-A6BF359E727B}">
      <dsp:nvSpPr>
        <dsp:cNvPr id="0" name=""/>
        <dsp:cNvSpPr/>
      </dsp:nvSpPr>
      <dsp:spPr>
        <a:xfrm>
          <a:off x="3680661" y="842002"/>
          <a:ext cx="116284"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3680661" y="869208"/>
        <a:ext cx="81399" cy="81619"/>
      </dsp:txXfrm>
    </dsp:sp>
    <dsp:sp modelId="{40B5DCBE-D75A-4820-AF6C-A759B2E82761}">
      <dsp:nvSpPr>
        <dsp:cNvPr id="0" name=""/>
        <dsp:cNvSpPr/>
      </dsp:nvSpPr>
      <dsp:spPr>
        <a:xfrm>
          <a:off x="3845215"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5-рәсім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3 жұмыс күні</a:t>
          </a:r>
        </a:p>
      </dsp:txBody>
      <dsp:txXfrm>
        <a:off x="3861280" y="16065"/>
        <a:ext cx="516383" cy="1787906"/>
      </dsp:txXfrm>
    </dsp:sp>
    <dsp:sp modelId="{F33D9FE6-103D-43D7-B5C6-3D1590677D35}">
      <dsp:nvSpPr>
        <dsp:cNvPr id="0" name=""/>
        <dsp:cNvSpPr/>
      </dsp:nvSpPr>
      <dsp:spPr>
        <a:xfrm>
          <a:off x="4448580" y="842002"/>
          <a:ext cx="116284"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4448580" y="869208"/>
        <a:ext cx="81399" cy="81619"/>
      </dsp:txXfrm>
    </dsp:sp>
    <dsp:sp modelId="{6DC04A2D-D479-45B3-A233-EFEC8830D3F2}">
      <dsp:nvSpPr>
        <dsp:cNvPr id="0" name=""/>
        <dsp:cNvSpPr/>
      </dsp:nvSpPr>
      <dsp:spPr>
        <a:xfrm>
          <a:off x="4613134"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6-рәсім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4629199" y="16065"/>
        <a:ext cx="516383" cy="1787906"/>
      </dsp:txXfrm>
    </dsp:sp>
    <dsp:sp modelId="{09FFF7C7-37DA-4ABA-8727-207BB216DCC0}">
      <dsp:nvSpPr>
        <dsp:cNvPr id="0" name=""/>
        <dsp:cNvSpPr/>
      </dsp:nvSpPr>
      <dsp:spPr>
        <a:xfrm rot="84099">
          <a:off x="5216481" y="851477"/>
          <a:ext cx="116319"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5216486" y="878256"/>
        <a:ext cx="81423" cy="81619"/>
      </dsp:txXfrm>
    </dsp:sp>
    <dsp:sp modelId="{2D3E3780-F313-4148-A815-BF0E7864F0BD}">
      <dsp:nvSpPr>
        <dsp:cNvPr id="0" name=""/>
        <dsp:cNvSpPr/>
      </dsp:nvSpPr>
      <dsp:spPr>
        <a:xfrm>
          <a:off x="5381052" y="13"/>
          <a:ext cx="618975" cy="1859312"/>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7-рәсім</a:t>
          </a:r>
        </a:p>
        <a:p>
          <a:pPr lvl="0" algn="ctr" defTabSz="622300">
            <a:lnSpc>
              <a:spcPct val="100000"/>
            </a:lnSpc>
            <a:spcBef>
              <a:spcPct val="0"/>
            </a:spcBef>
            <a:spcAft>
              <a:spcPts val="0"/>
            </a:spcAft>
          </a:pPr>
          <a:r>
            <a:rPr lang="ru-RU" sz="1400" kern="1200">
              <a:solidFill>
                <a:sysClr val="windowText" lastClr="000000"/>
              </a:solidFill>
              <a:latin typeface="Times New Roman" pitchFamily="18" charset="0"/>
              <a:ea typeface="+mn-ea"/>
              <a:cs typeface="Times New Roman" pitchFamily="18" charset="0"/>
            </a:rPr>
            <a:t> 1 жұмыс күні</a:t>
          </a:r>
        </a:p>
      </dsp:txBody>
      <dsp:txXfrm>
        <a:off x="5399181" y="18142"/>
        <a:ext cx="582717" cy="1823054"/>
      </dsp:txXfrm>
    </dsp:sp>
    <dsp:sp modelId="{C364332C-089E-4FEC-B1E7-530F594C9AEB}">
      <dsp:nvSpPr>
        <dsp:cNvPr id="0" name=""/>
        <dsp:cNvSpPr/>
      </dsp:nvSpPr>
      <dsp:spPr>
        <a:xfrm rot="21526915">
          <a:off x="6056945" y="852580"/>
          <a:ext cx="120720"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056949" y="880171"/>
        <a:ext cx="84504" cy="81619"/>
      </dsp:txXfrm>
    </dsp:sp>
    <dsp:sp modelId="{2F2AF233-899E-4C3E-B6D0-27E31B6D3D84}">
      <dsp:nvSpPr>
        <dsp:cNvPr id="0" name=""/>
        <dsp:cNvSpPr/>
      </dsp:nvSpPr>
      <dsp:spPr>
        <a:xfrm>
          <a:off x="6227751" y="13"/>
          <a:ext cx="548513" cy="182480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8-рәсім</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6243816" y="16078"/>
        <a:ext cx="516383" cy="1792674"/>
      </dsp:txXfrm>
    </dsp:sp>
    <dsp:sp modelId="{CEBE6975-4D34-4D46-BC0E-40A80CE7503E}">
      <dsp:nvSpPr>
        <dsp:cNvPr id="0" name=""/>
        <dsp:cNvSpPr/>
      </dsp:nvSpPr>
      <dsp:spPr>
        <a:xfrm rot="21573715">
          <a:off x="6829564" y="841463"/>
          <a:ext cx="113001"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6829564" y="868799"/>
        <a:ext cx="79101" cy="81619"/>
      </dsp:txXfrm>
    </dsp:sp>
    <dsp:sp modelId="{03B528F0-9CD3-40E6-9651-E8FE6CB67DCC}">
      <dsp:nvSpPr>
        <dsp:cNvPr id="0" name=""/>
        <dsp:cNvSpPr/>
      </dsp:nvSpPr>
      <dsp:spPr>
        <a:xfrm>
          <a:off x="6989469" y="13"/>
          <a:ext cx="548513" cy="181315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9-рәсім </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7005534" y="16078"/>
        <a:ext cx="516383" cy="1781026"/>
      </dsp:txXfrm>
    </dsp:sp>
    <dsp:sp modelId="{4F3CB211-3A8A-41E5-A6E6-847288AB3D3B}">
      <dsp:nvSpPr>
        <dsp:cNvPr id="0" name=""/>
        <dsp:cNvSpPr/>
      </dsp:nvSpPr>
      <dsp:spPr>
        <a:xfrm rot="15381">
          <a:off x="7592304" y="840303"/>
          <a:ext cx="115163"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7592304" y="867432"/>
        <a:ext cx="80614" cy="81619"/>
      </dsp:txXfrm>
    </dsp:sp>
    <dsp:sp modelId="{4F701650-711E-47C8-9513-24C8E1032C45}">
      <dsp:nvSpPr>
        <dsp:cNvPr id="0" name=""/>
        <dsp:cNvSpPr/>
      </dsp:nvSpPr>
      <dsp:spPr>
        <a:xfrm>
          <a:off x="7755271" y="0"/>
          <a:ext cx="548513" cy="1820036"/>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10-рәсім </a:t>
          </a:r>
        </a:p>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1 жұмыс күні</a:t>
          </a:r>
        </a:p>
      </dsp:txBody>
      <dsp:txXfrm>
        <a:off x="7771336" y="16065"/>
        <a:ext cx="516383" cy="1787906"/>
      </dsp:txXfrm>
    </dsp:sp>
    <dsp:sp modelId="{919B077D-A903-4828-9C2D-D0A27CC72DC0}">
      <dsp:nvSpPr>
        <dsp:cNvPr id="0" name=""/>
        <dsp:cNvSpPr/>
      </dsp:nvSpPr>
      <dsp:spPr>
        <a:xfrm rot="2771573">
          <a:off x="8333529" y="1248741"/>
          <a:ext cx="172288" cy="136031"/>
        </a:xfrm>
        <a:prstGeom prst="rightArrow">
          <a:avLst>
            <a:gd name="adj1" fmla="val 60000"/>
            <a:gd name="adj2" fmla="val 50000"/>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Text" lastClr="000000"/>
            </a:solidFill>
            <a:latin typeface="Times New Roman" pitchFamily="18" charset="0"/>
            <a:ea typeface="+mn-ea"/>
            <a:cs typeface="Times New Roman" pitchFamily="18" charset="0"/>
          </a:endParaRPr>
        </a:p>
      </dsp:txBody>
      <dsp:txXfrm>
        <a:off x="8339809" y="1261222"/>
        <a:ext cx="131479" cy="81619"/>
      </dsp:txXfrm>
    </dsp:sp>
    <dsp:sp modelId="{AD4F6F24-01FA-421C-8C92-9749785E3C00}">
      <dsp:nvSpPr>
        <dsp:cNvPr id="0" name=""/>
        <dsp:cNvSpPr/>
      </dsp:nvSpPr>
      <dsp:spPr>
        <a:xfrm>
          <a:off x="8528811" y="13440"/>
          <a:ext cx="548513" cy="3406034"/>
        </a:xfrm>
        <a:prstGeom prst="roundRect">
          <a:avLst>
            <a:gd name="adj" fmla="val 10000"/>
          </a:avLst>
        </a:prstGeom>
        <a:noFill/>
        <a:ln w="25400" cap="flat" cmpd="sng" algn="ctr">
          <a:solidFill>
            <a:sysClr val="windowText" lastClr="0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solidFill>
              <a:latin typeface="Times New Roman" pitchFamily="18" charset="0"/>
              <a:ea typeface="+mn-ea"/>
              <a:cs typeface="Times New Roman" pitchFamily="18" charset="0"/>
            </a:rPr>
            <a:t>Мемлекеттік қызметті көрсету нәтижесі</a:t>
          </a:r>
        </a:p>
      </dsp:txBody>
      <dsp:txXfrm>
        <a:off x="8544876" y="29505"/>
        <a:ext cx="516383" cy="337390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10221</Words>
  <Characters>58261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g_aubakirov</dc:creator>
  <cp:lastModifiedBy>User</cp:lastModifiedBy>
  <cp:revision>2</cp:revision>
  <cp:lastPrinted>2014-05-04T10:55:00Z</cp:lastPrinted>
  <dcterms:created xsi:type="dcterms:W3CDTF">2015-02-12T03:49:00Z</dcterms:created>
  <dcterms:modified xsi:type="dcterms:W3CDTF">2015-02-12T03:49:00Z</dcterms:modified>
</cp:coreProperties>
</file>